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A" w:rsidRDefault="002C3CDA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97" w:rsidRPr="00B52B8B" w:rsidRDefault="003B1EFE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5D0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F262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2670"/>
        <w:gridCol w:w="1418"/>
        <w:gridCol w:w="3014"/>
      </w:tblGrid>
      <w:tr w:rsidR="00226997" w:rsidRPr="00750751" w:rsidTr="00263DBB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267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301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750751" w:rsidTr="00263DBB">
        <w:trPr>
          <w:trHeight w:val="1725"/>
        </w:trPr>
        <w:tc>
          <w:tcPr>
            <w:tcW w:w="710" w:type="dxa"/>
          </w:tcPr>
          <w:p w:rsidR="00690B4B" w:rsidRPr="00750751" w:rsidRDefault="00690B4B" w:rsidP="00DE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D0"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690B4B" w:rsidRPr="00750751" w:rsidRDefault="002625D0" w:rsidP="005E7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  <w:r w:rsidR="00690B4B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DF2625" w:rsidRDefault="00FA4DB4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проведение земляных работ»</w:t>
            </w:r>
          </w:p>
          <w:p w:rsidR="000C3B4C" w:rsidRPr="00DF2625" w:rsidRDefault="000C3B4C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90B4B" w:rsidRPr="00750751" w:rsidRDefault="00690B4B" w:rsidP="00C2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C2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277C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0B4B" w:rsidRPr="00750751" w:rsidRDefault="00690B4B" w:rsidP="005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DC5924" w:rsidRPr="00750751" w:rsidTr="00263DBB">
        <w:trPr>
          <w:trHeight w:val="77"/>
        </w:trPr>
        <w:tc>
          <w:tcPr>
            <w:tcW w:w="710" w:type="dxa"/>
          </w:tcPr>
          <w:p w:rsidR="00DC5924" w:rsidRDefault="001F285C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85C" w:rsidRPr="00750751" w:rsidRDefault="001F285C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C5924" w:rsidRPr="00750751" w:rsidRDefault="001F285C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DC5924" w:rsidRPr="00750751" w:rsidRDefault="00C277CA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43/2 – п от 04.05.2022 года</w:t>
            </w:r>
          </w:p>
        </w:tc>
        <w:tc>
          <w:tcPr>
            <w:tcW w:w="4379" w:type="dxa"/>
          </w:tcPr>
          <w:p w:rsidR="004304A5" w:rsidRPr="00750751" w:rsidRDefault="00C277CA" w:rsidP="005E7AA3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</w:t>
            </w:r>
          </w:p>
        </w:tc>
        <w:tc>
          <w:tcPr>
            <w:tcW w:w="2670" w:type="dxa"/>
          </w:tcPr>
          <w:p w:rsidR="00DC5924" w:rsidRPr="00B94ECE" w:rsidRDefault="001F285C" w:rsidP="007F4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31.05.2022</w:t>
            </w:r>
          </w:p>
        </w:tc>
        <w:tc>
          <w:tcPr>
            <w:tcW w:w="1418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C5924" w:rsidRPr="00750751" w:rsidRDefault="001F285C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4304A5" w:rsidRPr="00750751" w:rsidTr="00263DBB">
        <w:trPr>
          <w:trHeight w:val="77"/>
        </w:trPr>
        <w:tc>
          <w:tcPr>
            <w:tcW w:w="710" w:type="dxa"/>
          </w:tcPr>
          <w:p w:rsidR="004304A5" w:rsidRPr="00750751" w:rsidRDefault="001F285C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4304A5" w:rsidRPr="00750751" w:rsidRDefault="001F285C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4304A5" w:rsidRDefault="00FE46B3" w:rsidP="006C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43/3 – п от 04.05.2022 года</w:t>
            </w:r>
          </w:p>
        </w:tc>
        <w:tc>
          <w:tcPr>
            <w:tcW w:w="4379" w:type="dxa"/>
          </w:tcPr>
          <w:p w:rsidR="004304A5" w:rsidRPr="00B94ECE" w:rsidRDefault="00FE46B3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резрешений на размещение и эксплуатацию рекламных конструкций на территории МО Пинчугский сельсовет»</w:t>
            </w:r>
          </w:p>
        </w:tc>
        <w:tc>
          <w:tcPr>
            <w:tcW w:w="2670" w:type="dxa"/>
          </w:tcPr>
          <w:p w:rsidR="004304A5" w:rsidRPr="00B94ECE" w:rsidRDefault="001F285C" w:rsidP="006C1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31.05.2022</w:t>
            </w:r>
          </w:p>
        </w:tc>
        <w:tc>
          <w:tcPr>
            <w:tcW w:w="1418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04A5" w:rsidRPr="00750751" w:rsidRDefault="001F285C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94ECE" w:rsidRPr="00750751" w:rsidTr="00263DBB">
        <w:trPr>
          <w:trHeight w:val="77"/>
        </w:trPr>
        <w:tc>
          <w:tcPr>
            <w:tcW w:w="710" w:type="dxa"/>
          </w:tcPr>
          <w:p w:rsidR="00B94ECE" w:rsidRDefault="001F285C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B94ECE" w:rsidRDefault="001F285C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418" w:type="dxa"/>
          </w:tcPr>
          <w:p w:rsidR="00B94ECE" w:rsidRDefault="00FE46B3" w:rsidP="006C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45/1 – п от 25.05.2022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379" w:type="dxa"/>
          </w:tcPr>
          <w:p w:rsidR="00B94ECE" w:rsidRPr="00B94ECE" w:rsidRDefault="00FE46B3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и дополнений</w:t>
            </w:r>
            <w:r w:rsidR="00B11AC2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№69-п от30.10.2013г.»Об утверждении </w:t>
            </w:r>
            <w:r w:rsidR="00B1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Пинчугского сельсовета Богучанского района Красноярского края»</w:t>
            </w:r>
          </w:p>
        </w:tc>
        <w:tc>
          <w:tcPr>
            <w:tcW w:w="2670" w:type="dxa"/>
          </w:tcPr>
          <w:p w:rsidR="00B94ECE" w:rsidRPr="00B94ECE" w:rsidRDefault="001F285C" w:rsidP="006C1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31.05.2022</w:t>
            </w:r>
          </w:p>
        </w:tc>
        <w:tc>
          <w:tcPr>
            <w:tcW w:w="1418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94ECE" w:rsidRPr="00750751" w:rsidRDefault="001F285C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направлена, акт в документальном виде 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 с его электронной версией</w:t>
            </w:r>
          </w:p>
        </w:tc>
      </w:tr>
      <w:tr w:rsidR="00B94ECE" w:rsidRPr="00750751" w:rsidTr="00263DBB">
        <w:trPr>
          <w:trHeight w:val="77"/>
        </w:trPr>
        <w:tc>
          <w:tcPr>
            <w:tcW w:w="710" w:type="dxa"/>
          </w:tcPr>
          <w:p w:rsidR="00B94ECE" w:rsidRDefault="001F285C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0" w:type="dxa"/>
          </w:tcPr>
          <w:p w:rsidR="00B94ECE" w:rsidRDefault="001F285C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B94ECE" w:rsidRDefault="00B11AC2" w:rsidP="00B11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– п от 26.05.2022 года</w:t>
            </w:r>
          </w:p>
        </w:tc>
        <w:tc>
          <w:tcPr>
            <w:tcW w:w="4379" w:type="dxa"/>
          </w:tcPr>
          <w:p w:rsidR="00B94ECE" w:rsidRPr="00B94ECE" w:rsidRDefault="00B11AC2" w:rsidP="006C1125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обеспечении безопасности людей на водных объектах на территории Пинчугского сельсовета в летний период 2022 года»</w:t>
            </w:r>
          </w:p>
        </w:tc>
        <w:tc>
          <w:tcPr>
            <w:tcW w:w="2670" w:type="dxa"/>
          </w:tcPr>
          <w:p w:rsidR="00B94ECE" w:rsidRPr="00B94ECE" w:rsidRDefault="001F285C" w:rsidP="00E334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31.05.2022</w:t>
            </w:r>
          </w:p>
        </w:tc>
        <w:tc>
          <w:tcPr>
            <w:tcW w:w="1418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94ECE" w:rsidRPr="00750751" w:rsidRDefault="001F285C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11AC2" w:rsidRPr="00750751" w:rsidTr="00263DBB">
        <w:trPr>
          <w:trHeight w:val="77"/>
        </w:trPr>
        <w:tc>
          <w:tcPr>
            <w:tcW w:w="710" w:type="dxa"/>
          </w:tcPr>
          <w:p w:rsidR="00B11AC2" w:rsidRDefault="001F285C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B11AC2" w:rsidRDefault="001F285C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B11AC2" w:rsidRDefault="00B11AC2" w:rsidP="00B11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– п от 26.05.2022 года</w:t>
            </w:r>
          </w:p>
        </w:tc>
        <w:tc>
          <w:tcPr>
            <w:tcW w:w="4379" w:type="dxa"/>
          </w:tcPr>
          <w:p w:rsidR="00B11AC2" w:rsidRDefault="00B11AC2" w:rsidP="006C1125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внесение изменений в Постановление №86-П от 18.12.2013 года «Об утверждении схемы теплоснабжения МО Пинчугский сельсовет»</w:t>
            </w:r>
          </w:p>
        </w:tc>
        <w:tc>
          <w:tcPr>
            <w:tcW w:w="2670" w:type="dxa"/>
          </w:tcPr>
          <w:p w:rsidR="00B11AC2" w:rsidRPr="00B94ECE" w:rsidRDefault="001F285C" w:rsidP="00E334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31.05.2022</w:t>
            </w:r>
          </w:p>
        </w:tc>
        <w:tc>
          <w:tcPr>
            <w:tcW w:w="1418" w:type="dxa"/>
          </w:tcPr>
          <w:p w:rsidR="00B11AC2" w:rsidRPr="00750751" w:rsidRDefault="00B11AC2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11AC2" w:rsidRPr="00750751" w:rsidRDefault="001F285C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1F285C" w:rsidP="001F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E334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379" w:type="dxa"/>
          </w:tcPr>
          <w:p w:rsidR="006926D8" w:rsidRDefault="006926D8" w:rsidP="001F285C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85C">
              <w:rPr>
                <w:rFonts w:ascii="Times New Roman" w:hAnsi="Times New Roman" w:cs="Times New Roman"/>
                <w:sz w:val="24"/>
                <w:szCs w:val="24"/>
              </w:rPr>
              <w:t>О прекращении полномочий избирательной комиссии МО Пинчугский сельсовет»</w:t>
            </w:r>
            <w:r w:rsidR="00E33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</w:tcPr>
          <w:p w:rsidR="006926D8" w:rsidRPr="00750751" w:rsidRDefault="001F285C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31.05.2022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1F285C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6926D8" w:rsidRDefault="001F285C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1F285C" w:rsidP="00E33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от 26.05.2022</w:t>
            </w:r>
          </w:p>
        </w:tc>
        <w:tc>
          <w:tcPr>
            <w:tcW w:w="4379" w:type="dxa"/>
          </w:tcPr>
          <w:p w:rsidR="006926D8" w:rsidRDefault="001F285C" w:rsidP="00E3341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решение №22 от 22.12.2021 «О бюджете Пинчугского сельсовета на 2022 год и плановые 2023-2024гг»</w:t>
            </w:r>
          </w:p>
        </w:tc>
        <w:tc>
          <w:tcPr>
            <w:tcW w:w="2670" w:type="dxa"/>
          </w:tcPr>
          <w:p w:rsidR="006926D8" w:rsidRPr="00750751" w:rsidRDefault="001F285C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31.05.2022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1F285C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1F285C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</w:tcPr>
          <w:p w:rsidR="006926D8" w:rsidRDefault="001F285C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1F285C" w:rsidP="001F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26.05.2022</w:t>
            </w:r>
          </w:p>
        </w:tc>
        <w:tc>
          <w:tcPr>
            <w:tcW w:w="4379" w:type="dxa"/>
          </w:tcPr>
          <w:p w:rsidR="006926D8" w:rsidRDefault="001F285C" w:rsidP="00E3341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внесение изменений в решение Пинчугского сельского Совета депутатов от 22.12.2022 №28 «О передачи осуществления части полномочий органам местного самоуправления МО Богучанского района»</w:t>
            </w:r>
          </w:p>
        </w:tc>
        <w:tc>
          <w:tcPr>
            <w:tcW w:w="2670" w:type="dxa"/>
          </w:tcPr>
          <w:p w:rsidR="006926D8" w:rsidRPr="00750751" w:rsidRDefault="001F285C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31.05.2022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1F285C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D43A94" w:rsidP="009C6523">
      <w:pPr>
        <w:rPr>
          <w:rFonts w:ascii="Times New Roman" w:hAnsi="Times New Roman" w:cs="Times New Roman"/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6C3C83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C3C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C3C83">
        <w:rPr>
          <w:rFonts w:ascii="Times New Roman" w:hAnsi="Times New Roman" w:cs="Times New Roman"/>
          <w:sz w:val="26"/>
          <w:szCs w:val="26"/>
        </w:rPr>
        <w:t>А.В.Логинов</w:t>
      </w:r>
    </w:p>
    <w:p w:rsidR="006C3C83" w:rsidRPr="00C71991" w:rsidRDefault="006C3C83" w:rsidP="009C6523">
      <w:pPr>
        <w:rPr>
          <w:sz w:val="26"/>
          <w:szCs w:val="26"/>
        </w:rPr>
      </w:pPr>
    </w:p>
    <w:sectPr w:rsidR="006C3C83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A0" w:rsidRDefault="00490BA0" w:rsidP="009972AE">
      <w:pPr>
        <w:spacing w:after="0" w:line="240" w:lineRule="auto"/>
      </w:pPr>
      <w:r>
        <w:separator/>
      </w:r>
    </w:p>
  </w:endnote>
  <w:endnote w:type="continuationSeparator" w:id="1">
    <w:p w:rsidR="00490BA0" w:rsidRDefault="00490BA0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A0" w:rsidRDefault="00490BA0" w:rsidP="009972AE">
      <w:pPr>
        <w:spacing w:after="0" w:line="240" w:lineRule="auto"/>
      </w:pPr>
      <w:r>
        <w:separator/>
      </w:r>
    </w:p>
  </w:footnote>
  <w:footnote w:type="continuationSeparator" w:id="1">
    <w:p w:rsidR="00490BA0" w:rsidRDefault="00490BA0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17AF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77FA0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3B4C"/>
    <w:rsid w:val="000C4932"/>
    <w:rsid w:val="000C4DF8"/>
    <w:rsid w:val="000C7433"/>
    <w:rsid w:val="000D5EEF"/>
    <w:rsid w:val="000E365C"/>
    <w:rsid w:val="000F0FF0"/>
    <w:rsid w:val="000F2B43"/>
    <w:rsid w:val="000F46F9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70AE"/>
    <w:rsid w:val="001320DD"/>
    <w:rsid w:val="0013673B"/>
    <w:rsid w:val="0014072F"/>
    <w:rsid w:val="00140A49"/>
    <w:rsid w:val="0014794A"/>
    <w:rsid w:val="0015020E"/>
    <w:rsid w:val="00155727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5D5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20E8"/>
    <w:rsid w:val="001E4126"/>
    <w:rsid w:val="001E4CB0"/>
    <w:rsid w:val="001F285C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1F35"/>
    <w:rsid w:val="002334E1"/>
    <w:rsid w:val="002359A9"/>
    <w:rsid w:val="00247703"/>
    <w:rsid w:val="002556D5"/>
    <w:rsid w:val="00260147"/>
    <w:rsid w:val="002625D0"/>
    <w:rsid w:val="002635A9"/>
    <w:rsid w:val="00263DBB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3CDA"/>
    <w:rsid w:val="002C54F2"/>
    <w:rsid w:val="002C5597"/>
    <w:rsid w:val="002C5B9B"/>
    <w:rsid w:val="002C5F1C"/>
    <w:rsid w:val="002C7F9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15DA0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85F04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4A5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0BA0"/>
    <w:rsid w:val="004945B7"/>
    <w:rsid w:val="00495590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4E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26B5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C6319"/>
    <w:rsid w:val="005C782A"/>
    <w:rsid w:val="005E71B7"/>
    <w:rsid w:val="005E7AA3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489A"/>
    <w:rsid w:val="006553E1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6D8"/>
    <w:rsid w:val="00692998"/>
    <w:rsid w:val="0069627F"/>
    <w:rsid w:val="006A01D0"/>
    <w:rsid w:val="006A6D8D"/>
    <w:rsid w:val="006B379E"/>
    <w:rsid w:val="006B6F91"/>
    <w:rsid w:val="006B7E53"/>
    <w:rsid w:val="006C1125"/>
    <w:rsid w:val="006C318B"/>
    <w:rsid w:val="006C3C83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0DED"/>
    <w:rsid w:val="007045FB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61E2F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C38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0CED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2260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11A6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4AF0"/>
    <w:rsid w:val="00955709"/>
    <w:rsid w:val="0096116D"/>
    <w:rsid w:val="00966D4E"/>
    <w:rsid w:val="00971EA9"/>
    <w:rsid w:val="00973F33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1B91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3CF6"/>
    <w:rsid w:val="00AA469D"/>
    <w:rsid w:val="00AB6627"/>
    <w:rsid w:val="00AC0687"/>
    <w:rsid w:val="00AC2156"/>
    <w:rsid w:val="00AC2500"/>
    <w:rsid w:val="00AC4C4B"/>
    <w:rsid w:val="00AC6C3C"/>
    <w:rsid w:val="00AC715C"/>
    <w:rsid w:val="00AD2F5C"/>
    <w:rsid w:val="00AD461F"/>
    <w:rsid w:val="00AD57C8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1AC2"/>
    <w:rsid w:val="00B13C50"/>
    <w:rsid w:val="00B16949"/>
    <w:rsid w:val="00B1792E"/>
    <w:rsid w:val="00B24211"/>
    <w:rsid w:val="00B306E7"/>
    <w:rsid w:val="00B35408"/>
    <w:rsid w:val="00B407DA"/>
    <w:rsid w:val="00B41289"/>
    <w:rsid w:val="00B46B82"/>
    <w:rsid w:val="00B52A9A"/>
    <w:rsid w:val="00B52B8B"/>
    <w:rsid w:val="00B55A0B"/>
    <w:rsid w:val="00B56B11"/>
    <w:rsid w:val="00B6039F"/>
    <w:rsid w:val="00B6178C"/>
    <w:rsid w:val="00B6281B"/>
    <w:rsid w:val="00B64DF5"/>
    <w:rsid w:val="00B65273"/>
    <w:rsid w:val="00B669C4"/>
    <w:rsid w:val="00B72AEC"/>
    <w:rsid w:val="00B731DC"/>
    <w:rsid w:val="00B75584"/>
    <w:rsid w:val="00B77588"/>
    <w:rsid w:val="00B908BB"/>
    <w:rsid w:val="00B94ECE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245"/>
    <w:rsid w:val="00C056F3"/>
    <w:rsid w:val="00C10358"/>
    <w:rsid w:val="00C109BE"/>
    <w:rsid w:val="00C131A9"/>
    <w:rsid w:val="00C14B2E"/>
    <w:rsid w:val="00C2176E"/>
    <w:rsid w:val="00C277CA"/>
    <w:rsid w:val="00C306AE"/>
    <w:rsid w:val="00C3144F"/>
    <w:rsid w:val="00C33E20"/>
    <w:rsid w:val="00C35F69"/>
    <w:rsid w:val="00C373E8"/>
    <w:rsid w:val="00C41743"/>
    <w:rsid w:val="00C4182B"/>
    <w:rsid w:val="00C44D06"/>
    <w:rsid w:val="00C47C25"/>
    <w:rsid w:val="00C5094A"/>
    <w:rsid w:val="00C53E3F"/>
    <w:rsid w:val="00C54BE8"/>
    <w:rsid w:val="00C62C7D"/>
    <w:rsid w:val="00C635EE"/>
    <w:rsid w:val="00C636F1"/>
    <w:rsid w:val="00C67139"/>
    <w:rsid w:val="00C7034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B269D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9573D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262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3416"/>
    <w:rsid w:val="00E361F4"/>
    <w:rsid w:val="00E40CC0"/>
    <w:rsid w:val="00E41BB0"/>
    <w:rsid w:val="00E43649"/>
    <w:rsid w:val="00E47EE3"/>
    <w:rsid w:val="00E50DD6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58B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03A69"/>
    <w:rsid w:val="00F12F9F"/>
    <w:rsid w:val="00F1785B"/>
    <w:rsid w:val="00F20B21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A4DB4"/>
    <w:rsid w:val="00FD1028"/>
    <w:rsid w:val="00FD472C"/>
    <w:rsid w:val="00FD629D"/>
    <w:rsid w:val="00FE0A7F"/>
    <w:rsid w:val="00FE1F89"/>
    <w:rsid w:val="00FE46B3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0D72-9262-4E37-B810-21833AA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22</cp:revision>
  <cp:lastPrinted>2022-05-12T09:22:00Z</cp:lastPrinted>
  <dcterms:created xsi:type="dcterms:W3CDTF">2021-02-12T04:32:00Z</dcterms:created>
  <dcterms:modified xsi:type="dcterms:W3CDTF">2022-07-08T07:30:00Z</dcterms:modified>
</cp:coreProperties>
</file>