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AD" w:rsidRDefault="00801FAD" w:rsidP="00801FAD">
      <w:pPr>
        <w:pStyle w:val="pmargintb3"/>
        <w:spacing w:before="0" w:after="0"/>
        <w:ind w:firstLine="0"/>
        <w:rPr>
          <w:rStyle w:val="s1"/>
          <w:b/>
          <w:sz w:val="28"/>
          <w:szCs w:val="28"/>
        </w:rPr>
      </w:pPr>
      <w:r>
        <w:rPr>
          <w:rStyle w:val="s1"/>
          <w:b/>
          <w:sz w:val="28"/>
          <w:szCs w:val="28"/>
        </w:rPr>
        <w:t>ПИНЧУГ</w:t>
      </w:r>
      <w:r w:rsidRPr="00975C1C">
        <w:rPr>
          <w:rStyle w:val="s1"/>
          <w:b/>
          <w:sz w:val="28"/>
          <w:szCs w:val="28"/>
        </w:rPr>
        <w:t>СКИЙ СЕЛЬСКИЙ СОВЕТ ДЕПУТАТОВ</w:t>
      </w:r>
    </w:p>
    <w:p w:rsidR="00801FAD" w:rsidRPr="00975C1C" w:rsidRDefault="00801FAD" w:rsidP="00801FAD">
      <w:pPr>
        <w:pStyle w:val="pmargintb3"/>
        <w:spacing w:before="0" w:after="0"/>
        <w:ind w:firstLine="0"/>
        <w:jc w:val="center"/>
        <w:rPr>
          <w:b/>
          <w:sz w:val="28"/>
          <w:szCs w:val="28"/>
        </w:rPr>
      </w:pPr>
    </w:p>
    <w:p w:rsidR="00801FAD" w:rsidRDefault="00801FAD" w:rsidP="00801FAD">
      <w:pPr>
        <w:pStyle w:val="p1"/>
        <w:spacing w:before="0" w:beforeAutospacing="0" w:after="0" w:afterAutospacing="0"/>
        <w:jc w:val="center"/>
        <w:rPr>
          <w:rStyle w:val="s1"/>
          <w:b/>
          <w:sz w:val="28"/>
          <w:szCs w:val="28"/>
        </w:rPr>
      </w:pPr>
      <w:r w:rsidRPr="00975C1C">
        <w:rPr>
          <w:rStyle w:val="s1"/>
          <w:b/>
          <w:sz w:val="28"/>
          <w:szCs w:val="28"/>
        </w:rPr>
        <w:t>БОГУЧАНСКОГО РАЙОНА</w:t>
      </w:r>
    </w:p>
    <w:p w:rsidR="00801FAD" w:rsidRPr="00975C1C" w:rsidRDefault="00801FAD" w:rsidP="00801FAD">
      <w:pPr>
        <w:pStyle w:val="p1"/>
        <w:spacing w:before="0" w:beforeAutospacing="0" w:after="0" w:afterAutospacing="0"/>
        <w:jc w:val="center"/>
        <w:rPr>
          <w:b/>
          <w:sz w:val="28"/>
          <w:szCs w:val="28"/>
        </w:rPr>
      </w:pPr>
    </w:p>
    <w:p w:rsidR="00801FAD" w:rsidRDefault="00801FAD" w:rsidP="00801FAD">
      <w:pPr>
        <w:pStyle w:val="p1"/>
        <w:spacing w:before="0" w:beforeAutospacing="0" w:after="0" w:afterAutospacing="0"/>
        <w:jc w:val="center"/>
        <w:rPr>
          <w:rStyle w:val="s1"/>
          <w:b/>
          <w:sz w:val="28"/>
          <w:szCs w:val="28"/>
        </w:rPr>
      </w:pPr>
      <w:r w:rsidRPr="00975C1C">
        <w:rPr>
          <w:rStyle w:val="s1"/>
          <w:b/>
          <w:sz w:val="28"/>
          <w:szCs w:val="28"/>
        </w:rPr>
        <w:t>КРАСНОЯРСКОГО КРАЯ</w:t>
      </w:r>
    </w:p>
    <w:p w:rsidR="00801FAD" w:rsidRPr="00975C1C" w:rsidRDefault="00801FAD" w:rsidP="00801FAD">
      <w:pPr>
        <w:pStyle w:val="p1"/>
        <w:spacing w:before="0" w:beforeAutospacing="0" w:after="0" w:afterAutospacing="0"/>
        <w:jc w:val="center"/>
        <w:rPr>
          <w:rStyle w:val="s1"/>
          <w:b/>
          <w:sz w:val="28"/>
          <w:szCs w:val="28"/>
        </w:rPr>
      </w:pPr>
    </w:p>
    <w:p w:rsidR="00801FAD" w:rsidRDefault="00801FAD" w:rsidP="00801FAD">
      <w:pPr>
        <w:pStyle w:val="p2"/>
        <w:jc w:val="center"/>
        <w:rPr>
          <w:rStyle w:val="s1"/>
          <w:b/>
          <w:sz w:val="28"/>
          <w:szCs w:val="28"/>
        </w:rPr>
      </w:pPr>
      <w:r w:rsidRPr="00975C1C">
        <w:rPr>
          <w:rStyle w:val="s1"/>
          <w:b/>
          <w:sz w:val="28"/>
          <w:szCs w:val="28"/>
        </w:rPr>
        <w:t>Р Е Ш Е Н И Е</w:t>
      </w:r>
    </w:p>
    <w:p w:rsidR="00801FAD" w:rsidRDefault="00801FAD" w:rsidP="00801FAD">
      <w:pPr>
        <w:pStyle w:val="p2"/>
        <w:rPr>
          <w:rStyle w:val="s1"/>
          <w:sz w:val="28"/>
          <w:szCs w:val="28"/>
        </w:rPr>
      </w:pPr>
      <w:r>
        <w:rPr>
          <w:rStyle w:val="s1"/>
          <w:sz w:val="28"/>
          <w:szCs w:val="28"/>
        </w:rPr>
        <w:t>15.08.</w:t>
      </w:r>
      <w:r w:rsidRPr="00975C1C">
        <w:rPr>
          <w:rStyle w:val="s1"/>
          <w:sz w:val="28"/>
          <w:szCs w:val="28"/>
        </w:rPr>
        <w:t>201</w:t>
      </w:r>
      <w:r>
        <w:rPr>
          <w:rStyle w:val="s1"/>
          <w:sz w:val="28"/>
          <w:szCs w:val="28"/>
        </w:rPr>
        <w:t>7</w:t>
      </w:r>
      <w:r w:rsidRPr="00975C1C">
        <w:rPr>
          <w:rStyle w:val="s1"/>
          <w:sz w:val="28"/>
          <w:szCs w:val="28"/>
        </w:rPr>
        <w:t xml:space="preserve">                               </w:t>
      </w:r>
      <w:r>
        <w:rPr>
          <w:rStyle w:val="s1"/>
          <w:sz w:val="28"/>
          <w:szCs w:val="28"/>
        </w:rPr>
        <w:t xml:space="preserve">   </w:t>
      </w:r>
      <w:r w:rsidRPr="00975C1C">
        <w:rPr>
          <w:rStyle w:val="s1"/>
          <w:sz w:val="28"/>
          <w:szCs w:val="28"/>
        </w:rPr>
        <w:t xml:space="preserve"> п. </w:t>
      </w:r>
      <w:r>
        <w:rPr>
          <w:rStyle w:val="s1"/>
          <w:sz w:val="28"/>
          <w:szCs w:val="28"/>
        </w:rPr>
        <w:t xml:space="preserve"> Пинчуга</w:t>
      </w:r>
      <w:r w:rsidRPr="00975C1C">
        <w:rPr>
          <w:rStyle w:val="s1"/>
          <w:sz w:val="28"/>
          <w:szCs w:val="28"/>
        </w:rPr>
        <w:t xml:space="preserve">              </w:t>
      </w:r>
      <w:r>
        <w:rPr>
          <w:rStyle w:val="s1"/>
          <w:sz w:val="28"/>
          <w:szCs w:val="28"/>
        </w:rPr>
        <w:t xml:space="preserve">         </w:t>
      </w:r>
      <w:r w:rsidRPr="00975C1C">
        <w:rPr>
          <w:rStyle w:val="s1"/>
          <w:sz w:val="28"/>
          <w:szCs w:val="28"/>
        </w:rPr>
        <w:t xml:space="preserve">            №  </w:t>
      </w:r>
      <w:r w:rsidR="00E1712C">
        <w:rPr>
          <w:rStyle w:val="s1"/>
          <w:sz w:val="28"/>
          <w:szCs w:val="28"/>
        </w:rPr>
        <w:t>15</w:t>
      </w:r>
      <w:r>
        <w:rPr>
          <w:rStyle w:val="s1"/>
          <w:sz w:val="28"/>
          <w:szCs w:val="28"/>
        </w:rPr>
        <w:t xml:space="preserve"> </w:t>
      </w:r>
    </w:p>
    <w:p w:rsidR="00801FAD" w:rsidRDefault="00801FAD" w:rsidP="00801FAD">
      <w:pPr>
        <w:pStyle w:val="p2"/>
        <w:rPr>
          <w:rStyle w:val="s1"/>
          <w:sz w:val="28"/>
          <w:szCs w:val="28"/>
        </w:rPr>
      </w:pPr>
    </w:p>
    <w:p w:rsidR="00801FAD" w:rsidRDefault="00801FAD" w:rsidP="00801FAD">
      <w:pPr>
        <w:pStyle w:val="s13"/>
        <w:shd w:val="clear" w:color="auto" w:fill="FFFFFF"/>
        <w:ind w:firstLine="0"/>
        <w:rPr>
          <w:rStyle w:val="a8"/>
        </w:rPr>
      </w:pPr>
      <w:r>
        <w:rPr>
          <w:rStyle w:val="a8"/>
        </w:rPr>
        <w:t xml:space="preserve">    «Об утверждении Правил </w:t>
      </w:r>
    </w:p>
    <w:p w:rsidR="00801FAD" w:rsidRDefault="00801FAD" w:rsidP="00801FAD">
      <w:pPr>
        <w:pStyle w:val="s13"/>
        <w:shd w:val="clear" w:color="auto" w:fill="FFFFFF"/>
        <w:ind w:firstLine="0"/>
        <w:rPr>
          <w:rStyle w:val="a8"/>
        </w:rPr>
      </w:pPr>
      <w:r>
        <w:rPr>
          <w:rStyle w:val="a8"/>
        </w:rPr>
        <w:t xml:space="preserve">  благоустройства на территории муниципального образования  </w:t>
      </w:r>
    </w:p>
    <w:p w:rsidR="00801FAD" w:rsidRDefault="00801FAD" w:rsidP="00801FAD">
      <w:pPr>
        <w:pStyle w:val="s13"/>
        <w:shd w:val="clear" w:color="auto" w:fill="FFFFFF"/>
        <w:ind w:firstLine="0"/>
        <w:rPr>
          <w:rStyle w:val="a8"/>
        </w:rPr>
      </w:pPr>
      <w:r>
        <w:rPr>
          <w:rStyle w:val="a8"/>
        </w:rPr>
        <w:t>Пинчугский сельсовет»</w:t>
      </w:r>
    </w:p>
    <w:p w:rsidR="00801FAD" w:rsidRDefault="00801FAD" w:rsidP="00801FAD">
      <w:pPr>
        <w:pStyle w:val="ae"/>
      </w:pPr>
      <w:r>
        <w:rPr>
          <w:rStyle w:val="a8"/>
        </w:rPr>
        <w:t xml:space="preserve"> </w:t>
      </w:r>
    </w:p>
    <w:p w:rsidR="00801FAD" w:rsidRDefault="00801FAD" w:rsidP="00801FAD">
      <w:pPr>
        <w:pStyle w:val="ae"/>
        <w:jc w:val="both"/>
      </w:pPr>
      <w:r>
        <w:t xml:space="preserve">    В целях обеспечения чистоты, порядка и благоустройства территории муниципального образования  Пинчугский сельсовет, в соответствии с Федеральным законом от 06.10.2003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№711/пр от 13.04.2017, руководствуясь  Уставом Пинчугского сельсовета, протоколом публичных слушаний от 31.07.2017  Пинчугский сельский Совет депутатов  РЕШИЛ:</w:t>
      </w:r>
    </w:p>
    <w:p w:rsidR="00801FAD" w:rsidRDefault="00801FAD" w:rsidP="00801FAD">
      <w:pPr>
        <w:pStyle w:val="ae"/>
        <w:jc w:val="both"/>
      </w:pPr>
      <w:r>
        <w:t xml:space="preserve"> </w:t>
      </w:r>
      <w:r>
        <w:br/>
        <w:t>1. Утвердить Правила   благоустройства на территории муниципального образования  Пинчугский сельсовет, согласно приложению.</w:t>
      </w:r>
    </w:p>
    <w:p w:rsidR="00801FAD" w:rsidRDefault="00801FAD" w:rsidP="00801FAD">
      <w:pPr>
        <w:pStyle w:val="ae"/>
        <w:jc w:val="both"/>
      </w:pPr>
      <w:r>
        <w:t xml:space="preserve">2. Признать утратившим силу решение  Пинчугского сельского Совета депутатов </w:t>
      </w:r>
      <w:r w:rsidRPr="004C4C3C">
        <w:t>от</w:t>
      </w:r>
      <w:r w:rsidRPr="004B1C55">
        <w:rPr>
          <w:color w:val="FF0000"/>
        </w:rPr>
        <w:t xml:space="preserve">  </w:t>
      </w:r>
      <w:r w:rsidRPr="004C4C3C">
        <w:t>16.09.2012 №19</w:t>
      </w:r>
      <w:r>
        <w:t xml:space="preserve"> «Об утверждении Правил благоустройства на территории муниципального образования  Пинчугский сельсовет».</w:t>
      </w:r>
    </w:p>
    <w:p w:rsidR="00801FAD" w:rsidRDefault="00801FAD" w:rsidP="00801FAD">
      <w:pPr>
        <w:pStyle w:val="ae"/>
        <w:jc w:val="both"/>
      </w:pPr>
      <w:r>
        <w:t>3. Настоящее решение вступает в силу со дня опубликования в печатном издании « Пинчугский вестник» и подлежит размещению на официальной сайте Пинчугского сельсовета в сети Интернет.</w:t>
      </w:r>
    </w:p>
    <w:p w:rsidR="00801FAD" w:rsidRDefault="00801FAD" w:rsidP="00801FAD">
      <w:pPr>
        <w:pStyle w:val="ae"/>
        <w:spacing w:before="0" w:beforeAutospacing="0" w:after="0" w:afterAutospacing="0"/>
        <w:jc w:val="both"/>
      </w:pPr>
      <w:r>
        <w:t xml:space="preserve"> </w:t>
      </w:r>
      <w:r>
        <w:br/>
        <w:t xml:space="preserve">Глава Пинчугского сельсовета                       А.В. Чаусенко  </w:t>
      </w:r>
      <w:r>
        <w:br/>
        <w:t>Председатель Пинчугского сельского</w:t>
      </w:r>
    </w:p>
    <w:p w:rsidR="00801FAD" w:rsidRDefault="00801FAD" w:rsidP="00801FAD">
      <w:pPr>
        <w:pStyle w:val="ae"/>
        <w:spacing w:before="0" w:beforeAutospacing="0" w:after="0" w:afterAutospacing="0"/>
        <w:jc w:val="both"/>
      </w:pPr>
      <w:r>
        <w:t xml:space="preserve">Совета депутатов                                                                                                    А.В. Чаусенко </w:t>
      </w:r>
    </w:p>
    <w:p w:rsidR="00801FAD" w:rsidRDefault="00801FAD" w:rsidP="00801FAD">
      <w:pPr>
        <w:pStyle w:val="s13"/>
        <w:shd w:val="clear" w:color="auto" w:fill="FFFFFF"/>
        <w:ind w:firstLine="0"/>
        <w:jc w:val="both"/>
      </w:pPr>
      <w:r>
        <w:br/>
      </w:r>
    </w:p>
    <w:p w:rsidR="00801FAD" w:rsidRDefault="00801FAD" w:rsidP="00801FAD">
      <w:pPr>
        <w:pStyle w:val="s13"/>
        <w:shd w:val="clear" w:color="auto" w:fill="FFFFFF"/>
        <w:ind w:firstLine="0"/>
        <w:jc w:val="right"/>
      </w:pPr>
    </w:p>
    <w:p w:rsidR="00801FAD" w:rsidRDefault="00801FAD" w:rsidP="00801FAD">
      <w:pPr>
        <w:pStyle w:val="s13"/>
        <w:shd w:val="clear" w:color="auto" w:fill="FFFFFF"/>
        <w:ind w:firstLine="0"/>
        <w:jc w:val="right"/>
      </w:pPr>
    </w:p>
    <w:p w:rsidR="00801FAD" w:rsidRDefault="00801FAD" w:rsidP="00801FAD">
      <w:pPr>
        <w:pStyle w:val="s13"/>
        <w:shd w:val="clear" w:color="auto" w:fill="FFFFFF"/>
        <w:ind w:firstLine="0"/>
        <w:jc w:val="right"/>
      </w:pPr>
    </w:p>
    <w:p w:rsidR="00801FAD" w:rsidRDefault="00801FAD" w:rsidP="00801FAD">
      <w:pPr>
        <w:pStyle w:val="s13"/>
        <w:shd w:val="clear" w:color="auto" w:fill="FFFFFF"/>
        <w:ind w:firstLine="0"/>
        <w:jc w:val="right"/>
      </w:pPr>
    </w:p>
    <w:p w:rsidR="00801FAD" w:rsidRDefault="00801FAD" w:rsidP="00801FAD">
      <w:pPr>
        <w:pStyle w:val="s13"/>
        <w:shd w:val="clear" w:color="auto" w:fill="FFFFFF"/>
        <w:ind w:firstLine="0"/>
        <w:jc w:val="right"/>
      </w:pPr>
      <w:r>
        <w:lastRenderedPageBreak/>
        <w:t xml:space="preserve">Приложение  </w:t>
      </w:r>
    </w:p>
    <w:p w:rsidR="00801FAD" w:rsidRDefault="00801FAD" w:rsidP="00801FAD">
      <w:pPr>
        <w:pStyle w:val="s13"/>
        <w:shd w:val="clear" w:color="auto" w:fill="FFFFFF"/>
        <w:ind w:firstLine="0"/>
        <w:jc w:val="right"/>
      </w:pPr>
      <w:r>
        <w:t>К решению Пинчугского сельского</w:t>
      </w:r>
    </w:p>
    <w:p w:rsidR="00801FAD" w:rsidRDefault="00801FAD" w:rsidP="00801FAD">
      <w:pPr>
        <w:pStyle w:val="s13"/>
        <w:shd w:val="clear" w:color="auto" w:fill="FFFFFF"/>
        <w:ind w:firstLine="0"/>
        <w:jc w:val="right"/>
      </w:pPr>
      <w:r>
        <w:t>Совета депутатов от 15.08.2017 №</w:t>
      </w:r>
    </w:p>
    <w:p w:rsidR="00801FAD" w:rsidRDefault="00801FAD" w:rsidP="00801FAD">
      <w:pPr>
        <w:pStyle w:val="s13"/>
        <w:shd w:val="clear" w:color="auto" w:fill="FFFFFF"/>
        <w:ind w:firstLine="0"/>
        <w:jc w:val="center"/>
      </w:pPr>
    </w:p>
    <w:p w:rsidR="00801FAD" w:rsidRDefault="00801FAD" w:rsidP="00801FAD">
      <w:pPr>
        <w:pStyle w:val="s13"/>
        <w:shd w:val="clear" w:color="auto" w:fill="FFFFFF"/>
        <w:ind w:firstLine="0"/>
      </w:pPr>
    </w:p>
    <w:p w:rsidR="00801FAD" w:rsidRDefault="00801FAD" w:rsidP="00801FAD">
      <w:pPr>
        <w:pStyle w:val="s13"/>
        <w:shd w:val="clear" w:color="auto" w:fill="FFFFFF"/>
        <w:ind w:firstLine="0"/>
        <w:jc w:val="center"/>
        <w:rPr>
          <w:rStyle w:val="a8"/>
        </w:rPr>
      </w:pPr>
      <w:r>
        <w:rPr>
          <w:rStyle w:val="a8"/>
        </w:rPr>
        <w:t xml:space="preserve">ПРАВИЛА   </w:t>
      </w:r>
    </w:p>
    <w:p w:rsidR="00801FAD" w:rsidRDefault="00801FAD" w:rsidP="00801FAD">
      <w:pPr>
        <w:pStyle w:val="s13"/>
        <w:shd w:val="clear" w:color="auto" w:fill="FFFFFF"/>
        <w:ind w:firstLine="0"/>
        <w:jc w:val="center"/>
        <w:rPr>
          <w:rStyle w:val="a8"/>
        </w:rPr>
      </w:pPr>
      <w:r>
        <w:rPr>
          <w:rStyle w:val="a8"/>
        </w:rPr>
        <w:t xml:space="preserve"> БЛАГОУСТРОЙСТВА НА ТЕРРИТОРИИ   МУНИЦИПАЛЬНОГО   ОБРАЗОВАНИЯ  ПИНЧУГСКИЙ СЕЛЬСОВЕТ</w:t>
      </w:r>
    </w:p>
    <w:p w:rsidR="00801FAD" w:rsidRDefault="00801FAD" w:rsidP="00801FAD">
      <w:pPr>
        <w:pStyle w:val="s13"/>
        <w:shd w:val="clear" w:color="auto" w:fill="FFFFFF"/>
        <w:ind w:firstLine="0"/>
        <w:jc w:val="center"/>
        <w:rPr>
          <w:rStyle w:val="a8"/>
        </w:rPr>
      </w:pPr>
    </w:p>
    <w:p w:rsidR="00801FAD" w:rsidRDefault="00801FAD" w:rsidP="00801FAD">
      <w:pPr>
        <w:pStyle w:val="ConsPlusNormal"/>
        <w:jc w:val="both"/>
        <w:outlineLvl w:val="1"/>
      </w:pPr>
      <w:r w:rsidRPr="0047251A">
        <w:rPr>
          <w:rFonts w:ascii="Times New Roman" w:hAnsi="Times New Roman" w:cs="Times New Roman"/>
          <w:b/>
          <w:sz w:val="24"/>
          <w:szCs w:val="24"/>
        </w:rPr>
        <w:t xml:space="preserve">Раздел </w:t>
      </w:r>
      <w:r w:rsidRPr="0047251A">
        <w:rPr>
          <w:rFonts w:ascii="Times New Roman" w:hAnsi="Times New Roman" w:cs="Times New Roman"/>
          <w:b/>
          <w:sz w:val="24"/>
          <w:szCs w:val="24"/>
          <w:lang w:val="en-US"/>
        </w:rPr>
        <w:t>I</w:t>
      </w:r>
      <w:r w:rsidRPr="0047251A">
        <w:rPr>
          <w:rFonts w:ascii="Times New Roman" w:hAnsi="Times New Roman" w:cs="Times New Roman"/>
          <w:b/>
          <w:sz w:val="24"/>
          <w:szCs w:val="24"/>
        </w:rPr>
        <w:t xml:space="preserve">. </w:t>
      </w:r>
      <w:r>
        <w:rPr>
          <w:rFonts w:ascii="Times New Roman" w:hAnsi="Times New Roman" w:cs="Times New Roman"/>
          <w:b/>
          <w:sz w:val="24"/>
          <w:szCs w:val="24"/>
        </w:rPr>
        <w:t xml:space="preserve"> Общие положения</w:t>
      </w:r>
      <w:r>
        <w:t xml:space="preserve"> </w:t>
      </w:r>
    </w:p>
    <w:p w:rsidR="00801FAD" w:rsidRDefault="00801FAD" w:rsidP="00801FAD">
      <w:pPr>
        <w:pStyle w:val="s13"/>
        <w:shd w:val="clear" w:color="auto" w:fill="FFFFFF"/>
        <w:ind w:left="420" w:firstLine="0"/>
        <w:jc w:val="both"/>
      </w:pPr>
    </w:p>
    <w:p w:rsidR="00801FAD" w:rsidRDefault="00801FAD" w:rsidP="00801FAD">
      <w:pPr>
        <w:pStyle w:val="s13"/>
        <w:shd w:val="clear" w:color="auto" w:fill="FFFFFF"/>
        <w:jc w:val="both"/>
        <w:rPr>
          <w:color w:val="FF0000"/>
        </w:rPr>
      </w:pPr>
      <w:r>
        <w:t>1.1.Настоящие Правила благоустройства на территории муниципального образования Пинчугский сельсовет (далее- Правила) разработаны с целью обеспечения чистоты, порядка и благоустройства территории муниципального образования Пинчугский сельсовет, в соответствии с Федеральным законом от 06.10.2003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№711/пр от 13.04.2017, Уставом Пинчугского сельсовета.</w:t>
      </w:r>
    </w:p>
    <w:p w:rsidR="00801FAD" w:rsidRDefault="00801FAD" w:rsidP="00801FAD">
      <w:pPr>
        <w:pStyle w:val="s13"/>
        <w:shd w:val="clear" w:color="auto" w:fill="FFFFFF"/>
        <w:ind w:firstLine="0"/>
        <w:jc w:val="both"/>
      </w:pPr>
      <w:r>
        <w:t xml:space="preserve">        1.2.Правила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благоустройства,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муниципального образования Пинчугского сельсовет (далее- Пинчугский сельсовета, сельсовет) земельных участков, зданий, строений и сооружений в целях формирования безопасной, комфортной и привлекательной   среды проживания,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на территории Пинчугского сельсовета.</w:t>
      </w:r>
    </w:p>
    <w:p w:rsidR="00801FAD" w:rsidRPr="00F74ACA" w:rsidRDefault="00801FAD" w:rsidP="00801FAD">
      <w:pPr>
        <w:pStyle w:val="ConsPlusNormal"/>
        <w:ind w:firstLine="540"/>
        <w:jc w:val="both"/>
        <w:rPr>
          <w:rFonts w:ascii="Times New Roman" w:hAnsi="Times New Roman" w:cs="Times New Roman"/>
          <w:b/>
          <w:sz w:val="24"/>
          <w:szCs w:val="24"/>
        </w:rPr>
      </w:pPr>
      <w:r w:rsidRPr="00985F12">
        <w:rPr>
          <w:rFonts w:ascii="Times New Roman" w:hAnsi="Times New Roman" w:cs="Times New Roman"/>
          <w:sz w:val="24"/>
          <w:szCs w:val="24"/>
        </w:rPr>
        <w:t>Правила благоустройства территории обязательны для всех физических и юридических лиц, независимо от их организационно-правовых форм.</w:t>
      </w:r>
      <w:r w:rsidRPr="00985F12">
        <w:rPr>
          <w:rFonts w:ascii="Times New Roman" w:hAnsi="Times New Roman" w:cs="Times New Roman"/>
          <w:b/>
          <w:sz w:val="24"/>
          <w:szCs w:val="24"/>
        </w:rPr>
        <w:t xml:space="preserve"> </w:t>
      </w:r>
    </w:p>
    <w:p w:rsidR="00801FAD" w:rsidRDefault="00801FAD" w:rsidP="00801FAD">
      <w:pPr>
        <w:pStyle w:val="pj"/>
        <w:jc w:val="both"/>
      </w:pPr>
      <w:r>
        <w:t xml:space="preserve">         1.3.</w:t>
      </w:r>
      <w:r w:rsidRPr="007C531B">
        <w:t xml:space="preserve"> </w:t>
      </w: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01FAD" w:rsidRDefault="00801FAD" w:rsidP="00801FAD">
      <w:pPr>
        <w:pStyle w:val="pj"/>
        <w:jc w:val="both"/>
      </w:pPr>
      <w:r>
        <w:t>- детские площадки, спортивные и другие площадки отдыха и досуга;</w:t>
      </w:r>
    </w:p>
    <w:p w:rsidR="00801FAD" w:rsidRDefault="00801FAD" w:rsidP="00801FAD">
      <w:pPr>
        <w:pStyle w:val="pj"/>
      </w:pPr>
      <w:r>
        <w:t>- площадки для выгула и дрессировки собак;</w:t>
      </w:r>
    </w:p>
    <w:p w:rsidR="00801FAD" w:rsidRDefault="00801FAD" w:rsidP="00801FAD">
      <w:pPr>
        <w:pStyle w:val="pj"/>
      </w:pPr>
      <w:r>
        <w:t>- площадки автостоянок;</w:t>
      </w:r>
    </w:p>
    <w:p w:rsidR="00801FAD" w:rsidRDefault="00801FAD" w:rsidP="00801FAD">
      <w:pPr>
        <w:pStyle w:val="pj"/>
      </w:pPr>
      <w:r>
        <w:t>- улицы (в том числе пешеходные) и дороги;</w:t>
      </w:r>
    </w:p>
    <w:p w:rsidR="00801FAD" w:rsidRDefault="00801FAD" w:rsidP="00801FAD">
      <w:pPr>
        <w:pStyle w:val="pj"/>
      </w:pPr>
      <w:r>
        <w:t>- парки, скверы, иные зеленые зоны;</w:t>
      </w:r>
    </w:p>
    <w:p w:rsidR="00801FAD" w:rsidRDefault="00801FAD" w:rsidP="00801FAD">
      <w:pPr>
        <w:pStyle w:val="pj"/>
      </w:pPr>
      <w:r>
        <w:t>- площади, набережные и другие территории;</w:t>
      </w:r>
    </w:p>
    <w:p w:rsidR="00801FAD" w:rsidRDefault="00801FAD" w:rsidP="00801FAD">
      <w:pPr>
        <w:pStyle w:val="pj"/>
        <w:jc w:val="both"/>
      </w:pPr>
      <w:r>
        <w:t>- технические зоны транспортных, инженерных коммуникаций, водоохранные зоны;</w:t>
      </w:r>
    </w:p>
    <w:p w:rsidR="00801FAD" w:rsidRDefault="00801FAD" w:rsidP="00801FAD">
      <w:pPr>
        <w:pStyle w:val="pj"/>
        <w:jc w:val="both"/>
      </w:pPr>
      <w:r>
        <w:lastRenderedPageBreak/>
        <w:t>- контейнерные площадки и площадки для складирования отдельных групп коммунальных отходов.</w:t>
      </w:r>
    </w:p>
    <w:p w:rsidR="00801FAD" w:rsidRDefault="00801FAD" w:rsidP="00801FAD">
      <w:pPr>
        <w:pStyle w:val="pj"/>
        <w:jc w:val="both"/>
      </w:pPr>
      <w:r>
        <w:t xml:space="preserve">       1.4. К элементам благоустройства   относят:</w:t>
      </w:r>
    </w:p>
    <w:p w:rsidR="00801FAD" w:rsidRDefault="00801FAD" w:rsidP="00801FAD">
      <w:pPr>
        <w:pStyle w:val="pj"/>
      </w:pPr>
      <w:r>
        <w:t>- элементы озеленения;</w:t>
      </w:r>
    </w:p>
    <w:p w:rsidR="00801FAD" w:rsidRDefault="00801FAD" w:rsidP="00801FAD">
      <w:pPr>
        <w:pStyle w:val="pj"/>
      </w:pPr>
      <w:r>
        <w:t>- покрытия;</w:t>
      </w:r>
    </w:p>
    <w:p w:rsidR="00801FAD" w:rsidRDefault="00801FAD" w:rsidP="00801FAD">
      <w:pPr>
        <w:pStyle w:val="pj"/>
      </w:pPr>
      <w:r>
        <w:t>- ограждения (заборы);</w:t>
      </w:r>
    </w:p>
    <w:p w:rsidR="00801FAD" w:rsidRDefault="00801FAD" w:rsidP="00801FAD">
      <w:pPr>
        <w:pStyle w:val="pj"/>
      </w:pPr>
      <w:r>
        <w:t>- водные устройства;</w:t>
      </w:r>
    </w:p>
    <w:p w:rsidR="00801FAD" w:rsidRDefault="00801FAD" w:rsidP="00801FAD">
      <w:pPr>
        <w:pStyle w:val="pj"/>
      </w:pPr>
      <w:r>
        <w:t>- уличное коммунально-бытовое и техническое оборудование;</w:t>
      </w:r>
    </w:p>
    <w:p w:rsidR="00801FAD" w:rsidRDefault="00801FAD" w:rsidP="00801FAD">
      <w:pPr>
        <w:pStyle w:val="pj"/>
      </w:pPr>
      <w:r>
        <w:t>- игровое и спортивное оборудование;</w:t>
      </w:r>
    </w:p>
    <w:p w:rsidR="00801FAD" w:rsidRDefault="00801FAD" w:rsidP="00801FAD">
      <w:pPr>
        <w:pStyle w:val="pj"/>
      </w:pPr>
      <w:r>
        <w:t>- элементы освещения;</w:t>
      </w:r>
    </w:p>
    <w:p w:rsidR="00801FAD" w:rsidRDefault="00801FAD" w:rsidP="00801FAD">
      <w:pPr>
        <w:pStyle w:val="pj"/>
      </w:pPr>
      <w:r>
        <w:t>- средства размещения информации и рекламные конструкции;</w:t>
      </w:r>
    </w:p>
    <w:p w:rsidR="00801FAD" w:rsidRDefault="00801FAD" w:rsidP="00801FAD">
      <w:pPr>
        <w:pStyle w:val="pj"/>
      </w:pPr>
      <w:r>
        <w:t>- малые архитектурные формы и городская мебель;</w:t>
      </w:r>
    </w:p>
    <w:p w:rsidR="00801FAD" w:rsidRDefault="00801FAD" w:rsidP="00801FAD">
      <w:pPr>
        <w:pStyle w:val="pj"/>
      </w:pPr>
      <w:r>
        <w:t>- некапитальные нестационарные сооружения;</w:t>
      </w:r>
    </w:p>
    <w:p w:rsidR="00801FAD" w:rsidRDefault="00801FAD" w:rsidP="00801FAD">
      <w:pPr>
        <w:pStyle w:val="pj"/>
      </w:pPr>
      <w:r>
        <w:t>- элементы объектов капитального строительства.</w:t>
      </w:r>
    </w:p>
    <w:p w:rsidR="00801FAD" w:rsidRDefault="00801FAD" w:rsidP="00801FAD">
      <w:pPr>
        <w:pStyle w:val="pj"/>
        <w:jc w:val="both"/>
      </w:pPr>
      <w:r>
        <w:t xml:space="preserve">           1.5.</w:t>
      </w:r>
      <w:r w:rsidRPr="007C531B">
        <w:t xml:space="preserve"> </w:t>
      </w:r>
      <w:r>
        <w:t>К деятельности по благоустройству на территории сельсовета относится разработка проектной документации по благоустройству территории сельсовета, выполнение мероприятий по благоустройству территории сельсовета и содержание объектов благоустройства.</w:t>
      </w:r>
      <w:r w:rsidRPr="007C531B">
        <w:t xml:space="preserve"> </w:t>
      </w:r>
    </w:p>
    <w:p w:rsidR="00801FAD" w:rsidRDefault="00801FAD" w:rsidP="00801FAD">
      <w:pPr>
        <w:pStyle w:val="pj"/>
        <w:ind w:firstLine="708"/>
        <w:jc w:val="both"/>
      </w:pPr>
      <w:r>
        <w:t>Под проектной документацией по благоустройству территории сельсовета понимается пакет документации, основанной на стратегии развития  сельсовета и концепции, отражающей потребности жителей сельсовета, который содержит материалы в текстовой и графической форме и определяет проектные решения по благоустройству территории сельсовета. Состав данной документации может быть различным в зависимости от того, к какому объекту благоустройства он относится, с учетом результатов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01FAD" w:rsidRDefault="00801FAD" w:rsidP="00801FAD">
      <w:pPr>
        <w:pStyle w:val="pj"/>
        <w:jc w:val="both"/>
      </w:pPr>
      <w:r>
        <w:t xml:space="preserve">        1.6. Основные принципы обеспечение качества  при реализации проектов благоустройства территории сельсовета :</w:t>
      </w:r>
    </w:p>
    <w:p w:rsidR="00801FAD" w:rsidRDefault="00801FAD" w:rsidP="00801FAD">
      <w:pPr>
        <w:pStyle w:val="pj"/>
        <w:jc w:val="both"/>
      </w:pPr>
      <w:r>
        <w:t xml:space="preserve"> -принцип функционального разнообразия - насыщенность территории  жилого комплекса разнообразными социальными и коммерческими сервисами.</w:t>
      </w:r>
    </w:p>
    <w:p w:rsidR="00801FAD" w:rsidRDefault="00801FAD" w:rsidP="00801FAD">
      <w:pPr>
        <w:pStyle w:val="pj"/>
        <w:jc w:val="both"/>
      </w:pPr>
      <w:r>
        <w:t>-принцип комфортной организации пешеходной среды – создание на территории сельсовета условий для приятных, безопасных, удобных пешеходных прогулок.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801FAD" w:rsidRDefault="00801FAD" w:rsidP="00801FAD">
      <w:pPr>
        <w:pStyle w:val="pj"/>
        <w:jc w:val="both"/>
      </w:pPr>
      <w:r>
        <w:lastRenderedPageBreak/>
        <w:t>- принцип комфортной мобильности - наличие у жителей сопоставимых по скорости и уровню комфорта возможностей доступа к основным точкам притяжения на территории сельсовета  при помощи различных видов транспорта (личный автотранспорт, велосипед).</w:t>
      </w:r>
    </w:p>
    <w:p w:rsidR="00801FAD" w:rsidRDefault="00801FAD" w:rsidP="00801FAD">
      <w:pPr>
        <w:pStyle w:val="pj"/>
        <w:jc w:val="both"/>
      </w:pPr>
      <w:r>
        <w:t xml:space="preserve"> - принцип комфортной среды для общения - гармоничное размещение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801FAD" w:rsidRDefault="00801FAD" w:rsidP="00801FAD">
      <w:pPr>
        <w:pStyle w:val="pj"/>
        <w:jc w:val="both"/>
      </w:pPr>
      <w:r>
        <w:t>-</w:t>
      </w:r>
      <w:r w:rsidRPr="00E35C75">
        <w:t xml:space="preserve"> </w:t>
      </w:r>
      <w: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01FAD" w:rsidRDefault="00801FAD" w:rsidP="00801FAD">
      <w:pPr>
        <w:pStyle w:val="pj"/>
        <w:jc w:val="both"/>
      </w:pPr>
      <w:r>
        <w:t xml:space="preserve">            1.7. Приоритетными  объектами благоустройства являются активно посещаемые или имеющие очевидный потенциал для роста пешеходных потоков территории  сельсовета, с учетом объективной потребности в развитии тех или иных общественных пространств, экономической эффективности реализации и планов развития  сельсовета.</w:t>
      </w:r>
    </w:p>
    <w:p w:rsidR="00801FAD" w:rsidRPr="00C93A87" w:rsidRDefault="00801FAD" w:rsidP="00801FA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93A87">
        <w:rPr>
          <w:rFonts w:ascii="Times New Roman" w:hAnsi="Times New Roman" w:cs="Times New Roman"/>
          <w:sz w:val="24"/>
          <w:szCs w:val="24"/>
        </w:rPr>
        <w:t>1.8. В настоящих Правилах используются понятия:</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Благоустройство территории</w:t>
      </w:r>
      <w:r w:rsidRPr="00C93A87">
        <w:rPr>
          <w:rFonts w:ascii="Times New Roman" w:hAnsi="Times New Roman" w:cs="Times New Roman"/>
          <w:sz w:val="24"/>
          <w:szCs w:val="24"/>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Элементы благоустройства территории</w:t>
      </w:r>
      <w:r w:rsidRPr="00C93A87">
        <w:rPr>
          <w:rFonts w:ascii="Times New Roman" w:hAnsi="Times New Roman" w:cs="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Нормируемый комплекс элементов благоустройства</w:t>
      </w:r>
      <w:r w:rsidRPr="00C93A87">
        <w:rPr>
          <w:rFonts w:ascii="Times New Roman" w:hAnsi="Times New Roman" w:cs="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sz w:val="24"/>
          <w:szCs w:val="24"/>
        </w:rPr>
        <w:t xml:space="preserve">Нормируемый комплекс элементов благоустройства устанавливается в составе местных норм и правил благоустройства территории </w:t>
      </w:r>
      <w:r>
        <w:rPr>
          <w:rFonts w:ascii="Times New Roman" w:hAnsi="Times New Roman" w:cs="Times New Roman"/>
          <w:sz w:val="24"/>
          <w:szCs w:val="24"/>
        </w:rPr>
        <w:t xml:space="preserve"> сельсовета</w:t>
      </w:r>
      <w:r w:rsidRPr="00C93A87">
        <w:rPr>
          <w:rFonts w:ascii="Times New Roman" w:hAnsi="Times New Roman" w:cs="Times New Roman"/>
          <w:sz w:val="24"/>
          <w:szCs w:val="24"/>
        </w:rPr>
        <w:t>.</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Объекты благоустройства территории</w:t>
      </w:r>
      <w:r w:rsidRPr="00C93A87">
        <w:rPr>
          <w:rFonts w:ascii="Times New Roman" w:hAnsi="Times New Roman" w:cs="Times New Roman"/>
          <w:sz w:val="24"/>
          <w:szCs w:val="24"/>
        </w:rPr>
        <w:t xml:space="preserve"> - территории </w:t>
      </w:r>
      <w:r>
        <w:rPr>
          <w:rFonts w:ascii="Times New Roman" w:hAnsi="Times New Roman" w:cs="Times New Roman"/>
          <w:sz w:val="24"/>
          <w:szCs w:val="24"/>
        </w:rPr>
        <w:t xml:space="preserve"> сельсовета</w:t>
      </w:r>
      <w:r w:rsidRPr="00C93A87">
        <w:rPr>
          <w:rFonts w:ascii="Times New Roman" w:hAnsi="Times New Roman" w:cs="Times New Roman"/>
          <w:sz w:val="24"/>
          <w:szCs w:val="24"/>
        </w:rPr>
        <w:t>,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Объекты нормирования благоустройства территории</w:t>
      </w:r>
      <w:r w:rsidRPr="00C93A87">
        <w:rPr>
          <w:rFonts w:ascii="Times New Roman" w:hAnsi="Times New Roman" w:cs="Times New Roman"/>
          <w:sz w:val="24"/>
          <w:szCs w:val="24"/>
        </w:rPr>
        <w:t xml:space="preserve"> - территории </w:t>
      </w:r>
      <w:r>
        <w:rPr>
          <w:rFonts w:ascii="Times New Roman" w:hAnsi="Times New Roman" w:cs="Times New Roman"/>
          <w:sz w:val="24"/>
          <w:szCs w:val="24"/>
        </w:rPr>
        <w:t xml:space="preserve"> сельсовета</w:t>
      </w:r>
      <w:r w:rsidRPr="00C93A87">
        <w:rPr>
          <w:rFonts w:ascii="Times New Roman" w:hAnsi="Times New Roman" w:cs="Times New Roman"/>
          <w:sz w:val="24"/>
          <w:szCs w:val="24"/>
        </w:rPr>
        <w:t>,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Уборка территорий</w:t>
      </w:r>
      <w:r w:rsidRPr="00C93A87">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w:t>
      </w:r>
      <w:r w:rsidRPr="00C93A87">
        <w:rPr>
          <w:rFonts w:ascii="Times New Roman" w:hAnsi="Times New Roman" w:cs="Times New Roman"/>
          <w:sz w:val="24"/>
          <w:szCs w:val="24"/>
        </w:rPr>
        <w:lastRenderedPageBreak/>
        <w:t>санитарно-эпидемиологического благополучия населения и охрану окружающей среды.</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Отходы производства и потребления (далее - отходы)</w:t>
      </w:r>
      <w:r w:rsidRPr="00C93A87">
        <w:rPr>
          <w:rFonts w:ascii="Times New Roman" w:hAnsi="Times New Roman" w:cs="Times New Roman"/>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Твердые бытовые отходы (ТБО)</w:t>
      </w:r>
      <w:r w:rsidRPr="00C93A87">
        <w:rPr>
          <w:rFonts w:ascii="Times New Roman" w:hAnsi="Times New Roman" w:cs="Times New Roman"/>
          <w:sz w:val="24"/>
          <w:szCs w:val="24"/>
        </w:rPr>
        <w:t xml:space="preserve">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Крупногабаритный мусор (КГМ)</w:t>
      </w:r>
      <w:r w:rsidRPr="00C93A87">
        <w:rPr>
          <w:rFonts w:ascii="Times New Roman" w:hAnsi="Times New Roman" w:cs="Times New Roman"/>
          <w:sz w:val="24"/>
          <w:szCs w:val="24"/>
        </w:rPr>
        <w:t xml:space="preserve">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w:t>
      </w:r>
      <w:smartTag w:uri="urn:schemas-microsoft-com:office:smarttags" w:element="metricconverter">
        <w:smartTagPr>
          <w:attr w:name="ProductID" w:val="0,75 куб. м"/>
        </w:smartTagPr>
        <w:r w:rsidRPr="00C93A87">
          <w:rPr>
            <w:rFonts w:ascii="Times New Roman" w:hAnsi="Times New Roman" w:cs="Times New Roman"/>
            <w:sz w:val="24"/>
            <w:szCs w:val="24"/>
          </w:rPr>
          <w:t>0,75 куб. м</w:t>
        </w:r>
      </w:smartTag>
      <w:r w:rsidRPr="00C93A87">
        <w:rPr>
          <w:rFonts w:ascii="Times New Roman" w:hAnsi="Times New Roman" w:cs="Times New Roman"/>
          <w:sz w:val="24"/>
          <w:szCs w:val="24"/>
        </w:rPr>
        <w:t>.</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 xml:space="preserve">Мусор </w:t>
      </w:r>
      <w:r w:rsidRPr="00C93A87">
        <w:rPr>
          <w:rFonts w:ascii="Times New Roman" w:hAnsi="Times New Roman" w:cs="Times New Roman"/>
          <w:sz w:val="24"/>
          <w:szCs w:val="24"/>
        </w:rPr>
        <w:t>- любые отходы, включая твердые бытовые отходы, крупногабаритный мусор и отходы производства, а также ветки деревьев и сухая растительность.</w:t>
      </w:r>
    </w:p>
    <w:p w:rsidR="00801FAD" w:rsidRPr="00C93A87" w:rsidRDefault="00801FAD" w:rsidP="00801FAD">
      <w:pPr>
        <w:pStyle w:val="af6"/>
        <w:ind w:firstLine="540"/>
        <w:jc w:val="both"/>
        <w:rPr>
          <w:rFonts w:ascii="Times New Roman" w:hAnsi="Times New Roman"/>
          <w:sz w:val="24"/>
          <w:szCs w:val="24"/>
          <w:lang w:eastAsia="ru-RU"/>
        </w:rPr>
      </w:pPr>
      <w:r w:rsidRPr="00C93A87">
        <w:rPr>
          <w:rFonts w:ascii="Times New Roman" w:hAnsi="Times New Roman"/>
          <w:b/>
          <w:sz w:val="24"/>
          <w:szCs w:val="24"/>
          <w:lang w:eastAsia="ru-RU"/>
        </w:rPr>
        <w:t>Несанкционированное размещение отходов</w:t>
      </w:r>
      <w:r w:rsidRPr="00C93A87">
        <w:rPr>
          <w:rFonts w:ascii="Times New Roman" w:hAnsi="Times New Roman"/>
          <w:sz w:val="24"/>
          <w:szCs w:val="24"/>
          <w:lang w:eastAsia="ru-RU"/>
        </w:rPr>
        <w:t xml:space="preserve"> – размещение отходов на необорудованных территориях без соответствующего разрешения.</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Санитарная очистка территории</w:t>
      </w:r>
      <w:r w:rsidRPr="00C93A87">
        <w:rPr>
          <w:rFonts w:ascii="Times New Roman" w:hAnsi="Times New Roman" w:cs="Times New Roman"/>
          <w:sz w:val="24"/>
          <w:szCs w:val="24"/>
        </w:rPr>
        <w:t xml:space="preserve"> - очистка территорий, сбор, вывоз и утилизация (обезвреживание) твердых бытовых отходов (ТБО) и крупногабаритного мусора (КГМ) на полигонах.</w:t>
      </w:r>
    </w:p>
    <w:p w:rsidR="00801FAD"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Прилегающая территория</w:t>
      </w:r>
      <w:r w:rsidRPr="00C93A87">
        <w:rPr>
          <w:rFonts w:ascii="Times New Roman" w:hAnsi="Times New Roman" w:cs="Times New Roman"/>
          <w:sz w:val="24"/>
          <w:szCs w:val="24"/>
        </w:rPr>
        <w:t xml:space="preserve"> - территория, непосредственно примыкающая к границам землеотвода здания, сооружения, ограждения, строительной площадки, объектам торговли, рекламы и иным объектам, находящимся в собственности, владении, аренде, в ведении у юридических или физических лиц.</w:t>
      </w:r>
      <w:r>
        <w:rPr>
          <w:rFonts w:ascii="Times New Roman" w:hAnsi="Times New Roman" w:cs="Times New Roman"/>
          <w:b/>
          <w:sz w:val="24"/>
          <w:szCs w:val="24"/>
        </w:rPr>
        <w:t xml:space="preserve"> </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Сквер -</w:t>
      </w:r>
      <w:r w:rsidRPr="00C93A87">
        <w:rPr>
          <w:rFonts w:ascii="Times New Roman" w:hAnsi="Times New Roman" w:cs="Times New Roman"/>
          <w:sz w:val="24"/>
          <w:szCs w:val="24"/>
        </w:rPr>
        <w:t xml:space="preserve">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кратковременного отдыха и пешеходного транзитного движения.</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Парк -</w:t>
      </w:r>
      <w:r w:rsidRPr="00C93A87">
        <w:rPr>
          <w:rFonts w:ascii="Times New Roman" w:hAnsi="Times New Roman" w:cs="Times New Roman"/>
          <w:sz w:val="24"/>
          <w:szCs w:val="24"/>
        </w:rPr>
        <w:t xml:space="preserve">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Дворовая территория</w:t>
      </w:r>
      <w:r w:rsidRPr="00C93A87">
        <w:rPr>
          <w:rFonts w:ascii="Times New Roman" w:hAnsi="Times New Roman" w:cs="Times New Roman"/>
          <w:sz w:val="24"/>
          <w:szCs w:val="24"/>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Зеленые насаждения</w:t>
      </w:r>
      <w:r w:rsidRPr="00C93A87">
        <w:rPr>
          <w:rFonts w:ascii="Times New Roman" w:hAnsi="Times New Roman" w:cs="Times New Roman"/>
          <w:sz w:val="24"/>
          <w:szCs w:val="24"/>
        </w:rPr>
        <w:t xml:space="preserve">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Озелененные территории</w:t>
      </w:r>
      <w:r w:rsidRPr="00C93A87">
        <w:rPr>
          <w:rFonts w:ascii="Times New Roman" w:hAnsi="Times New Roman" w:cs="Times New Roman"/>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Фасад здания</w:t>
      </w:r>
      <w:r w:rsidRPr="00C93A87">
        <w:rPr>
          <w:rFonts w:ascii="Times New Roman" w:hAnsi="Times New Roman" w:cs="Times New Roman"/>
          <w:sz w:val="24"/>
          <w:szCs w:val="24"/>
        </w:rPr>
        <w:t xml:space="preserve"> - наружная сторона здания или сооружения. Различают главный фасад, уличный фасад, дворовый фасад и др.</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Текущий ремонт зданий и сооружений</w:t>
      </w:r>
      <w:r w:rsidRPr="00C93A87">
        <w:rPr>
          <w:rFonts w:ascii="Times New Roman" w:hAnsi="Times New Roman" w:cs="Times New Roman"/>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01FAD" w:rsidRPr="00C93A87" w:rsidRDefault="00801FAD" w:rsidP="00801FAD">
      <w:pPr>
        <w:pStyle w:val="ConsPlusNormal"/>
        <w:ind w:firstLine="540"/>
        <w:jc w:val="both"/>
        <w:rPr>
          <w:rFonts w:ascii="Times New Roman" w:hAnsi="Times New Roman" w:cs="Times New Roman"/>
          <w:sz w:val="24"/>
          <w:szCs w:val="24"/>
        </w:rPr>
      </w:pPr>
      <w:r w:rsidRPr="00C93A87">
        <w:rPr>
          <w:rFonts w:ascii="Times New Roman" w:hAnsi="Times New Roman" w:cs="Times New Roman"/>
          <w:b/>
          <w:sz w:val="24"/>
          <w:szCs w:val="24"/>
        </w:rPr>
        <w:t xml:space="preserve">Капитальный ремонт </w:t>
      </w:r>
      <w:r w:rsidRPr="00C93A87">
        <w:rPr>
          <w:rFonts w:ascii="Times New Roman" w:hAnsi="Times New Roman" w:cs="Times New Roman"/>
          <w:sz w:val="24"/>
          <w:szCs w:val="24"/>
        </w:rPr>
        <w:t>-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801FAD" w:rsidRPr="00C92B97" w:rsidRDefault="00801FAD" w:rsidP="00801FAD">
      <w:pPr>
        <w:pStyle w:val="ConsPlusNormal"/>
        <w:ind w:firstLine="540"/>
        <w:jc w:val="both"/>
        <w:rPr>
          <w:rFonts w:ascii="Times New Roman" w:hAnsi="Times New Roman" w:cs="Times New Roman"/>
          <w:sz w:val="28"/>
          <w:szCs w:val="28"/>
        </w:rPr>
      </w:pPr>
    </w:p>
    <w:p w:rsidR="00801FAD" w:rsidRDefault="00801FAD" w:rsidP="00801FAD">
      <w:pPr>
        <w:pStyle w:val="pj"/>
        <w:jc w:val="center"/>
      </w:pPr>
      <w:r w:rsidRPr="00F61CA1">
        <w:rPr>
          <w:b/>
        </w:rPr>
        <w:lastRenderedPageBreak/>
        <w:t xml:space="preserve">Раздел </w:t>
      </w:r>
      <w:r w:rsidRPr="00F61CA1">
        <w:rPr>
          <w:b/>
          <w:lang w:val="en-US"/>
        </w:rPr>
        <w:t>II</w:t>
      </w:r>
      <w:r w:rsidRPr="00F61CA1">
        <w:rPr>
          <w:b/>
        </w:rPr>
        <w:t>. Общие требования к состоянию общественных пространств, состоянию, облику зданий</w:t>
      </w:r>
      <w:r w:rsidRPr="00E35C75">
        <w:rPr>
          <w:b/>
        </w:rPr>
        <w:t xml:space="preserve"> различного назначения и разной формы собственности к имеющимся на территории сельсовета объектам благоустройства и их отдельным элементам.</w:t>
      </w:r>
      <w:r w:rsidRPr="00BB67AF">
        <w:rPr>
          <w:b/>
          <w:sz w:val="28"/>
          <w:szCs w:val="28"/>
        </w:rPr>
        <w:t xml:space="preserve"> </w:t>
      </w:r>
    </w:p>
    <w:p w:rsidR="00801FAD" w:rsidRPr="007D3980" w:rsidRDefault="00801FAD" w:rsidP="00801FAD">
      <w:pPr>
        <w:pStyle w:val="pj"/>
        <w:ind w:firstLine="708"/>
        <w:jc w:val="both"/>
      </w:pPr>
      <w:r>
        <w:t>2.</w:t>
      </w:r>
      <w:r w:rsidRPr="007D3980">
        <w:t>1.</w:t>
      </w:r>
      <w:r w:rsidRPr="007D3980">
        <w:rPr>
          <w:b/>
          <w:bCs/>
        </w:rPr>
        <w:t xml:space="preserve"> Благоустройство на территориях общественного назначения  </w:t>
      </w:r>
    </w:p>
    <w:p w:rsidR="00801FAD" w:rsidRPr="00652CF7" w:rsidRDefault="00801FAD" w:rsidP="00801FAD">
      <w:pPr>
        <w:widowControl w:val="0"/>
        <w:suppressLineNumbers/>
        <w:suppressAutoHyphens/>
        <w:jc w:val="both"/>
      </w:pPr>
      <w:r>
        <w:t xml:space="preserve">         2.1.1.</w:t>
      </w:r>
      <w:r w:rsidRPr="007D3980">
        <w:t>Объектами н</w:t>
      </w:r>
      <w:r>
        <w:t>ормирования благоустройства</w:t>
      </w:r>
      <w:r w:rsidRPr="00652CF7">
        <w:t xml:space="preserve"> территори</w:t>
      </w:r>
      <w:r>
        <w:t xml:space="preserve">и  </w:t>
      </w:r>
      <w:r w:rsidRPr="00652CF7">
        <w:t xml:space="preserve">общественного назначения </w:t>
      </w:r>
      <w:r>
        <w:t xml:space="preserve">на </w:t>
      </w:r>
      <w:r w:rsidRPr="00652CF7">
        <w:t>территори</w:t>
      </w:r>
      <w:r>
        <w:t>и сельсовета</w:t>
      </w:r>
      <w:r w:rsidRPr="00652CF7">
        <w:t xml:space="preserve">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t xml:space="preserve"> сельсовета</w:t>
      </w:r>
      <w:r w:rsidRPr="00652CF7">
        <w:t xml:space="preserve">: центры </w:t>
      </w:r>
      <w:r>
        <w:t>общепоселкового и</w:t>
      </w:r>
      <w:r w:rsidRPr="00652CF7">
        <w:t xml:space="preserve"> локального значения, многофункциональные, примагистральные и специализированные общественные зоны </w:t>
      </w:r>
      <w:r>
        <w:t xml:space="preserve"> сельсовета</w:t>
      </w:r>
      <w:r w:rsidRPr="00652CF7">
        <w:t>.</w:t>
      </w:r>
      <w:r>
        <w:rPr>
          <w:b/>
          <w:bCs/>
          <w:i/>
          <w:iCs/>
        </w:rPr>
        <w:t xml:space="preserve"> </w:t>
      </w:r>
    </w:p>
    <w:p w:rsidR="00801FAD" w:rsidRPr="00652CF7" w:rsidRDefault="00801FAD" w:rsidP="00801FAD">
      <w:pPr>
        <w:widowControl w:val="0"/>
        <w:suppressLineNumbers/>
        <w:suppressAutoHyphens/>
        <w:jc w:val="both"/>
      </w:pPr>
      <w:r>
        <w:t xml:space="preserve">          2.1.2. Общественные пространства на территории сельсовета </w:t>
      </w:r>
      <w:r w:rsidRPr="00652CF7">
        <w:t xml:space="preserve">включают пешеходные коммуникации, пешеходные зоны, участки активно посещаемой общественной застройки, участки озеленения, расположенные в составе </w:t>
      </w:r>
      <w:r>
        <w:t xml:space="preserve"> поселка Пинчуга  (далее- населенный пункт) </w:t>
      </w:r>
      <w:r w:rsidRPr="00652CF7">
        <w:t>, примагистральных и многофункциональных зон, центров локального значения.</w:t>
      </w:r>
    </w:p>
    <w:p w:rsidR="00801FAD" w:rsidRPr="00652CF7" w:rsidRDefault="00801FAD" w:rsidP="00801FAD">
      <w:pPr>
        <w:widowControl w:val="0"/>
        <w:suppressLineNumbers/>
        <w:suppressAutoHyphens/>
        <w:jc w:val="both"/>
      </w:pPr>
      <w:r>
        <w:t xml:space="preserve">          2.1.3</w:t>
      </w:r>
      <w:r w:rsidRPr="00652CF7">
        <w:t xml:space="preserve"> Пешеходные коммуникации и пешеходные зоны, обеспечивают пешеходные связи и передвижения по территории </w:t>
      </w:r>
      <w:r>
        <w:t xml:space="preserve">  населенного пункта</w:t>
      </w:r>
      <w:r w:rsidRPr="00652CF7">
        <w:t>.</w:t>
      </w:r>
    </w:p>
    <w:p w:rsidR="00801FAD" w:rsidRDefault="00801FAD" w:rsidP="00801FAD">
      <w:pPr>
        <w:widowControl w:val="0"/>
        <w:suppressLineNumbers/>
        <w:suppressAutoHyphens/>
        <w:jc w:val="both"/>
      </w:pPr>
      <w:r>
        <w:t xml:space="preserve">          2.1.4.</w:t>
      </w:r>
      <w:r w:rsidRPr="00652CF7">
        <w:t xml:space="preserve"> Участки общественной застройки с активным режимом посещения, </w:t>
      </w:r>
      <w:r>
        <w:sym w:font="Symbol" w:char="002D"/>
      </w:r>
      <w:r w:rsidRPr="00652CF7">
        <w:t xml:space="preserve"> это учреждения торговли, культуры, искусства, образования и </w:t>
      </w:r>
      <w:r>
        <w:t xml:space="preserve">  </w:t>
      </w:r>
      <w:r w:rsidRPr="00652CF7">
        <w:t xml:space="preserve">объекты муниципального значения; они могут быть организованы с выделением приобъектной территории, либо без нее, в этом случае границы участка </w:t>
      </w:r>
      <w:r>
        <w:t xml:space="preserve"> необходимо</w:t>
      </w:r>
      <w:r w:rsidRPr="00652CF7">
        <w:t xml:space="preserve"> устанавливать совпадающими с внешним контуром подошвы застройки зданий и сооружений.</w:t>
      </w:r>
    </w:p>
    <w:p w:rsidR="00801FAD" w:rsidRDefault="00801FAD" w:rsidP="00801FAD">
      <w:pPr>
        <w:widowControl w:val="0"/>
        <w:suppressLineNumbers/>
        <w:suppressAutoHyphens/>
        <w:jc w:val="both"/>
      </w:pPr>
      <w:r>
        <w:t xml:space="preserve">            2.1.5.</w:t>
      </w:r>
      <w:r w:rsidRPr="00652CF7">
        <w:t xml:space="preserve"> </w:t>
      </w:r>
      <w: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01FAD" w:rsidRDefault="00801FAD" w:rsidP="00801FAD">
      <w:pPr>
        <w:pStyle w:val="pj"/>
        <w:jc w:val="both"/>
      </w:pPr>
      <w:r>
        <w:t xml:space="preserve">              2.1.6. Разработка проекта благоустройства территорий общественных пространств  на территории населенного пункта должна осуществляеться на основании предварительных предпроектных исследований, определяющих потребности жителей сельсовета и возможные виды деятельности на  территории сельсовета.</w:t>
      </w:r>
      <w:r w:rsidRPr="007501B2">
        <w:t xml:space="preserve"> </w:t>
      </w:r>
      <w:r>
        <w:t>Проект благоустройства территорий общественных пространств  на территории  населенного пункта должен обеспечивать высокий уровень комфорта пребывания, визуальную привлекательность среды, экологическую обоснованность, рассматривать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01FAD" w:rsidRDefault="00801FAD" w:rsidP="00801FAD">
      <w:pPr>
        <w:widowControl w:val="0"/>
        <w:suppressLineNumbers/>
        <w:suppressAutoHyphens/>
        <w:jc w:val="both"/>
      </w:pPr>
      <w:r>
        <w:t xml:space="preserve">            2.1.7.</w:t>
      </w:r>
      <w:r w:rsidRPr="00652CF7">
        <w:t xml:space="preserve"> </w:t>
      </w:r>
      <w:r>
        <w:t xml:space="preserve"> К конструктивным элементам внешнего благоустройства на территории общественных пространств  населенного пункта относятся: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01FAD" w:rsidRPr="00652CF7" w:rsidRDefault="00801FAD" w:rsidP="00801FAD">
      <w:pPr>
        <w:widowControl w:val="0"/>
        <w:suppressLineNumbers/>
        <w:suppressAutoHyphens/>
        <w:jc w:val="both"/>
      </w:pPr>
      <w:r>
        <w:t xml:space="preserve">         2.1.8.</w:t>
      </w:r>
      <w:r w:rsidRPr="00866063">
        <w:t xml:space="preserve"> </w:t>
      </w:r>
      <w:r w:rsidRPr="00652CF7">
        <w:t>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w:t>
      </w:r>
      <w:r>
        <w:t>-игровые, для выгула собак</w:t>
      </w:r>
      <w:r w:rsidRPr="00652CF7">
        <w:t xml:space="preserve">), объекты рекреации (скверы, </w:t>
      </w:r>
      <w:r w:rsidRPr="00652CF7">
        <w:lastRenderedPageBreak/>
        <w:t>бульвары, сады, парки</w:t>
      </w:r>
      <w:r>
        <w:t>)</w:t>
      </w:r>
    </w:p>
    <w:p w:rsidR="00801FAD" w:rsidRPr="00652CF7" w:rsidRDefault="00801FAD" w:rsidP="00801FAD">
      <w:pPr>
        <w:widowControl w:val="0"/>
        <w:suppressLineNumbers/>
        <w:suppressAutoHyphens/>
        <w:jc w:val="both"/>
      </w:pPr>
      <w:r>
        <w:t xml:space="preserve">         2.1.9.</w:t>
      </w:r>
      <w:r w:rsidRPr="00652CF7">
        <w:t xml:space="preserve"> На территории</w:t>
      </w:r>
      <w:r>
        <w:t xml:space="preserve"> </w:t>
      </w:r>
      <w:r w:rsidRPr="00652CF7">
        <w:t xml:space="preserve">общественных пространств </w:t>
      </w:r>
      <w:r>
        <w:t xml:space="preserve">населенного пункта </w:t>
      </w:r>
      <w:r w:rsidRPr="00652CF7">
        <w:t>допускается размещение произведений декоративно-прикладного искусства, декоративных водных устройств.</w:t>
      </w:r>
    </w:p>
    <w:p w:rsidR="00801FAD" w:rsidRPr="00652CF7" w:rsidRDefault="00801FAD" w:rsidP="00801FAD">
      <w:pPr>
        <w:widowControl w:val="0"/>
        <w:suppressLineNumbers/>
        <w:suppressAutoHyphens/>
        <w:ind w:firstLine="567"/>
        <w:jc w:val="both"/>
      </w:pPr>
      <w:r w:rsidRPr="00186B02">
        <w:t xml:space="preserve"> </w:t>
      </w:r>
      <w:r>
        <w:rPr>
          <w:b/>
          <w:bCs/>
          <w:iCs/>
          <w:color w:val="000000"/>
        </w:rPr>
        <w:t>2.2</w:t>
      </w:r>
      <w:r w:rsidRPr="00B917F5">
        <w:rPr>
          <w:b/>
          <w:bCs/>
          <w:iCs/>
          <w:color w:val="000000"/>
        </w:rPr>
        <w:t>.</w:t>
      </w:r>
      <w:r>
        <w:rPr>
          <w:b/>
          <w:bCs/>
          <w:iCs/>
          <w:color w:val="000000"/>
        </w:rPr>
        <w:t xml:space="preserve"> Озеленение</w:t>
      </w:r>
      <w:r>
        <w:rPr>
          <w:b/>
          <w:bCs/>
          <w:i/>
          <w:iCs/>
          <w:color w:val="000000"/>
        </w:rPr>
        <w:t xml:space="preserve"> </w:t>
      </w:r>
      <w:r w:rsidRPr="00652CF7">
        <w:rPr>
          <w:b/>
          <w:bCs/>
          <w:i/>
          <w:iCs/>
          <w:color w:val="000000"/>
        </w:rPr>
        <w:t xml:space="preserve"> </w:t>
      </w:r>
      <w:r>
        <w:rPr>
          <w:b/>
          <w:bCs/>
          <w:i/>
          <w:iCs/>
        </w:rPr>
        <w:t xml:space="preserve"> </w:t>
      </w:r>
    </w:p>
    <w:p w:rsidR="00801FAD" w:rsidRPr="00652CF7" w:rsidRDefault="00801FAD" w:rsidP="00801FAD">
      <w:pPr>
        <w:widowControl w:val="0"/>
        <w:suppressLineNumbers/>
        <w:suppressAutoHyphens/>
        <w:ind w:firstLine="567"/>
        <w:jc w:val="both"/>
      </w:pPr>
      <w:r>
        <w:t>2.2</w:t>
      </w:r>
      <w:r w:rsidRPr="00652CF7">
        <w:t xml:space="preserve">.1. Озеленение </w:t>
      </w:r>
      <w:r w:rsidRPr="00652CF7">
        <w:sym w:font="Symbol" w:char="F02D"/>
      </w:r>
      <w:r w:rsidRPr="00652CF7">
        <w:t xml:space="preserve"> элемент благоустройства и ландшафтной организации территории, обеспечивающий формирование среды </w:t>
      </w:r>
      <w:r>
        <w:t xml:space="preserve">обитания на территории сельсовета </w:t>
      </w:r>
      <w:r w:rsidRPr="00652CF7">
        <w:t>с активным использованием растительных компонентов, а также поддержание ранее созданной или изначально существующ</w:t>
      </w:r>
      <w:r>
        <w:t>ей природной среды</w:t>
      </w:r>
      <w:r w:rsidRPr="00652CF7">
        <w:t>.</w:t>
      </w:r>
    </w:p>
    <w:p w:rsidR="00801FAD" w:rsidRPr="00652CF7" w:rsidRDefault="00801FAD" w:rsidP="00801FAD">
      <w:pPr>
        <w:widowControl w:val="0"/>
        <w:suppressLineNumbers/>
        <w:suppressAutoHyphens/>
        <w:ind w:firstLine="567"/>
        <w:jc w:val="both"/>
      </w:pPr>
      <w:r>
        <w:t>2.2</w:t>
      </w:r>
      <w:r w:rsidRPr="00652CF7">
        <w:t xml:space="preserve">.2. Основными типами насаждений и озеленения </w:t>
      </w:r>
      <w:r>
        <w:t xml:space="preserve"> являют</w:t>
      </w:r>
      <w:r w:rsidRPr="00652CF7">
        <w:t xml:space="preserve">ся: массивы, группы, </w:t>
      </w:r>
      <w:r>
        <w:t xml:space="preserve"> </w:t>
      </w:r>
      <w:r w:rsidRPr="00652CF7">
        <w:t xml:space="preserve"> живые изгороди, кулисы, боскеты, шпалеры, газоны, цветники, различные виды посадок (а</w:t>
      </w:r>
      <w:r>
        <w:t xml:space="preserve">ллейные, рядовые, букетные </w:t>
      </w:r>
      <w:r w:rsidRPr="00652CF7">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801FAD" w:rsidRPr="00652CF7" w:rsidRDefault="00801FAD" w:rsidP="00801FAD">
      <w:pPr>
        <w:widowControl w:val="0"/>
        <w:suppressLineNumbers/>
        <w:suppressAutoHyphens/>
        <w:ind w:firstLine="567"/>
        <w:jc w:val="both"/>
      </w:pPr>
      <w:r>
        <w:t>2.2</w:t>
      </w:r>
      <w:r w:rsidRPr="00652CF7">
        <w:t xml:space="preserve">.3. На территории </w:t>
      </w:r>
      <w:r>
        <w:t xml:space="preserve"> сельсовета  допускается использование двух видов</w:t>
      </w:r>
      <w:r w:rsidRPr="00652CF7">
        <w:t xml:space="preserve"> озеленения: стационарное </w:t>
      </w:r>
      <w:r w:rsidRPr="00652CF7">
        <w:sym w:font="Symbol" w:char="002D"/>
      </w:r>
      <w:r w:rsidRPr="00652CF7">
        <w:t xml:space="preserve"> посадка растений в грунт и мобильное </w:t>
      </w:r>
      <w:r w:rsidRPr="00652CF7">
        <w:sym w:font="Symbol" w:char="002D"/>
      </w:r>
      <w:r w:rsidRPr="00652CF7">
        <w:t xml:space="preserve"> посадка растений в специальные передвижные ем</w:t>
      </w:r>
      <w:r>
        <w:t xml:space="preserve">кости (контейнеры, вазоны </w:t>
      </w:r>
      <w:r w:rsidRPr="00652CF7">
        <w:t>). Стационарное и мобильное озеленение используют для создания архитектурно-ландшафтных объектов (газонов, садов, цветников, площа</w:t>
      </w:r>
      <w:r>
        <w:t>док с кустами и деревьями</w:t>
      </w:r>
      <w:r w:rsidRPr="00652CF7">
        <w:t>) на естественных и искусственных элементах рельефа, фасадах (вертикальное озеленение) зданий и сооружений.</w:t>
      </w:r>
    </w:p>
    <w:p w:rsidR="00801FAD" w:rsidRDefault="00801FAD" w:rsidP="00801FAD">
      <w:pPr>
        <w:widowControl w:val="0"/>
        <w:suppressLineNumbers/>
        <w:suppressAutoHyphens/>
        <w:ind w:firstLine="567"/>
        <w:jc w:val="both"/>
      </w:pPr>
      <w:r>
        <w:t>2.2</w:t>
      </w:r>
      <w:r w:rsidRPr="00652CF7">
        <w:t xml:space="preserve">.4. При озеленении </w:t>
      </w:r>
      <w:r>
        <w:t xml:space="preserve">должны </w:t>
      </w:r>
      <w:r w:rsidRPr="00652CF7">
        <w:t>учитывать</w:t>
      </w:r>
      <w:r>
        <w:t>ся</w:t>
      </w:r>
      <w:r w:rsidRPr="00652CF7">
        <w:t xml:space="preserve">: минимальные расстояния посадок деревьев и кустарников до инженерных сетей, зданий и сооружений, размеры комов, ям и траншей для посадки насаждений. </w:t>
      </w:r>
      <w:r>
        <w:t xml:space="preserve"> </w:t>
      </w:r>
    </w:p>
    <w:p w:rsidR="00801FAD" w:rsidRPr="00AB36DB" w:rsidRDefault="00801FAD" w:rsidP="00801FAD">
      <w:pPr>
        <w:jc w:val="both"/>
      </w:pPr>
      <w:r>
        <w:t xml:space="preserve">         2.2.5.</w:t>
      </w:r>
      <w:r w:rsidRPr="00BF1A3F">
        <w:t xml:space="preserve">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w:t>
      </w:r>
      <w:r w:rsidRPr="00AB36DB">
        <w:t xml:space="preserve">соблюдать максимальное количество насаждений на различных территориях согласно </w:t>
      </w:r>
      <w:hyperlink r:id="rId5" w:history="1">
        <w:r w:rsidRPr="00D32495">
          <w:rPr>
            <w:rStyle w:val="af7"/>
          </w:rPr>
          <w:t>СНиП 2.07.01-89</w:t>
        </w:r>
      </w:hyperlink>
      <w:r w:rsidRPr="00AB36DB">
        <w:t xml:space="preserve"> "Градостроительство. Планировка и застройка  и сельских поселений".</w:t>
      </w:r>
    </w:p>
    <w:p w:rsidR="00801FAD" w:rsidRPr="00652CF7" w:rsidRDefault="00801FAD" w:rsidP="00801FAD">
      <w:pPr>
        <w:jc w:val="both"/>
      </w:pPr>
      <w:r>
        <w:t xml:space="preserve">         </w:t>
      </w:r>
      <w:r w:rsidRPr="00BF1A3F">
        <w:t xml:space="preserve">Высаживание деревьев и кустарников в охранной зоне инженерных коммуникаций </w:t>
      </w:r>
      <w:r>
        <w:t>должно осуществля</w:t>
      </w:r>
      <w:r w:rsidRPr="00BF1A3F">
        <w:t>т</w:t>
      </w:r>
      <w:r>
        <w:t>ь</w:t>
      </w:r>
      <w:r w:rsidRPr="00BF1A3F">
        <w:t>ся при условии положительного согласования организаций, эксплуатирующих эти сети.</w:t>
      </w:r>
    </w:p>
    <w:p w:rsidR="00801FAD" w:rsidRDefault="00801FAD" w:rsidP="00801FAD">
      <w:pPr>
        <w:widowControl w:val="0"/>
        <w:suppressLineNumbers/>
        <w:suppressAutoHyphens/>
        <w:ind w:firstLine="567"/>
        <w:jc w:val="both"/>
      </w:pPr>
      <w:r>
        <w:t xml:space="preserve"> </w:t>
      </w:r>
      <w:r w:rsidRPr="00652CF7">
        <w:t xml:space="preserve"> При посадке деревьев в зонах действия теплотрасс </w:t>
      </w:r>
      <w:r>
        <w:t xml:space="preserve">необходимо </w:t>
      </w:r>
      <w:r w:rsidRPr="00652CF7">
        <w:t xml:space="preserve">учитывать фактор прогревания почвы в обе стороны от оси теплотрассы на расстояние: интенсивного прогревания </w:t>
      </w:r>
      <w:r w:rsidRPr="00652CF7">
        <w:sym w:font="Symbol" w:char="F02D"/>
      </w:r>
      <w:r w:rsidRPr="00652CF7">
        <w:t xml:space="preserve"> до 2 м, среднего </w:t>
      </w:r>
      <w:r w:rsidRPr="00652CF7">
        <w:sym w:font="Symbol" w:char="002D"/>
      </w:r>
      <w:r w:rsidRPr="00652CF7">
        <w:t xml:space="preserve"> 2-6 м, слабого </w:t>
      </w:r>
      <w:r w:rsidRPr="00652CF7">
        <w:sym w:font="Symbol" w:char="002D"/>
      </w:r>
      <w:r w:rsidRPr="00652CF7">
        <w:t xml:space="preserve"> 6-10 м. У теплотрасс не рекомендуется размещать: </w:t>
      </w:r>
      <w:r>
        <w:t xml:space="preserve"> </w:t>
      </w:r>
      <w:r w:rsidRPr="00652CF7">
        <w:t xml:space="preserve"> тополь, дерен, лиственницу, березу </w:t>
      </w:r>
      <w:r w:rsidRPr="00652CF7">
        <w:sym w:font="Symbol" w:char="002D"/>
      </w:r>
      <w:r w:rsidRPr="00652CF7">
        <w:t xml:space="preserve"> ближе 3-4 м.</w:t>
      </w:r>
    </w:p>
    <w:p w:rsidR="00801FAD" w:rsidRPr="00D24F61" w:rsidRDefault="00801FAD" w:rsidP="00801FAD">
      <w:pPr>
        <w:jc w:val="both"/>
      </w:pPr>
      <w:bookmarkStart w:id="0" w:name="sub_622"/>
      <w:r>
        <w:t xml:space="preserve">       </w:t>
      </w:r>
      <w:bookmarkEnd w:id="0"/>
      <w:r>
        <w:t xml:space="preserve"> 2.2.6</w:t>
      </w:r>
      <w:r w:rsidRPr="00652CF7">
        <w:t xml:space="preserve">. При воздействии неблагоприятных техногенных и климатических факторов на </w:t>
      </w:r>
      <w:r w:rsidRPr="00D24F61">
        <w:t>различные территории  необходимо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rsidR="00801FAD" w:rsidRPr="00D24F61" w:rsidRDefault="00801FAD" w:rsidP="00801FAD">
      <w:pPr>
        <w:widowControl w:val="0"/>
        <w:suppressLineNumbers/>
        <w:suppressAutoHyphens/>
        <w:ind w:firstLine="567"/>
        <w:jc w:val="both"/>
      </w:pPr>
      <w:r>
        <w:t>2.2.7</w:t>
      </w:r>
      <w:r w:rsidRPr="00D24F61">
        <w:t>. Для защиты от ветра следует использовать зеленые насаждения ажурной конструкции с вертикальной сомкнутостью полога 60-70%.</w:t>
      </w:r>
    </w:p>
    <w:p w:rsidR="00801FAD" w:rsidRPr="00D24F61" w:rsidRDefault="00801FAD" w:rsidP="00801FAD">
      <w:pPr>
        <w:pStyle w:val="ConsPlusNormal"/>
        <w:ind w:firstLine="0"/>
        <w:jc w:val="both"/>
        <w:rPr>
          <w:rFonts w:ascii="Times New Roman" w:hAnsi="Times New Roman" w:cs="Times New Roman"/>
          <w:sz w:val="24"/>
          <w:szCs w:val="24"/>
        </w:rPr>
      </w:pPr>
      <w:r w:rsidRPr="00D24F61">
        <w:rPr>
          <w:rFonts w:ascii="Times New Roman" w:hAnsi="Times New Roman" w:cs="Times New Roman"/>
          <w:b/>
          <w:bCs/>
          <w:i/>
          <w:iCs/>
          <w:color w:val="000000"/>
          <w:sz w:val="24"/>
          <w:szCs w:val="24"/>
        </w:rPr>
        <w:t xml:space="preserve">        </w:t>
      </w:r>
      <w:r>
        <w:rPr>
          <w:rFonts w:ascii="Times New Roman" w:hAnsi="Times New Roman" w:cs="Times New Roman"/>
          <w:bCs/>
          <w:iCs/>
          <w:color w:val="000000"/>
          <w:sz w:val="24"/>
          <w:szCs w:val="24"/>
        </w:rPr>
        <w:t xml:space="preserve"> 2.2.8</w:t>
      </w:r>
      <w:r w:rsidRPr="00D24F61">
        <w:rPr>
          <w:rFonts w:ascii="Times New Roman" w:hAnsi="Times New Roman" w:cs="Times New Roman"/>
          <w:bCs/>
          <w:iCs/>
          <w:color w:val="000000"/>
          <w:sz w:val="24"/>
          <w:szCs w:val="24"/>
        </w:rPr>
        <w:t>.</w:t>
      </w:r>
      <w:r w:rsidRPr="00D24F61">
        <w:rPr>
          <w:rFonts w:ascii="Times New Roman" w:hAnsi="Times New Roman" w:cs="Times New Roman"/>
          <w:b/>
          <w:bCs/>
          <w:i/>
          <w:iCs/>
          <w:color w:val="000000"/>
          <w:sz w:val="24"/>
          <w:szCs w:val="24"/>
        </w:rPr>
        <w:t> </w:t>
      </w:r>
      <w:r w:rsidRPr="00D24F61">
        <w:rPr>
          <w:rFonts w:ascii="Times New Roman" w:hAnsi="Times New Roman" w:cs="Times New Roman"/>
          <w:sz w:val="24"/>
          <w:szCs w:val="24"/>
        </w:rPr>
        <w:t xml:space="preserve">Шумозащитные насаждения проектируются и высаживаются в виде однорядных или многорядных рядовых посадок не ниже </w:t>
      </w:r>
      <w:smartTag w:uri="urn:schemas-microsoft-com:office:smarttags" w:element="metricconverter">
        <w:smartTagPr>
          <w:attr w:name="ProductID" w:val="7 м"/>
        </w:smartTagPr>
        <w:r w:rsidRPr="00D24F61">
          <w:rPr>
            <w:rFonts w:ascii="Times New Roman" w:hAnsi="Times New Roman" w:cs="Times New Roman"/>
            <w:sz w:val="24"/>
            <w:szCs w:val="24"/>
          </w:rPr>
          <w:t>7 м</w:t>
        </w:r>
      </w:smartTag>
      <w:r w:rsidRPr="00D24F61">
        <w:rPr>
          <w:rFonts w:ascii="Times New Roman" w:hAnsi="Times New Roman" w:cs="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D24F61">
          <w:rPr>
            <w:rFonts w:ascii="Times New Roman" w:hAnsi="Times New Roman" w:cs="Times New Roman"/>
            <w:sz w:val="24"/>
            <w:szCs w:val="24"/>
          </w:rPr>
          <w:t>10 м</w:t>
        </w:r>
      </w:smartTag>
      <w:r w:rsidRPr="00D24F61">
        <w:rPr>
          <w:rFonts w:ascii="Times New Roman" w:hAnsi="Times New Roman" w:cs="Times New Roman"/>
          <w:sz w:val="24"/>
          <w:szCs w:val="24"/>
        </w:rPr>
        <w:t xml:space="preserve"> (с широкой кроной), 5 - </w:t>
      </w:r>
      <w:smartTag w:uri="urn:schemas-microsoft-com:office:smarttags" w:element="metricconverter">
        <w:smartTagPr>
          <w:attr w:name="ProductID" w:val="6 м"/>
        </w:smartTagPr>
        <w:r w:rsidRPr="00D24F61">
          <w:rPr>
            <w:rFonts w:ascii="Times New Roman" w:hAnsi="Times New Roman" w:cs="Times New Roman"/>
            <w:sz w:val="24"/>
            <w:szCs w:val="24"/>
          </w:rPr>
          <w:t>6 м</w:t>
        </w:r>
      </w:smartTag>
      <w:r w:rsidRPr="00D24F61">
        <w:rPr>
          <w:rFonts w:ascii="Times New Roman" w:hAnsi="Times New Roman" w:cs="Times New Roman"/>
          <w:sz w:val="24"/>
          <w:szCs w:val="24"/>
        </w:rPr>
        <w:t xml:space="preserve"> (со средней кроной), 3 - </w:t>
      </w:r>
      <w:smartTag w:uri="urn:schemas-microsoft-com:office:smarttags" w:element="metricconverter">
        <w:smartTagPr>
          <w:attr w:name="ProductID" w:val="4 м"/>
        </w:smartTagPr>
        <w:r w:rsidRPr="00D24F61">
          <w:rPr>
            <w:rFonts w:ascii="Times New Roman" w:hAnsi="Times New Roman" w:cs="Times New Roman"/>
            <w:sz w:val="24"/>
            <w:szCs w:val="24"/>
          </w:rPr>
          <w:t>4 м</w:t>
        </w:r>
      </w:smartTag>
      <w:r w:rsidRPr="00D24F61">
        <w:rPr>
          <w:rFonts w:ascii="Times New Roman" w:hAnsi="Times New Roman" w:cs="Times New Roman"/>
          <w:sz w:val="24"/>
          <w:szCs w:val="24"/>
        </w:rPr>
        <w:t xml:space="preserve"> (с узкой кроной), подкроновое пространство следует заполнять рядами кустарника. </w:t>
      </w:r>
    </w:p>
    <w:p w:rsidR="00801FAD" w:rsidRPr="00652CF7" w:rsidRDefault="00801FAD" w:rsidP="00801FAD">
      <w:pPr>
        <w:widowControl w:val="0"/>
        <w:suppressLineNumbers/>
        <w:suppressAutoHyphens/>
        <w:ind w:firstLine="567"/>
        <w:jc w:val="both"/>
      </w:pPr>
    </w:p>
    <w:p w:rsidR="00801FAD" w:rsidRDefault="00801FAD" w:rsidP="00801FAD">
      <w:pPr>
        <w:widowControl w:val="0"/>
        <w:suppressLineNumbers/>
        <w:suppressAutoHyphens/>
        <w:ind w:firstLine="567"/>
        <w:jc w:val="both"/>
        <w:rPr>
          <w:b/>
          <w:bCs/>
          <w:iCs/>
          <w:color w:val="000000"/>
        </w:rPr>
      </w:pPr>
      <w:r>
        <w:rPr>
          <w:b/>
          <w:bCs/>
          <w:iCs/>
          <w:color w:val="000000"/>
        </w:rPr>
        <w:t>2.3</w:t>
      </w:r>
      <w:r w:rsidRPr="004451FB">
        <w:rPr>
          <w:b/>
          <w:bCs/>
          <w:iCs/>
          <w:color w:val="000000"/>
        </w:rPr>
        <w:t>. Виды покрытий</w:t>
      </w:r>
    </w:p>
    <w:p w:rsidR="00801FAD" w:rsidRDefault="00801FAD" w:rsidP="00801FAD">
      <w:pPr>
        <w:widowControl w:val="0"/>
        <w:suppressLineNumbers/>
        <w:suppressAutoHyphens/>
        <w:ind w:firstLine="567"/>
        <w:jc w:val="both"/>
      </w:pPr>
      <w:r>
        <w:t>2.3</w:t>
      </w:r>
      <w:r w:rsidRPr="00652CF7">
        <w:t xml:space="preserve">.1. </w:t>
      </w:r>
      <w:r>
        <w:t xml:space="preserve">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w:t>
      </w:r>
      <w:r>
        <w:lastRenderedPageBreak/>
        <w:t xml:space="preserve">безопасных пешеходных коммуникаций. Покрытия поверхности должны обеспечивать </w:t>
      </w:r>
      <w:r w:rsidRPr="00652CF7">
        <w:t xml:space="preserve">на территории </w:t>
      </w:r>
      <w:r>
        <w:t xml:space="preserve"> </w:t>
      </w:r>
      <w:r w:rsidRPr="00652CF7">
        <w:t xml:space="preserve">сельсовета </w:t>
      </w:r>
      <w:r>
        <w:t xml:space="preserve"> </w:t>
      </w:r>
      <w:r w:rsidRPr="00652CF7">
        <w:t xml:space="preserve"> условия безопасного и комфортного передвижения, а также - формируют архитектурно-художественный облик среды. </w:t>
      </w:r>
    </w:p>
    <w:p w:rsidR="00801FAD" w:rsidRPr="00652CF7" w:rsidRDefault="00801FAD" w:rsidP="00801FAD">
      <w:pPr>
        <w:widowControl w:val="0"/>
        <w:suppressLineNumbers/>
        <w:suppressAutoHyphens/>
        <w:ind w:firstLine="567"/>
        <w:jc w:val="both"/>
      </w:pPr>
      <w:r w:rsidRPr="00652CF7">
        <w:t>Для целей благоустройства территории</w:t>
      </w:r>
      <w:r>
        <w:t xml:space="preserve"> сельсовета  необходимо </w:t>
      </w:r>
      <w:r w:rsidRPr="00652CF7">
        <w:t>использовать следующие виды покрытий:</w:t>
      </w:r>
    </w:p>
    <w:p w:rsidR="00801FAD" w:rsidRPr="00652CF7" w:rsidRDefault="00801FAD" w:rsidP="00801FAD">
      <w:pPr>
        <w:widowControl w:val="0"/>
        <w:numPr>
          <w:ilvl w:val="0"/>
          <w:numId w:val="28"/>
        </w:numPr>
        <w:suppressLineNumbers/>
        <w:tabs>
          <w:tab w:val="left" w:pos="1134"/>
        </w:tabs>
        <w:suppressAutoHyphens/>
        <w:ind w:left="0" w:firstLine="567"/>
        <w:jc w:val="both"/>
      </w:pPr>
      <w:r w:rsidRPr="00652CF7">
        <w:t xml:space="preserve">твердые (капитальные) </w:t>
      </w:r>
      <w:r w:rsidRPr="00652CF7">
        <w:sym w:font="Symbol" w:char="002D"/>
      </w:r>
      <w:r w:rsidRPr="00652CF7">
        <w:t xml:space="preserve"> монолитные или сборные, выполняемые из асфальтобетона, цементо</w:t>
      </w:r>
      <w:r>
        <w:t xml:space="preserve">бетона, природного камня и </w:t>
      </w:r>
      <w:r w:rsidRPr="00652CF7">
        <w:t>материалов;</w:t>
      </w:r>
    </w:p>
    <w:p w:rsidR="00801FAD" w:rsidRPr="00652CF7" w:rsidRDefault="00801FAD" w:rsidP="00801FAD">
      <w:pPr>
        <w:widowControl w:val="0"/>
        <w:numPr>
          <w:ilvl w:val="0"/>
          <w:numId w:val="28"/>
        </w:numPr>
        <w:suppressLineNumbers/>
        <w:tabs>
          <w:tab w:val="left" w:pos="1134"/>
        </w:tabs>
        <w:suppressAutoHyphens/>
        <w:ind w:left="0" w:firstLine="567"/>
        <w:jc w:val="both"/>
      </w:pPr>
      <w:r w:rsidRPr="00652CF7">
        <w:t xml:space="preserve">мягкие (некапитальные) </w:t>
      </w:r>
      <w:r w:rsidRPr="00652CF7">
        <w:sym w:font="Symbol" w:char="002D"/>
      </w:r>
      <w:r w:rsidRPr="00652CF7">
        <w:t xml:space="preserve"> выполняемые из природных или искусственных сыпучих материалов (песок, щебень, гранитные высевки, </w:t>
      </w:r>
      <w:r>
        <w:t xml:space="preserve">керамзит, резиновая крошка </w:t>
      </w:r>
      <w:r w:rsidRPr="00652CF7">
        <w:t>), находящихся в естественном состоянии, сухих смесях, уплотненных или укрепленных вяжущими;</w:t>
      </w:r>
    </w:p>
    <w:p w:rsidR="00801FAD" w:rsidRPr="00652CF7" w:rsidRDefault="00801FAD" w:rsidP="00801FAD">
      <w:pPr>
        <w:widowControl w:val="0"/>
        <w:numPr>
          <w:ilvl w:val="0"/>
          <w:numId w:val="28"/>
        </w:numPr>
        <w:suppressLineNumbers/>
        <w:tabs>
          <w:tab w:val="left" w:pos="1134"/>
        </w:tabs>
        <w:suppressAutoHyphens/>
        <w:ind w:left="0" w:firstLine="567"/>
        <w:jc w:val="both"/>
      </w:pPr>
      <w:r w:rsidRPr="00652CF7">
        <w:t>газонные, выполняемые по специальным технологиям подготовки и посадки травяного покрова;</w:t>
      </w:r>
    </w:p>
    <w:p w:rsidR="00801FAD" w:rsidRPr="00652CF7" w:rsidRDefault="00801FAD" w:rsidP="00801FAD">
      <w:pPr>
        <w:widowControl w:val="0"/>
        <w:numPr>
          <w:ilvl w:val="0"/>
          <w:numId w:val="28"/>
        </w:numPr>
        <w:suppressLineNumbers/>
        <w:tabs>
          <w:tab w:val="left" w:pos="1134"/>
        </w:tabs>
        <w:suppressAutoHyphens/>
        <w:ind w:left="0" w:firstLine="567"/>
        <w:jc w:val="both"/>
      </w:pPr>
      <w:r w:rsidRPr="00652CF7">
        <w:t>комбинированные, представляющие сочетания покрытий, указанных выше (например, п</w:t>
      </w:r>
      <w:r>
        <w:t>литка, утопленная в газон</w:t>
      </w:r>
      <w:r w:rsidRPr="00652CF7">
        <w:t>).</w:t>
      </w:r>
    </w:p>
    <w:p w:rsidR="00801FAD" w:rsidRPr="00652CF7" w:rsidRDefault="00801FAD" w:rsidP="00801FAD">
      <w:pPr>
        <w:widowControl w:val="0"/>
        <w:suppressLineNumbers/>
        <w:suppressAutoHyphens/>
        <w:ind w:firstLine="567"/>
        <w:jc w:val="both"/>
      </w:pPr>
      <w:r>
        <w:t>2.3</w:t>
      </w:r>
      <w:r w:rsidRPr="00652CF7">
        <w:t>.</w:t>
      </w:r>
      <w:r>
        <w:t>2. Применяемый</w:t>
      </w:r>
      <w:r w:rsidRPr="00652CF7">
        <w:t xml:space="preserve"> вид покрытия следует устанавливать прочным, ремонтопригодным, экологичным, не допускающим скольжения. Выбор видов покрытия принимаются в соответствии с их целевым назначением: твердых </w:t>
      </w:r>
      <w:r w:rsidRPr="00652CF7">
        <w:rPr>
          <w:szCs w:val="28"/>
        </w:rPr>
        <w:sym w:font="Symbol" w:char="002D"/>
      </w:r>
      <w:r w:rsidRPr="00652CF7">
        <w:t xml:space="preserve"> с учетом возможных предельных нагрузок, характера и состава движения, противопожарных требований, действующих на момент проектирования; мягких </w:t>
      </w:r>
      <w:r w:rsidRPr="00652CF7">
        <w:sym w:font="Symbol" w:char="002D"/>
      </w:r>
      <w:r w:rsidRPr="00652CF7">
        <w:t xml:space="preserve"> с учетом их специфических свойств при благоустройстве отдельных видов территорий </w:t>
      </w:r>
      <w:r>
        <w:t xml:space="preserve"> </w:t>
      </w:r>
      <w:r w:rsidRPr="00652CF7">
        <w:t>детских, спортивных площадок, площадок для выгула собак, прогулочных дорожек ); газонных и комбинированных, как наиболее экологичных.</w:t>
      </w:r>
    </w:p>
    <w:p w:rsidR="00801FAD" w:rsidRPr="00652CF7" w:rsidRDefault="00801FAD" w:rsidP="00801FAD">
      <w:pPr>
        <w:widowControl w:val="0"/>
        <w:suppressLineNumbers/>
        <w:suppressAutoHyphens/>
        <w:ind w:firstLine="567"/>
        <w:jc w:val="both"/>
      </w:pPr>
      <w:r>
        <w:t>2.3</w:t>
      </w:r>
      <w:r w:rsidRPr="00652CF7">
        <w:t>.</w:t>
      </w:r>
      <w:r>
        <w:t>3</w:t>
      </w:r>
      <w:r w:rsidRPr="00652CF7">
        <w:t xml:space="preserve">. Твердые виды покрытия устанавливаются с шероховатой поверхностью с коэффициентом сцепления в сухом состоянии не менее 0,6, в мокром </w:t>
      </w:r>
      <w:r w:rsidRPr="00652CF7">
        <w:sym w:font="Symbol" w:char="002D"/>
      </w:r>
      <w:r w:rsidRPr="00652CF7">
        <w:t xml:space="preserve"> не менее 0,4.</w:t>
      </w:r>
      <w:r>
        <w:t xml:space="preserve"> Не допускается</w:t>
      </w:r>
      <w:r w:rsidRPr="00652CF7">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801FAD" w:rsidRDefault="00801FAD" w:rsidP="00801FAD">
      <w:pPr>
        <w:widowControl w:val="0"/>
        <w:suppressLineNumbers/>
        <w:suppressAutoHyphens/>
        <w:ind w:firstLine="567"/>
        <w:jc w:val="both"/>
        <w:rPr>
          <w:b/>
          <w:bCs/>
          <w:i/>
          <w:iCs/>
        </w:rPr>
      </w:pPr>
      <w:r>
        <w:t>2.3</w:t>
      </w:r>
      <w:r w:rsidRPr="00652CF7">
        <w:t>.</w:t>
      </w:r>
      <w:r>
        <w:t>4</w:t>
      </w:r>
      <w:r w:rsidRPr="00652CF7">
        <w:t xml:space="preserve">. </w:t>
      </w:r>
      <w:r>
        <w:t xml:space="preserve">Использовать </w:t>
      </w:r>
      <w:r w:rsidRPr="00652CF7">
        <w:t xml:space="preserve">уклон поверхности твердых видов покрытия, обеспечивающий отвод поверхностных вод </w:t>
      </w:r>
      <w:r w:rsidRPr="00652CF7">
        <w:sym w:font="Symbol" w:char="002D"/>
      </w:r>
      <w:r w:rsidRPr="00652CF7">
        <w:t xml:space="preserve"> на водоразделах при наличии системы дождевой канализации его назначать не менее 4+ при отсутствии системы дождевой канализации </w:t>
      </w:r>
      <w:r w:rsidRPr="00652CF7">
        <w:sym w:font="Symbol" w:char="002D"/>
      </w:r>
      <w:r w:rsidRPr="00652CF7">
        <w:t xml:space="preserve"> не менее 5+. Максимальные уклоны назначаются в зависимости от условий движения транспорта и пешеходов.</w:t>
      </w:r>
      <w:r>
        <w:rPr>
          <w:b/>
          <w:bCs/>
          <w:i/>
          <w:iCs/>
        </w:rPr>
        <w:t xml:space="preserve"> </w:t>
      </w:r>
    </w:p>
    <w:p w:rsidR="00801FAD" w:rsidRPr="00C26B0B" w:rsidRDefault="00801FAD" w:rsidP="00801FAD">
      <w:pPr>
        <w:widowControl w:val="0"/>
        <w:suppressLineNumbers/>
        <w:suppressAutoHyphens/>
        <w:ind w:firstLine="567"/>
        <w:jc w:val="both"/>
      </w:pPr>
      <w:r>
        <w:rPr>
          <w:bCs/>
          <w:iCs/>
        </w:rPr>
        <w:t>2.3.5.</w:t>
      </w:r>
      <w:r w:rsidRPr="00C26B0B">
        <w:t xml:space="preserve"> </w:t>
      </w:r>
      <w:r>
        <w:t>Для деревьев, расположенных в мощении, применяются различные виды защиты (приствольные решетки, бордюры, периметральные скамейки ).</w:t>
      </w:r>
    </w:p>
    <w:p w:rsidR="00801FAD" w:rsidRPr="00D32495" w:rsidRDefault="00801FAD" w:rsidP="00801FAD">
      <w:pPr>
        <w:contextualSpacing/>
        <w:jc w:val="both"/>
      </w:pPr>
      <w:r>
        <w:rPr>
          <w:bCs/>
          <w:iCs/>
        </w:rPr>
        <w:t xml:space="preserve">          2.3.6</w:t>
      </w:r>
      <w:r w:rsidRPr="00D32495">
        <w:rPr>
          <w:bCs/>
          <w:iCs/>
        </w:rPr>
        <w:t xml:space="preserve">. </w:t>
      </w:r>
      <w:r w:rsidRPr="00D32495">
        <w:rPr>
          <w:b/>
          <w:bCs/>
          <w:i/>
          <w:iCs/>
        </w:rPr>
        <w:t> </w:t>
      </w:r>
      <w:r w:rsidRPr="00D32495">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801FAD" w:rsidRPr="00652CF7" w:rsidRDefault="00801FAD" w:rsidP="00801FAD">
      <w:pPr>
        <w:widowControl w:val="0"/>
        <w:suppressLineNumbers/>
        <w:suppressAutoHyphens/>
        <w:ind w:firstLine="567"/>
        <w:jc w:val="both"/>
      </w:pPr>
    </w:p>
    <w:p w:rsidR="00801FAD" w:rsidRPr="00DD67BB" w:rsidRDefault="00801FAD" w:rsidP="00801FAD">
      <w:pPr>
        <w:widowControl w:val="0"/>
        <w:suppressLineNumbers/>
        <w:suppressAutoHyphens/>
        <w:ind w:firstLine="567"/>
        <w:jc w:val="both"/>
        <w:rPr>
          <w:b/>
        </w:rPr>
      </w:pPr>
      <w:r>
        <w:rPr>
          <w:b/>
          <w:bCs/>
          <w:iCs/>
        </w:rPr>
        <w:t>2.4</w:t>
      </w:r>
      <w:r w:rsidRPr="00DD67BB">
        <w:rPr>
          <w:b/>
          <w:bCs/>
          <w:iCs/>
        </w:rPr>
        <w:t>. Ограждения</w:t>
      </w:r>
    </w:p>
    <w:p w:rsidR="00801FAD" w:rsidRPr="00652CF7" w:rsidRDefault="00801FAD" w:rsidP="00801FAD">
      <w:pPr>
        <w:widowControl w:val="0"/>
        <w:suppressLineNumbers/>
        <w:suppressAutoHyphens/>
        <w:ind w:firstLine="567"/>
        <w:jc w:val="both"/>
      </w:pPr>
      <w:r>
        <w:t>2.4</w:t>
      </w:r>
      <w:r w:rsidRPr="00652CF7">
        <w:t xml:space="preserve">.1. В целях благоустройства на территории </w:t>
      </w:r>
      <w:r>
        <w:t xml:space="preserve">сельсовета   возможно </w:t>
      </w:r>
      <w:r w:rsidRPr="00652CF7">
        <w:t xml:space="preserve">применение различных видов ограждений, которые различаются: по назначению (декоративные, защитные, их сочетание), высоте (низкие </w:t>
      </w:r>
      <w:r w:rsidRPr="00652CF7">
        <w:sym w:font="Symbol" w:char="002D"/>
      </w:r>
      <w:r w:rsidRPr="00652CF7">
        <w:t xml:space="preserve"> 0,3-1,0 м, средние </w:t>
      </w:r>
      <w:r w:rsidRPr="00652CF7">
        <w:sym w:font="Symbol" w:char="002D"/>
      </w:r>
      <w:r w:rsidRPr="00652CF7">
        <w:t xml:space="preserve"> 1,1-1,7 м, высокие </w:t>
      </w:r>
      <w:r w:rsidRPr="00652CF7">
        <w:sym w:font="Symbol" w:char="002D"/>
      </w:r>
      <w:r w:rsidRPr="00652CF7">
        <w:t xml:space="preserve"> 1,8-3,0 м), виду материала (мет</w:t>
      </w:r>
      <w:r>
        <w:t>аллические, железобетонные, деревянные</w:t>
      </w:r>
      <w:r w:rsidRPr="00652CF7">
        <w:t>), степени проницаемости для взгляда (прозрачные, глухие), степени стационарности (постоянные, временные, передвижные).</w:t>
      </w:r>
    </w:p>
    <w:p w:rsidR="00801FAD" w:rsidRPr="00652CF7" w:rsidRDefault="00801FAD" w:rsidP="00801FAD">
      <w:pPr>
        <w:widowControl w:val="0"/>
        <w:suppressLineNumbers/>
        <w:suppressAutoHyphens/>
        <w:ind w:firstLine="567"/>
        <w:jc w:val="both"/>
      </w:pPr>
      <w:r>
        <w:t>2.4</w:t>
      </w:r>
      <w:r w:rsidRPr="00652CF7">
        <w:t xml:space="preserve">.2. Проектирование ограждений </w:t>
      </w:r>
      <w:r>
        <w:t xml:space="preserve">необходимо </w:t>
      </w:r>
      <w:r w:rsidRPr="00652CF7">
        <w:t xml:space="preserve">производить в зависимости от их </w:t>
      </w:r>
      <w:r w:rsidRPr="00652CF7">
        <w:lastRenderedPageBreak/>
        <w:t>местоположения и назначения согласно ГОСТам, каталогам сертифицированных изделий, проектам индивидуального проектирования.</w:t>
      </w:r>
    </w:p>
    <w:p w:rsidR="00801FAD" w:rsidRPr="00652CF7" w:rsidRDefault="00801FAD" w:rsidP="00801FAD">
      <w:pPr>
        <w:widowControl w:val="0"/>
        <w:suppressLineNumbers/>
        <w:suppressAutoHyphens/>
        <w:ind w:firstLine="567"/>
        <w:jc w:val="both"/>
      </w:pPr>
      <w:r>
        <w:t xml:space="preserve"> </w:t>
      </w:r>
      <w:r w:rsidRPr="00652CF7">
        <w:t xml:space="preserve"> Ограждения магистралей и транспортных сооружений  проектировать согласно ГОСТ Р 52289, ГОСТ 26804, </w:t>
      </w:r>
      <w:r>
        <w:t>верхних бровок откосов и террас.</w:t>
      </w:r>
    </w:p>
    <w:p w:rsidR="00801FAD" w:rsidRPr="00652CF7" w:rsidRDefault="00801FAD" w:rsidP="00801FAD">
      <w:pPr>
        <w:widowControl w:val="0"/>
        <w:suppressLineNumbers/>
        <w:suppressAutoHyphens/>
        <w:ind w:firstLine="567"/>
        <w:jc w:val="both"/>
      </w:pPr>
      <w:r>
        <w:t xml:space="preserve"> </w:t>
      </w:r>
      <w:r w:rsidRPr="00652CF7">
        <w:t xml:space="preserve"> 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801FAD" w:rsidRPr="00652CF7" w:rsidRDefault="00801FAD" w:rsidP="00801FAD">
      <w:pPr>
        <w:widowControl w:val="0"/>
        <w:suppressLineNumbers/>
        <w:suppressAutoHyphens/>
        <w:ind w:firstLine="567"/>
        <w:jc w:val="both"/>
      </w:pPr>
      <w:r>
        <w:t xml:space="preserve"> </w:t>
      </w:r>
      <w:r w:rsidRPr="00652CF7">
        <w:t xml:space="preserve"> На территориях общественного, жилого, рек</w:t>
      </w:r>
      <w:r>
        <w:t>реационного назначения</w:t>
      </w:r>
      <w:r w:rsidRPr="00DD67BB">
        <w:t xml:space="preserve"> </w:t>
      </w:r>
      <w:r>
        <w:t>необходимо п</w:t>
      </w:r>
      <w:r w:rsidRPr="00652CF7">
        <w:t>рименять декоративные, металлические ограждения</w:t>
      </w:r>
      <w:r>
        <w:t>, запрещается</w:t>
      </w:r>
      <w:r w:rsidRPr="00652CF7">
        <w:t xml:space="preserve"> проектирование глухи</w:t>
      </w:r>
      <w:r>
        <w:t xml:space="preserve">х и железобетонных ограждений.  </w:t>
      </w:r>
    </w:p>
    <w:p w:rsidR="00801FAD" w:rsidRPr="00652CF7" w:rsidRDefault="00801FAD" w:rsidP="00801FAD">
      <w:pPr>
        <w:widowControl w:val="0"/>
        <w:suppressLineNumbers/>
        <w:suppressAutoHyphens/>
        <w:ind w:firstLine="567"/>
        <w:jc w:val="both"/>
      </w:pPr>
      <w:r>
        <w:t>2.4</w:t>
      </w:r>
      <w:r w:rsidRPr="00652CF7">
        <w:t>.3.</w:t>
      </w:r>
      <w:r w:rsidRPr="00DD67BB">
        <w:t xml:space="preserve"> </w:t>
      </w:r>
      <w:r>
        <w:t xml:space="preserve"> В</w:t>
      </w:r>
      <w:r w:rsidRPr="00652CF7">
        <w:t xml:space="preserve"> местах примыкания газонов к проездам, стоянкам автотранспорта, в местах возможного наезда автомобилей на газон </w:t>
      </w:r>
      <w:r>
        <w:t xml:space="preserve">и вытаптывания троп через газон необходимо </w:t>
      </w:r>
      <w:r w:rsidRPr="00652CF7">
        <w:t xml:space="preserve">  </w:t>
      </w:r>
      <w:r>
        <w:t xml:space="preserve">  размещать защитные металлические ограждения высотой не менее 0,5 м.</w:t>
      </w:r>
      <w:r w:rsidRPr="00652CF7">
        <w:t xml:space="preserve"> Ограждения размещать на территории газона с отступом от границы примыкания порядка 0,2</w:t>
      </w:r>
      <w:r>
        <w:rPr>
          <w:szCs w:val="28"/>
        </w:rPr>
        <w:sym w:font="Symbol" w:char="002D"/>
      </w:r>
      <w:r w:rsidRPr="00652CF7">
        <w:t>0,3 м.</w:t>
      </w:r>
    </w:p>
    <w:p w:rsidR="00801FAD" w:rsidRDefault="00801FAD" w:rsidP="00801FAD">
      <w:pPr>
        <w:widowControl w:val="0"/>
        <w:suppressLineNumbers/>
        <w:suppressAutoHyphens/>
        <w:ind w:firstLine="567"/>
        <w:jc w:val="both"/>
      </w:pPr>
      <w:r>
        <w:t>2.4</w:t>
      </w:r>
      <w:r w:rsidRPr="00652CF7">
        <w:t xml:space="preserve">.4.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w:t>
      </w:r>
      <w:r>
        <w:t xml:space="preserve"> необходимо устанавливать </w:t>
      </w:r>
      <w:r w:rsidRPr="00652CF7">
        <w:t>защитные приствольные ограждения высотой 0,9 м и более, диаметром 0,8 м и более в зависимости от возраста, породы дерева и прочих характеристик.</w:t>
      </w:r>
    </w:p>
    <w:p w:rsidR="00801FAD" w:rsidRPr="00C26B0B" w:rsidRDefault="00801FAD" w:rsidP="00801FAD">
      <w:pPr>
        <w:pStyle w:val="af6"/>
        <w:ind w:firstLine="708"/>
        <w:jc w:val="both"/>
        <w:rPr>
          <w:rFonts w:ascii="Times New Roman" w:hAnsi="Times New Roman"/>
          <w:sz w:val="24"/>
          <w:szCs w:val="24"/>
          <w:lang w:eastAsia="ru-RU"/>
        </w:rPr>
      </w:pPr>
      <w:r>
        <w:rPr>
          <w:rFonts w:ascii="Times New Roman" w:hAnsi="Times New Roman"/>
          <w:sz w:val="24"/>
          <w:szCs w:val="24"/>
          <w:lang w:eastAsia="ru-RU"/>
        </w:rPr>
        <w:t>2.4.5.</w:t>
      </w:r>
      <w:r w:rsidRPr="00C26B0B">
        <w:rPr>
          <w:rFonts w:ascii="Times New Roman" w:hAnsi="Times New Roman"/>
          <w:sz w:val="24"/>
          <w:szCs w:val="24"/>
          <w:lang w:eastAsia="ru-RU"/>
        </w:rPr>
        <w:t>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p>
    <w:p w:rsidR="00801FAD" w:rsidRPr="00652CF7" w:rsidRDefault="00801FAD" w:rsidP="00801FAD">
      <w:pPr>
        <w:widowControl w:val="0"/>
        <w:suppressLineNumbers/>
        <w:suppressAutoHyphens/>
        <w:ind w:firstLine="567"/>
        <w:jc w:val="both"/>
      </w:pPr>
    </w:p>
    <w:p w:rsidR="00801FAD" w:rsidRPr="004306AB" w:rsidRDefault="00801FAD" w:rsidP="00801FAD">
      <w:pPr>
        <w:widowControl w:val="0"/>
        <w:suppressLineNumbers/>
        <w:suppressAutoHyphens/>
        <w:ind w:firstLine="567"/>
        <w:jc w:val="both"/>
        <w:rPr>
          <w:b/>
          <w:i/>
        </w:rPr>
      </w:pPr>
      <w:r>
        <w:rPr>
          <w:b/>
          <w:bCs/>
          <w:iCs/>
        </w:rPr>
        <w:t>2.5</w:t>
      </w:r>
      <w:r w:rsidRPr="004306AB">
        <w:rPr>
          <w:b/>
          <w:bCs/>
          <w:iCs/>
        </w:rPr>
        <w:t>.  Водные устройства</w:t>
      </w:r>
    </w:p>
    <w:p w:rsidR="00801FAD" w:rsidRPr="00652CF7" w:rsidRDefault="00801FAD" w:rsidP="00801FAD">
      <w:pPr>
        <w:widowControl w:val="0"/>
        <w:suppressLineNumbers/>
        <w:suppressAutoHyphens/>
        <w:ind w:firstLine="567"/>
        <w:jc w:val="both"/>
      </w:pPr>
      <w:r>
        <w:t>2.5</w:t>
      </w:r>
      <w:r w:rsidRPr="004306AB">
        <w:t xml:space="preserve">.1.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w:t>
      </w:r>
      <w:r>
        <w:t xml:space="preserve">необходимо </w:t>
      </w:r>
      <w:r w:rsidRPr="004306AB">
        <w:t>снабжать водосливными трубами, отводящими избыток воды в дренажную сеть и ливневую канализацию</w:t>
      </w:r>
      <w:r w:rsidRPr="00652CF7">
        <w:t>.</w:t>
      </w:r>
    </w:p>
    <w:p w:rsidR="00801FAD" w:rsidRPr="00652CF7" w:rsidRDefault="00801FAD" w:rsidP="00801FAD">
      <w:pPr>
        <w:widowControl w:val="0"/>
        <w:suppressLineNumbers/>
        <w:suppressAutoHyphens/>
        <w:ind w:firstLine="567"/>
        <w:jc w:val="both"/>
      </w:pPr>
      <w:r>
        <w:t>2.5</w:t>
      </w:r>
      <w:r w:rsidRPr="00652CF7">
        <w:t xml:space="preserve">.2. </w:t>
      </w:r>
      <w:r>
        <w:t xml:space="preserve"> Р</w:t>
      </w:r>
      <w:r w:rsidRPr="00652CF7">
        <w:t xml:space="preserve">одники на территории </w:t>
      </w:r>
      <w:r>
        <w:t xml:space="preserve">сельсовета </w:t>
      </w:r>
      <w:r w:rsidRPr="00652CF7">
        <w:t>должны соответствовать качеству воды согласно требованиям СанПиНов и иметь положительное заключение органов санитар</w:t>
      </w:r>
      <w:r>
        <w:t>но-эпидемиологического надзора. Н</w:t>
      </w:r>
      <w:r w:rsidRPr="00652CF7">
        <w:t>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w:t>
      </w:r>
      <w:r>
        <w:t xml:space="preserve"> необходимо </w:t>
      </w:r>
      <w:r w:rsidRPr="00652CF7">
        <w:t xml:space="preserve">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801FAD" w:rsidRPr="00652CF7" w:rsidRDefault="00801FAD" w:rsidP="00801FAD">
      <w:pPr>
        <w:widowControl w:val="0"/>
        <w:suppressLineNumbers/>
        <w:suppressAutoHyphens/>
        <w:ind w:firstLine="567"/>
        <w:jc w:val="both"/>
      </w:pPr>
      <w:r>
        <w:t>2.5</w:t>
      </w:r>
      <w:r w:rsidRPr="00652CF7">
        <w:t xml:space="preserve">.3. Декоративные водоемы </w:t>
      </w:r>
      <w:r>
        <w:t xml:space="preserve">необходимо </w:t>
      </w:r>
      <w:r w:rsidRPr="00652CF7">
        <w:t>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w:t>
      </w:r>
      <w:r>
        <w:t xml:space="preserve"> гладким, удобным для очистки. Допускается и</w:t>
      </w:r>
      <w:r w:rsidRPr="00652CF7">
        <w:t>спользование приемов цветового и светового оформления.</w:t>
      </w:r>
    </w:p>
    <w:p w:rsidR="00801FAD" w:rsidRPr="004306AB" w:rsidRDefault="00801FAD" w:rsidP="00801FAD">
      <w:pPr>
        <w:widowControl w:val="0"/>
        <w:suppressLineNumbers/>
        <w:suppressAutoHyphens/>
        <w:ind w:firstLine="567"/>
        <w:jc w:val="both"/>
        <w:rPr>
          <w:b/>
          <w:bCs/>
          <w:iCs/>
        </w:rPr>
      </w:pPr>
      <w:r>
        <w:t>2.5.4.</w:t>
      </w:r>
      <w:r w:rsidRPr="004306AB">
        <w:rPr>
          <w:sz w:val="22"/>
        </w:rPr>
        <w:t xml:space="preserve">В рамках решения </w:t>
      </w:r>
      <w:r>
        <w:t>задачи обеспечения качества  сельской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01FAD" w:rsidRPr="009537E5" w:rsidRDefault="00801FAD" w:rsidP="00801FAD">
      <w:pPr>
        <w:pStyle w:val="af6"/>
        <w:ind w:firstLine="708"/>
        <w:jc w:val="both"/>
        <w:rPr>
          <w:rFonts w:ascii="Times New Roman" w:hAnsi="Times New Roman"/>
          <w:sz w:val="28"/>
          <w:szCs w:val="28"/>
          <w:lang w:eastAsia="ru-RU"/>
        </w:rPr>
      </w:pPr>
      <w:r w:rsidRPr="00186B02">
        <w:rPr>
          <w:rFonts w:ascii="Times New Roman" w:hAnsi="Times New Roman"/>
          <w:sz w:val="28"/>
          <w:szCs w:val="28"/>
          <w:lang w:eastAsia="ru-RU"/>
        </w:rPr>
        <w:t xml:space="preserve">  </w:t>
      </w:r>
      <w:r>
        <w:rPr>
          <w:rFonts w:ascii="Times New Roman" w:hAnsi="Times New Roman"/>
          <w:b/>
          <w:sz w:val="28"/>
          <w:szCs w:val="28"/>
          <w:lang w:eastAsia="ru-RU"/>
        </w:rPr>
        <w:t xml:space="preserve"> </w:t>
      </w:r>
    </w:p>
    <w:p w:rsidR="00801FAD" w:rsidRPr="00F61CA1" w:rsidRDefault="00801FAD" w:rsidP="00801FAD">
      <w:pPr>
        <w:widowControl w:val="0"/>
        <w:suppressLineNumbers/>
        <w:suppressAutoHyphens/>
        <w:ind w:firstLine="567"/>
        <w:jc w:val="both"/>
      </w:pPr>
      <w:r w:rsidRPr="00F61CA1">
        <w:rPr>
          <w:b/>
          <w:bCs/>
          <w:iCs/>
        </w:rPr>
        <w:t xml:space="preserve">2.6.  </w:t>
      </w:r>
      <w:r w:rsidRPr="00F61CA1">
        <w:rPr>
          <w:b/>
        </w:rPr>
        <w:t>Уличное коммунально-бытовое и техническое оборудование</w:t>
      </w:r>
    </w:p>
    <w:p w:rsidR="00801FAD" w:rsidRDefault="00801FAD" w:rsidP="00801FAD">
      <w:pPr>
        <w:widowControl w:val="0"/>
        <w:suppressLineNumbers/>
        <w:suppressAutoHyphens/>
        <w:ind w:firstLine="567"/>
        <w:jc w:val="both"/>
      </w:pPr>
      <w:r w:rsidRPr="00F61CA1">
        <w:t>2.6.1.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w:t>
      </w:r>
      <w:r w:rsidRPr="00652CF7">
        <w:t xml:space="preserve"> вид.</w:t>
      </w:r>
      <w:r w:rsidRPr="0072667D">
        <w:t xml:space="preserve"> </w:t>
      </w:r>
      <w:r w:rsidRPr="00652CF7">
        <w:t xml:space="preserve">При размещении игрового оборудования на детских </w:t>
      </w:r>
      <w:r w:rsidRPr="00652CF7">
        <w:lastRenderedPageBreak/>
        <w:t>игровых площадках необходимо соблюдать минимальные расстояния безопасности.</w:t>
      </w:r>
    </w:p>
    <w:p w:rsidR="00801FAD" w:rsidRPr="00652CF7" w:rsidRDefault="00801FAD" w:rsidP="00801FAD">
      <w:pPr>
        <w:widowControl w:val="0"/>
        <w:suppressLineNumbers/>
        <w:suppressAutoHyphens/>
        <w:ind w:firstLine="567"/>
        <w:jc w:val="both"/>
      </w:pPr>
      <w:r>
        <w:t>2.6.2</w:t>
      </w:r>
      <w:r w:rsidRPr="00652CF7">
        <w:t xml:space="preserve"> Для сбора бытового мусора на улицах, объектах рекреации прим</w:t>
      </w:r>
      <w:r>
        <w:t xml:space="preserve">еняются </w:t>
      </w:r>
      <w:r w:rsidRPr="00652CF7">
        <w:t>малогабаритные (малые) контейнеры (менее 0,5 ку</w:t>
      </w:r>
      <w:r>
        <w:t>б.м) и (или) урны, которые устанавливаются</w:t>
      </w:r>
      <w:r w:rsidRPr="00652CF7">
        <w:t xml:space="preserve">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w:t>
      </w:r>
      <w:r>
        <w:rPr>
          <w:szCs w:val="28"/>
        </w:rPr>
        <w:sym w:font="Symbol" w:char="002D"/>
      </w:r>
      <w:r w:rsidRPr="00652CF7">
        <w:t xml:space="preserve"> н</w:t>
      </w:r>
      <w:r>
        <w:t>е более 100 м, других территориях</w:t>
      </w:r>
      <w:r w:rsidRPr="00652CF7">
        <w:t xml:space="preserve"> </w:t>
      </w:r>
      <w:r>
        <w:t xml:space="preserve">  сельсовета  </w:t>
      </w:r>
      <w:r w:rsidRPr="00652CF7">
        <w:t xml:space="preserve"> </w:t>
      </w:r>
      <w:r>
        <w:rPr>
          <w:szCs w:val="28"/>
        </w:rPr>
        <w:sym w:font="Symbol" w:char="002D"/>
      </w:r>
      <w:r w:rsidRPr="00652CF7">
        <w:t xml:space="preserve"> не более 200 м. На территории объектов рекреации расстановку малых к</w:t>
      </w:r>
      <w:r>
        <w:t>онтейнеров и урн необходимо производить</w:t>
      </w:r>
      <w:r w:rsidRPr="00652CF7">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w:t>
      </w:r>
      <w:r>
        <w:t xml:space="preserve"> производить </w:t>
      </w:r>
      <w:r w:rsidRPr="00652CF7">
        <w:t xml:space="preserve"> расстановку, не мешающую передвижению пешеходов, проезду инвалидных и детских колясок.</w:t>
      </w:r>
      <w:r>
        <w:rPr>
          <w:b/>
          <w:bCs/>
          <w:i/>
          <w:iCs/>
        </w:rPr>
        <w:t xml:space="preserve"> </w:t>
      </w:r>
    </w:p>
    <w:p w:rsidR="00801FAD" w:rsidRPr="00652CF7" w:rsidRDefault="00801FAD" w:rsidP="00801FAD">
      <w:pPr>
        <w:widowControl w:val="0"/>
        <w:suppressLineNumbers/>
        <w:suppressAutoHyphens/>
        <w:ind w:firstLine="567"/>
        <w:jc w:val="both"/>
      </w:pPr>
      <w:r>
        <w:t>2.6.3</w:t>
      </w:r>
      <w:r w:rsidRPr="00652CF7">
        <w:t xml:space="preserve">. К уличному техническому оборудованию относятся: укрытия таксофонов, почтовые </w:t>
      </w:r>
      <w:r>
        <w:t>ящики, автоматы по продаже воды,</w:t>
      </w:r>
      <w:r w:rsidRPr="00652CF7">
        <w:t xml:space="preserve"> торговые палатки, элементы инженерного оборудования (смотров</w:t>
      </w:r>
      <w:r>
        <w:t xml:space="preserve">ые люки, шкафы телефонной связи </w:t>
      </w:r>
      <w:r w:rsidRPr="00652CF7">
        <w:t>).</w:t>
      </w:r>
    </w:p>
    <w:p w:rsidR="00801FAD" w:rsidRPr="00652CF7" w:rsidRDefault="00801FAD" w:rsidP="00801FAD">
      <w:pPr>
        <w:widowControl w:val="0"/>
        <w:suppressLineNumbers/>
        <w:suppressAutoHyphens/>
        <w:ind w:firstLine="567"/>
        <w:jc w:val="both"/>
      </w:pPr>
      <w:r>
        <w:t>2.6</w:t>
      </w:r>
      <w:r w:rsidRPr="00652CF7">
        <w:t>.</w:t>
      </w:r>
      <w:r>
        <w:t>4</w:t>
      </w:r>
      <w:r w:rsidRPr="00652CF7">
        <w:t xml:space="preserve"> Установка уличного технического оборудования должна обеспечивать удобный подход к оборудованию и соответствовать разделу 3 СНиП 35-01.</w:t>
      </w:r>
    </w:p>
    <w:p w:rsidR="00801FAD" w:rsidRPr="00652CF7" w:rsidRDefault="00801FAD" w:rsidP="00801FAD">
      <w:pPr>
        <w:widowControl w:val="0"/>
        <w:suppressLineNumbers/>
        <w:suppressAutoHyphens/>
        <w:ind w:firstLine="567"/>
        <w:jc w:val="both"/>
      </w:pPr>
      <w:r>
        <w:t>2.6.5.</w:t>
      </w:r>
      <w:r w:rsidRPr="00652CF7">
        <w:t xml:space="preserve">Места размещения таксофонов </w:t>
      </w:r>
      <w:r>
        <w:t xml:space="preserve"> должны находиться</w:t>
      </w:r>
      <w:r w:rsidRPr="00652CF7">
        <w:t xml:space="preserve"> в максимальном приближении от мест присоединения закладных устройств канала (трубы) телефонной канализации. Кроме этого, почтовый ящик и таксофон </w:t>
      </w:r>
      <w:r>
        <w:t>должен устанавливаться</w:t>
      </w:r>
      <w:r w:rsidRPr="00652CF7">
        <w:t xml:space="preserve"> на такой высоте, чтобы уровень щели монетоприемника от покрытия составлял 1,3 м; уровень приемного отверстия почтового ящика от уровня покрытия на высоте 1,3 м.</w:t>
      </w:r>
    </w:p>
    <w:p w:rsidR="00801FAD" w:rsidRPr="00652CF7" w:rsidRDefault="00801FAD" w:rsidP="00801FAD">
      <w:pPr>
        <w:widowControl w:val="0"/>
        <w:suppressLineNumbers/>
        <w:suppressAutoHyphens/>
        <w:ind w:firstLine="567"/>
        <w:jc w:val="both"/>
      </w:pPr>
      <w:r>
        <w:t>2.6.6</w:t>
      </w:r>
      <w:r w:rsidRPr="00652CF7">
        <w:t>. Оформление элементов инженерного оборудования необходимо выполнять, не нарушая уровень благоустройства формируемой среды, не ухудшая условия передвижения, не противоречащим техническим условиям, в том числе:</w:t>
      </w:r>
    </w:p>
    <w:p w:rsidR="00801FAD" w:rsidRDefault="00801FAD" w:rsidP="00801FAD">
      <w:pPr>
        <w:widowControl w:val="0"/>
        <w:suppressLineNumbers/>
        <w:suppressAutoHyphens/>
        <w:ind w:firstLine="567"/>
        <w:jc w:val="both"/>
      </w:pPr>
      <w:r w:rsidRPr="00652CF7">
        <w:t xml:space="preserve">- крышки люков смотровых колодцев, расположенных на территории пешеходных коммуникаций (в т.ч. уличных переходов), </w:t>
      </w:r>
      <w:r>
        <w:t xml:space="preserve"> располагать </w:t>
      </w:r>
      <w:r w:rsidRPr="00652CF7">
        <w:t xml:space="preserve">в одном уровне с покрытием прилегающей поверхности, в ином случае перепад отметок не превышающий 20 мм, а зазоры между краем люка и покрытием тротуара </w:t>
      </w:r>
      <w:r>
        <w:rPr>
          <w:szCs w:val="28"/>
        </w:rPr>
        <w:sym w:font="Symbol" w:char="002D"/>
      </w:r>
      <w:r w:rsidRPr="00652CF7">
        <w:t xml:space="preserve"> не более 15 мм.</w:t>
      </w:r>
    </w:p>
    <w:p w:rsidR="00801FAD" w:rsidRPr="0080756A" w:rsidRDefault="00801FAD" w:rsidP="00801FAD">
      <w:pPr>
        <w:pStyle w:val="af6"/>
        <w:jc w:val="both"/>
        <w:rPr>
          <w:rFonts w:ascii="Times New Roman" w:hAnsi="Times New Roman"/>
          <w:sz w:val="24"/>
          <w:szCs w:val="24"/>
        </w:rPr>
      </w:pPr>
      <w:r>
        <w:rPr>
          <w:rFonts w:ascii="Times New Roman" w:hAnsi="Times New Roman"/>
          <w:sz w:val="24"/>
          <w:szCs w:val="24"/>
        </w:rPr>
        <w:t xml:space="preserve">            2.6</w:t>
      </w:r>
      <w:r w:rsidRPr="0080756A">
        <w:rPr>
          <w:rFonts w:ascii="Times New Roman" w:hAnsi="Times New Roman"/>
          <w:sz w:val="24"/>
          <w:szCs w:val="24"/>
        </w:rPr>
        <w:t>.7.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801FAD" w:rsidRPr="000333D9" w:rsidRDefault="00801FAD" w:rsidP="00801FAD">
      <w:pPr>
        <w:pStyle w:val="af6"/>
        <w:jc w:val="both"/>
        <w:rPr>
          <w:rFonts w:ascii="Times New Roman" w:hAnsi="Times New Roman"/>
          <w:sz w:val="28"/>
          <w:szCs w:val="28"/>
          <w:lang w:eastAsia="ru-RU"/>
        </w:rPr>
      </w:pPr>
    </w:p>
    <w:p w:rsidR="00801FAD" w:rsidRPr="0080756A" w:rsidRDefault="00801FAD" w:rsidP="00801FAD">
      <w:pPr>
        <w:pStyle w:val="af6"/>
        <w:rPr>
          <w:rFonts w:ascii="Times New Roman" w:hAnsi="Times New Roman"/>
          <w:b/>
          <w:color w:val="FF0000"/>
          <w:sz w:val="28"/>
          <w:szCs w:val="28"/>
          <w:lang w:eastAsia="ru-RU"/>
        </w:rPr>
      </w:pPr>
      <w:r>
        <w:rPr>
          <w:rFonts w:ascii="Times New Roman" w:hAnsi="Times New Roman"/>
          <w:b/>
          <w:sz w:val="24"/>
          <w:szCs w:val="24"/>
          <w:lang w:eastAsia="ru-RU"/>
        </w:rPr>
        <w:t>2.7</w:t>
      </w:r>
      <w:r w:rsidRPr="00AB36DB">
        <w:rPr>
          <w:rFonts w:ascii="Times New Roman" w:hAnsi="Times New Roman"/>
          <w:b/>
          <w:sz w:val="24"/>
          <w:szCs w:val="24"/>
          <w:lang w:eastAsia="ru-RU"/>
        </w:rPr>
        <w:t>. Игровое и спортивное оборудование</w:t>
      </w:r>
    </w:p>
    <w:p w:rsidR="00801FAD" w:rsidRPr="00AB36DB" w:rsidRDefault="00801FAD" w:rsidP="00801FAD">
      <w:pPr>
        <w:pStyle w:val="af6"/>
        <w:ind w:firstLine="708"/>
        <w:jc w:val="both"/>
        <w:rPr>
          <w:rFonts w:ascii="Times New Roman" w:hAnsi="Times New Roman"/>
          <w:sz w:val="24"/>
          <w:szCs w:val="24"/>
          <w:lang w:eastAsia="ru-RU"/>
        </w:rPr>
      </w:pPr>
      <w:r>
        <w:rPr>
          <w:rFonts w:ascii="Times New Roman" w:hAnsi="Times New Roman"/>
          <w:sz w:val="24"/>
          <w:szCs w:val="24"/>
          <w:lang w:eastAsia="ru-RU"/>
        </w:rPr>
        <w:t>2.7</w:t>
      </w:r>
      <w:r w:rsidRPr="00AB36DB">
        <w:rPr>
          <w:rFonts w:ascii="Times New Roman" w:hAnsi="Times New Roman"/>
          <w:sz w:val="24"/>
          <w:szCs w:val="24"/>
          <w:lang w:eastAsia="ru-RU"/>
        </w:rPr>
        <w:t>.1.     Игровое и спортивное оборудование на территории   сельсовета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801FAD" w:rsidRPr="00AB36DB" w:rsidRDefault="00801FAD" w:rsidP="00801FAD">
      <w:pPr>
        <w:pStyle w:val="af6"/>
        <w:ind w:firstLine="708"/>
        <w:jc w:val="both"/>
        <w:rPr>
          <w:rFonts w:ascii="Times New Roman" w:hAnsi="Times New Roman"/>
          <w:sz w:val="24"/>
          <w:szCs w:val="24"/>
          <w:lang w:eastAsia="ru-RU"/>
        </w:rPr>
      </w:pPr>
      <w:r>
        <w:rPr>
          <w:rFonts w:ascii="Times New Roman" w:hAnsi="Times New Roman"/>
          <w:sz w:val="24"/>
          <w:szCs w:val="24"/>
          <w:lang w:eastAsia="ru-RU"/>
        </w:rPr>
        <w:t>2.7</w:t>
      </w:r>
      <w:r w:rsidRPr="00AB36DB">
        <w:rPr>
          <w:rFonts w:ascii="Times New Roman" w:hAnsi="Times New Roman"/>
          <w:sz w:val="24"/>
          <w:szCs w:val="24"/>
          <w:lang w:eastAsia="ru-RU"/>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801FAD" w:rsidRPr="00AB36DB" w:rsidRDefault="00801FAD" w:rsidP="00801FAD">
      <w:pPr>
        <w:pStyle w:val="af6"/>
        <w:ind w:firstLine="708"/>
        <w:jc w:val="both"/>
        <w:rPr>
          <w:rFonts w:ascii="Times New Roman" w:hAnsi="Times New Roman"/>
          <w:sz w:val="24"/>
          <w:szCs w:val="24"/>
          <w:lang w:eastAsia="ru-RU"/>
        </w:rPr>
      </w:pPr>
      <w:r>
        <w:rPr>
          <w:rFonts w:ascii="Times New Roman" w:hAnsi="Times New Roman"/>
          <w:sz w:val="24"/>
          <w:szCs w:val="24"/>
          <w:lang w:eastAsia="ru-RU"/>
        </w:rPr>
        <w:t>2.7</w:t>
      </w:r>
      <w:r w:rsidRPr="00AB36DB">
        <w:rPr>
          <w:rFonts w:ascii="Times New Roman" w:hAnsi="Times New Roman"/>
          <w:sz w:val="24"/>
          <w:szCs w:val="24"/>
          <w:lang w:eastAsia="ru-RU"/>
        </w:rPr>
        <w:t>.3.   К материалу игрового оборудования и условиям его обработки   устанавливаются следующие требования  :</w:t>
      </w:r>
    </w:p>
    <w:p w:rsidR="00801FAD" w:rsidRPr="00AB36DB" w:rsidRDefault="00801FAD" w:rsidP="00801FAD">
      <w:pPr>
        <w:pStyle w:val="af6"/>
        <w:jc w:val="both"/>
        <w:rPr>
          <w:rFonts w:ascii="Times New Roman" w:hAnsi="Times New Roman"/>
          <w:sz w:val="24"/>
          <w:szCs w:val="24"/>
          <w:lang w:eastAsia="ru-RU"/>
        </w:rPr>
      </w:pPr>
      <w:r w:rsidRPr="00AB36DB">
        <w:rPr>
          <w:rFonts w:ascii="Times New Roman" w:hAnsi="Times New Roman"/>
          <w:sz w:val="24"/>
          <w:szCs w:val="24"/>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01FAD" w:rsidRPr="00AB36DB" w:rsidRDefault="00801FAD" w:rsidP="00801FAD">
      <w:pPr>
        <w:pStyle w:val="af6"/>
        <w:jc w:val="both"/>
        <w:rPr>
          <w:rFonts w:ascii="Times New Roman" w:hAnsi="Times New Roman"/>
          <w:sz w:val="24"/>
          <w:szCs w:val="24"/>
          <w:lang w:eastAsia="ru-RU"/>
        </w:rPr>
      </w:pPr>
      <w:r w:rsidRPr="00AB36DB">
        <w:rPr>
          <w:rFonts w:ascii="Times New Roman" w:hAnsi="Times New Roman"/>
          <w:sz w:val="24"/>
          <w:szCs w:val="24"/>
          <w:lang w:eastAsia="ru-RU"/>
        </w:rPr>
        <w:t xml:space="preserve">-          металл следует применять  для несущих конструкций оборудования, иметь надежные соединения и соответствующую обработку (влагостойкая покраска, антикоррозийное покрытие);  </w:t>
      </w:r>
    </w:p>
    <w:p w:rsidR="00801FAD" w:rsidRPr="00AB36DB" w:rsidRDefault="00801FAD" w:rsidP="00801FAD">
      <w:pPr>
        <w:pStyle w:val="af6"/>
        <w:jc w:val="both"/>
        <w:rPr>
          <w:rFonts w:ascii="Times New Roman" w:hAnsi="Times New Roman"/>
          <w:sz w:val="24"/>
          <w:szCs w:val="24"/>
          <w:lang w:eastAsia="ru-RU"/>
        </w:rPr>
      </w:pPr>
      <w:r w:rsidRPr="00AB36DB">
        <w:rPr>
          <w:rFonts w:ascii="Times New Roman" w:hAnsi="Times New Roman"/>
          <w:sz w:val="24"/>
          <w:szCs w:val="24"/>
          <w:lang w:eastAsia="ru-RU"/>
        </w:rPr>
        <w:lastRenderedPageBreak/>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01FAD" w:rsidRPr="00AB36DB" w:rsidRDefault="00801FAD" w:rsidP="00801FAD">
      <w:pPr>
        <w:pStyle w:val="af6"/>
        <w:jc w:val="both"/>
        <w:rPr>
          <w:rFonts w:ascii="Times New Roman" w:hAnsi="Times New Roman"/>
          <w:sz w:val="24"/>
          <w:szCs w:val="24"/>
          <w:lang w:eastAsia="ru-RU"/>
        </w:rPr>
      </w:pPr>
      <w:r w:rsidRPr="00AB36DB">
        <w:rPr>
          <w:rFonts w:ascii="Times New Roman" w:hAnsi="Times New Roman"/>
          <w:sz w:val="24"/>
          <w:szCs w:val="24"/>
          <w:lang w:eastAsia="ru-RU"/>
        </w:rPr>
        <w:t>-          оборудование из пластика и полимеров должно быть с гладкой поверхностью и яркой, чистой цветовой гаммой окраски, не выцветающей от воздействия климатических факторов.</w:t>
      </w:r>
    </w:p>
    <w:p w:rsidR="00801FAD" w:rsidRPr="00AB36DB" w:rsidRDefault="00801FAD" w:rsidP="00801FAD">
      <w:pPr>
        <w:pStyle w:val="af6"/>
        <w:ind w:firstLine="708"/>
        <w:jc w:val="both"/>
        <w:rPr>
          <w:rFonts w:ascii="Times New Roman" w:hAnsi="Times New Roman"/>
          <w:sz w:val="24"/>
          <w:szCs w:val="24"/>
          <w:lang w:eastAsia="ru-RU"/>
        </w:rPr>
      </w:pPr>
      <w:r>
        <w:rPr>
          <w:rFonts w:ascii="Times New Roman" w:hAnsi="Times New Roman"/>
          <w:sz w:val="24"/>
          <w:szCs w:val="24"/>
          <w:lang w:eastAsia="ru-RU"/>
        </w:rPr>
        <w:t>2.7</w:t>
      </w:r>
      <w:r w:rsidRPr="00AB36DB">
        <w:rPr>
          <w:rFonts w:ascii="Times New Roman" w:hAnsi="Times New Roman"/>
          <w:sz w:val="24"/>
          <w:szCs w:val="24"/>
          <w:lang w:eastAsia="ru-RU"/>
        </w:rPr>
        <w:t>.4.    Конструкции игрового оборудования   долж</w:t>
      </w:r>
      <w:r>
        <w:rPr>
          <w:rFonts w:ascii="Times New Roman" w:hAnsi="Times New Roman"/>
          <w:sz w:val="24"/>
          <w:szCs w:val="24"/>
          <w:lang w:eastAsia="ru-RU"/>
        </w:rPr>
        <w:t>ны исключать острые углы, застре</w:t>
      </w:r>
      <w:r w:rsidRPr="00AB36DB">
        <w:rPr>
          <w:rFonts w:ascii="Times New Roman" w:hAnsi="Times New Roman"/>
          <w:sz w:val="24"/>
          <w:szCs w:val="24"/>
          <w:lang w:eastAsia="ru-RU"/>
        </w:rPr>
        <w:t>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01FAD" w:rsidRPr="00AB36DB" w:rsidRDefault="00801FAD" w:rsidP="00801FAD">
      <w:pPr>
        <w:pStyle w:val="af6"/>
        <w:ind w:firstLine="708"/>
        <w:jc w:val="both"/>
        <w:rPr>
          <w:rFonts w:ascii="Times New Roman" w:hAnsi="Times New Roman"/>
          <w:sz w:val="24"/>
          <w:szCs w:val="24"/>
          <w:lang w:eastAsia="ru-RU"/>
        </w:rPr>
      </w:pPr>
      <w:r>
        <w:rPr>
          <w:rFonts w:ascii="Times New Roman" w:hAnsi="Times New Roman"/>
          <w:sz w:val="24"/>
          <w:szCs w:val="24"/>
          <w:lang w:eastAsia="ru-RU"/>
        </w:rPr>
        <w:t>2.7</w:t>
      </w:r>
      <w:r w:rsidRPr="00AB36DB">
        <w:rPr>
          <w:rFonts w:ascii="Times New Roman" w:hAnsi="Times New Roman"/>
          <w:sz w:val="24"/>
          <w:szCs w:val="24"/>
          <w:lang w:eastAsia="ru-RU"/>
        </w:rPr>
        <w:t xml:space="preserve">.5.     При размещении игрового оборудования на детских игровых площадках необходимо соблюдать минимальные расстояния безопасности. В пределах </w:t>
      </w:r>
      <w:r>
        <w:rPr>
          <w:rFonts w:ascii="Times New Roman" w:hAnsi="Times New Roman"/>
          <w:sz w:val="24"/>
          <w:szCs w:val="24"/>
          <w:lang w:eastAsia="ru-RU"/>
        </w:rPr>
        <w:t xml:space="preserve"> минимальных расстояний</w:t>
      </w:r>
      <w:r w:rsidRPr="00AB36D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AB36DB">
        <w:rPr>
          <w:rFonts w:ascii="Times New Roman" w:hAnsi="Times New Roman"/>
          <w:sz w:val="24"/>
          <w:szCs w:val="24"/>
          <w:lang w:eastAsia="ru-RU"/>
        </w:rPr>
        <w:t xml:space="preserve">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r>
        <w:rPr>
          <w:rFonts w:ascii="Times New Roman" w:hAnsi="Times New Roman"/>
          <w:sz w:val="24"/>
          <w:szCs w:val="24"/>
          <w:lang w:eastAsia="ru-RU"/>
        </w:rPr>
        <w:t xml:space="preserve"> </w:t>
      </w:r>
    </w:p>
    <w:p w:rsidR="00801FAD" w:rsidRPr="00AB36DB" w:rsidRDefault="00801FAD" w:rsidP="00801FAD">
      <w:pPr>
        <w:pStyle w:val="af6"/>
        <w:ind w:firstLine="708"/>
        <w:jc w:val="both"/>
        <w:rPr>
          <w:rFonts w:ascii="Times New Roman" w:hAnsi="Times New Roman"/>
          <w:sz w:val="24"/>
          <w:szCs w:val="24"/>
          <w:lang w:eastAsia="ru-RU"/>
        </w:rPr>
      </w:pPr>
      <w:r>
        <w:rPr>
          <w:rFonts w:ascii="Times New Roman" w:hAnsi="Times New Roman"/>
          <w:sz w:val="24"/>
          <w:szCs w:val="24"/>
          <w:lang w:eastAsia="ru-RU"/>
        </w:rPr>
        <w:t>2.7</w:t>
      </w:r>
      <w:r w:rsidRPr="00AB36DB">
        <w:rPr>
          <w:rFonts w:ascii="Times New Roman" w:hAnsi="Times New Roman"/>
          <w:sz w:val="24"/>
          <w:szCs w:val="24"/>
          <w:lang w:eastAsia="ru-RU"/>
        </w:rPr>
        <w:t>.6.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w:t>
      </w:r>
      <w:r>
        <w:rPr>
          <w:rFonts w:ascii="Times New Roman" w:hAnsi="Times New Roman"/>
          <w:sz w:val="24"/>
          <w:szCs w:val="24"/>
          <w:lang w:eastAsia="ru-RU"/>
        </w:rPr>
        <w:t>олов</w:t>
      </w:r>
      <w:r w:rsidRPr="00AB36DB">
        <w:rPr>
          <w:rFonts w:ascii="Times New Roman" w:hAnsi="Times New Roman"/>
          <w:sz w:val="24"/>
          <w:szCs w:val="24"/>
          <w:lang w:eastAsia="ru-RU"/>
        </w:rPr>
        <w:t>). При размещении следует руководствоваться каталогами сертифицированного оборудования.</w:t>
      </w:r>
    </w:p>
    <w:p w:rsidR="00801FAD" w:rsidRPr="00AB36DB" w:rsidRDefault="00801FAD" w:rsidP="00801FAD">
      <w:pPr>
        <w:pStyle w:val="af6"/>
        <w:ind w:firstLine="708"/>
        <w:jc w:val="both"/>
        <w:rPr>
          <w:rFonts w:ascii="Times New Roman" w:hAnsi="Times New Roman"/>
          <w:sz w:val="24"/>
          <w:szCs w:val="24"/>
          <w:lang w:eastAsia="ru-RU"/>
        </w:rPr>
      </w:pPr>
      <w:r>
        <w:rPr>
          <w:rFonts w:ascii="Times New Roman" w:hAnsi="Times New Roman"/>
          <w:sz w:val="24"/>
          <w:szCs w:val="24"/>
        </w:rPr>
        <w:t>2.7</w:t>
      </w:r>
      <w:r w:rsidRPr="00AB36DB">
        <w:rPr>
          <w:rFonts w:ascii="Times New Roman" w:hAnsi="Times New Roman"/>
          <w:sz w:val="24"/>
          <w:szCs w:val="24"/>
        </w:rPr>
        <w:t>.7.  При создании и благоустройстве игрового и спортивного оборудования  должны учитываться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801FAD" w:rsidRPr="009537E5" w:rsidRDefault="00801FAD" w:rsidP="00801FAD">
      <w:pPr>
        <w:pStyle w:val="af6"/>
        <w:jc w:val="both"/>
        <w:rPr>
          <w:rFonts w:ascii="Times New Roman" w:hAnsi="Times New Roman"/>
          <w:sz w:val="28"/>
          <w:szCs w:val="28"/>
          <w:lang w:eastAsia="ru-RU"/>
        </w:rPr>
      </w:pPr>
    </w:p>
    <w:p w:rsidR="00801FAD" w:rsidRPr="0081242C" w:rsidRDefault="00801FAD" w:rsidP="00801FAD">
      <w:pPr>
        <w:pStyle w:val="af6"/>
        <w:jc w:val="both"/>
        <w:rPr>
          <w:rFonts w:ascii="Times New Roman" w:hAnsi="Times New Roman"/>
          <w:b/>
          <w:sz w:val="24"/>
          <w:szCs w:val="24"/>
          <w:lang w:eastAsia="ru-RU"/>
        </w:rPr>
      </w:pPr>
      <w:r>
        <w:rPr>
          <w:rFonts w:ascii="Times New Roman" w:hAnsi="Times New Roman"/>
          <w:b/>
          <w:sz w:val="24"/>
          <w:szCs w:val="24"/>
          <w:lang w:eastAsia="ru-RU"/>
        </w:rPr>
        <w:t>2.8</w:t>
      </w:r>
      <w:r w:rsidRPr="0081242C">
        <w:rPr>
          <w:rFonts w:ascii="Times New Roman" w:hAnsi="Times New Roman"/>
          <w:b/>
          <w:sz w:val="24"/>
          <w:szCs w:val="24"/>
          <w:lang w:eastAsia="ru-RU"/>
        </w:rPr>
        <w:t>. Освещение и осветительное оборудование</w:t>
      </w:r>
    </w:p>
    <w:p w:rsidR="00801FAD" w:rsidRPr="0081242C" w:rsidRDefault="00801FAD" w:rsidP="00801FAD">
      <w:pPr>
        <w:widowControl w:val="0"/>
        <w:suppressLineNumbers/>
        <w:suppressAutoHyphens/>
        <w:ind w:firstLine="567"/>
        <w:jc w:val="both"/>
      </w:pPr>
      <w:r>
        <w:t>2.8</w:t>
      </w:r>
      <w:r w:rsidRPr="0081242C">
        <w:t>.1.На территории сельсовета в различных градостроительных условиях следует предусматривать функциональное и информационное освещение.</w:t>
      </w:r>
    </w:p>
    <w:p w:rsidR="00801FAD" w:rsidRPr="0081242C" w:rsidRDefault="00801FAD" w:rsidP="00801FAD">
      <w:pPr>
        <w:widowControl w:val="0"/>
        <w:suppressLineNumbers/>
        <w:suppressAutoHyphens/>
        <w:ind w:firstLine="567"/>
        <w:jc w:val="both"/>
      </w:pPr>
      <w:r>
        <w:t>2.8</w:t>
      </w:r>
      <w:r w:rsidRPr="0081242C">
        <w:t xml:space="preserve">.2. При проектировании каждой из  основных групп осветительных установок (функционального,   </w:t>
      </w:r>
      <w:r>
        <w:t xml:space="preserve"> информационного освещения</w:t>
      </w:r>
      <w:r w:rsidRPr="0081242C">
        <w:t>) необходимо обеспечивать:</w:t>
      </w:r>
    </w:p>
    <w:p w:rsidR="00801FAD" w:rsidRPr="0081242C" w:rsidRDefault="00801FAD" w:rsidP="00801FAD">
      <w:pPr>
        <w:widowControl w:val="0"/>
        <w:suppressLineNumbers/>
        <w:suppressAutoHyphens/>
        <w:ind w:firstLine="567"/>
        <w:jc w:val="both"/>
      </w:pPr>
      <w:r w:rsidRPr="0081242C">
        <w:t xml:space="preserve">- количественные и качественные показатели, предусмотренные действующими нормами искусственного освещения </w:t>
      </w:r>
      <w:r>
        <w:t xml:space="preserve"> </w:t>
      </w:r>
      <w:r w:rsidRPr="0081242C">
        <w:t xml:space="preserve"> (СНиП 23-05);</w:t>
      </w:r>
    </w:p>
    <w:p w:rsidR="00801FAD" w:rsidRPr="0081242C" w:rsidRDefault="00801FAD" w:rsidP="00801FAD">
      <w:pPr>
        <w:widowControl w:val="0"/>
        <w:suppressLineNumbers/>
        <w:suppressAutoHyphens/>
        <w:ind w:firstLine="567"/>
        <w:jc w:val="both"/>
      </w:pPr>
      <w:r w:rsidRPr="0081242C">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01FAD" w:rsidRPr="0081242C" w:rsidRDefault="00801FAD" w:rsidP="00801FAD">
      <w:pPr>
        <w:widowControl w:val="0"/>
        <w:suppressLineNumbers/>
        <w:suppressAutoHyphens/>
        <w:ind w:firstLine="567"/>
        <w:jc w:val="both"/>
      </w:pPr>
      <w:r w:rsidRPr="0081242C">
        <w:t>- экономичность и энергоэффективность применяемых установок, рациональное распределение и использование электроэнергии;</w:t>
      </w:r>
    </w:p>
    <w:p w:rsidR="00801FAD" w:rsidRPr="0081242C" w:rsidRDefault="00801FAD" w:rsidP="00801FAD">
      <w:pPr>
        <w:widowControl w:val="0"/>
        <w:suppressLineNumbers/>
        <w:suppressAutoHyphens/>
        <w:ind w:firstLine="567"/>
        <w:jc w:val="both"/>
      </w:pPr>
      <w:r w:rsidRPr="0081242C">
        <w:t>- эстетика элементов осветительных установок, их дизайн, качество материалов и изделий с учетом восприятия в дневное и ночное время;</w:t>
      </w:r>
    </w:p>
    <w:p w:rsidR="00801FAD" w:rsidRPr="0081242C" w:rsidRDefault="00801FAD" w:rsidP="00801FAD">
      <w:pPr>
        <w:widowControl w:val="0"/>
        <w:suppressLineNumbers/>
        <w:suppressAutoHyphens/>
        <w:ind w:firstLine="567"/>
        <w:jc w:val="both"/>
        <w:rPr>
          <w:b/>
        </w:rPr>
      </w:pPr>
      <w:r w:rsidRPr="0081242C">
        <w:t>- удобство обслуживания и управления при разных режимах работы установок. </w:t>
      </w:r>
    </w:p>
    <w:p w:rsidR="00801FAD" w:rsidRPr="0081242C" w:rsidRDefault="00801FAD" w:rsidP="00801FAD">
      <w:pPr>
        <w:pStyle w:val="pj"/>
        <w:jc w:val="both"/>
      </w:pPr>
      <w:r w:rsidRPr="0081242C">
        <w:t xml:space="preserve">        </w:t>
      </w:r>
      <w:r>
        <w:t xml:space="preserve"> 2.8.3. Функциональное освещение</w:t>
      </w:r>
      <w:r w:rsidRPr="0081242C">
        <w:t xml:space="preserve">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801FAD" w:rsidRPr="0081242C" w:rsidRDefault="00801FAD" w:rsidP="00801FAD">
      <w:pPr>
        <w:pStyle w:val="pj"/>
        <w:jc w:val="both"/>
      </w:pPr>
      <w:r w:rsidRPr="0081242C">
        <w:lastRenderedPageBreak/>
        <w:t xml:space="preserve">   - В обычных установках светильники  должны  располагаться на опорах (венчающие, консольные), подвесах или фасадах (бра, плафоны).   Обычные установки светильников  применяются в транспортных и пешеходных зонах как наиболее традиционные.</w:t>
      </w:r>
    </w:p>
    <w:p w:rsidR="00801FAD" w:rsidRPr="0081242C" w:rsidRDefault="00801FAD" w:rsidP="00801FAD">
      <w:pPr>
        <w:pStyle w:val="pj"/>
        <w:jc w:val="both"/>
      </w:pPr>
      <w:r w:rsidRPr="0081242C">
        <w:t xml:space="preserve"> -  Высокомачтовые установки  должны использоваться для освещения обширных пространств, транспортных развязок и магистралей, открытых паркингов.</w:t>
      </w:r>
    </w:p>
    <w:p w:rsidR="00801FAD" w:rsidRPr="0081242C" w:rsidRDefault="00801FAD" w:rsidP="00801FAD">
      <w:pPr>
        <w:pStyle w:val="pj"/>
        <w:jc w:val="both"/>
      </w:pPr>
      <w:r w:rsidRPr="0081242C">
        <w:t xml:space="preserve"> -  В парапетных установках светильники  необходимо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должно быть обосновано технико-экономическими и (или) художественными аргументами.</w:t>
      </w:r>
    </w:p>
    <w:p w:rsidR="00801FAD" w:rsidRPr="0081242C" w:rsidRDefault="00801FAD" w:rsidP="00801FAD">
      <w:pPr>
        <w:pStyle w:val="pj"/>
        <w:jc w:val="both"/>
      </w:pPr>
      <w:r w:rsidRPr="0081242C">
        <w:t xml:space="preserve"> -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01FAD" w:rsidRPr="0081242C" w:rsidRDefault="00801FAD" w:rsidP="00801FAD">
      <w:pPr>
        <w:pStyle w:val="pj"/>
        <w:jc w:val="both"/>
      </w:pPr>
      <w:r w:rsidRPr="0081242C">
        <w:t xml:space="preserve"> -  Светильники, встроенные в ступени, подпорные стенки, ограждения, цоколи зданий и сооруже</w:t>
      </w:r>
      <w:r>
        <w:t xml:space="preserve">ний, малые архитектурные формы </w:t>
      </w:r>
      <w:r w:rsidRPr="0081242C">
        <w:t>должны использоваться для освещения пешеходных зон территорий общественного назначения.</w:t>
      </w:r>
    </w:p>
    <w:p w:rsidR="00801FAD" w:rsidRPr="0081242C" w:rsidRDefault="00801FAD" w:rsidP="00801FAD">
      <w:pPr>
        <w:pStyle w:val="pj"/>
        <w:jc w:val="both"/>
      </w:pPr>
      <w:r w:rsidRPr="0081242C">
        <w:t xml:space="preserve">             </w:t>
      </w:r>
      <w:r>
        <w:t>2.8</w:t>
      </w:r>
      <w:r w:rsidRPr="0081242C">
        <w:t>.4.</w:t>
      </w:r>
      <w:r>
        <w:t xml:space="preserve"> Световая информация</w:t>
      </w:r>
      <w:r w:rsidRPr="0081242C">
        <w:t xml:space="preserve">,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w:t>
      </w:r>
    </w:p>
    <w:p w:rsidR="00801FAD" w:rsidRPr="0081242C" w:rsidRDefault="00801FAD" w:rsidP="00801FAD">
      <w:pPr>
        <w:pStyle w:val="pj"/>
        <w:jc w:val="both"/>
      </w:pPr>
      <w:r w:rsidRPr="0081242C">
        <w:t xml:space="preserve">             </w:t>
      </w:r>
      <w:r>
        <w:t>2.8</w:t>
      </w:r>
      <w:r w:rsidRPr="0081242C">
        <w:t xml:space="preserve">.5. В стационарных установках  функционального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801FAD" w:rsidRPr="0081242C" w:rsidRDefault="00801FAD" w:rsidP="00801FAD">
      <w:pPr>
        <w:pStyle w:val="af6"/>
        <w:jc w:val="both"/>
        <w:rPr>
          <w:rFonts w:ascii="Times New Roman" w:hAnsi="Times New Roman"/>
          <w:sz w:val="24"/>
          <w:szCs w:val="24"/>
          <w:lang w:eastAsia="ru-RU"/>
        </w:rPr>
      </w:pPr>
      <w:r w:rsidRPr="0081242C">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1242C">
        <w:rPr>
          <w:rFonts w:ascii="Times New Roman" w:hAnsi="Times New Roman"/>
          <w:sz w:val="24"/>
          <w:szCs w:val="24"/>
          <w:lang w:eastAsia="ru-RU"/>
        </w:rPr>
        <w:t xml:space="preserve">  </w:t>
      </w:r>
      <w:r>
        <w:rPr>
          <w:rFonts w:ascii="Times New Roman" w:hAnsi="Times New Roman"/>
          <w:sz w:val="24"/>
          <w:szCs w:val="24"/>
          <w:lang w:eastAsia="ru-RU"/>
        </w:rPr>
        <w:t>2.8</w:t>
      </w:r>
      <w:r w:rsidRPr="0081242C">
        <w:rPr>
          <w:rFonts w:ascii="Times New Roman" w:hAnsi="Times New Roman"/>
          <w:sz w:val="24"/>
          <w:szCs w:val="24"/>
          <w:lang w:eastAsia="ru-RU"/>
        </w:rPr>
        <w:t>.6.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801FAD" w:rsidRPr="0081242C" w:rsidRDefault="00801FAD" w:rsidP="00801FAD">
      <w:pPr>
        <w:pStyle w:val="af6"/>
        <w:ind w:firstLine="708"/>
        <w:jc w:val="both"/>
        <w:rPr>
          <w:rFonts w:ascii="Times New Roman" w:hAnsi="Times New Roman"/>
          <w:sz w:val="24"/>
          <w:szCs w:val="24"/>
          <w:lang w:eastAsia="ru-RU"/>
        </w:rPr>
      </w:pPr>
      <w:r w:rsidRPr="0081242C">
        <w:rPr>
          <w:rFonts w:ascii="Times New Roman" w:hAnsi="Times New Roman"/>
          <w:sz w:val="24"/>
          <w:szCs w:val="24"/>
          <w:lang w:eastAsia="ru-RU"/>
        </w:rPr>
        <w:t xml:space="preserve">   Уличные светильники, фонари (кроме парковых) следует устанавливать не ниже 2,5 м от поверхности тротуара.</w:t>
      </w:r>
    </w:p>
    <w:p w:rsidR="00801FAD" w:rsidRPr="0081242C" w:rsidRDefault="00801FAD" w:rsidP="00801FAD">
      <w:pPr>
        <w:pStyle w:val="af6"/>
        <w:ind w:firstLine="708"/>
        <w:jc w:val="both"/>
        <w:rPr>
          <w:rFonts w:ascii="Times New Roman" w:hAnsi="Times New Roman"/>
          <w:sz w:val="24"/>
          <w:szCs w:val="24"/>
          <w:lang w:eastAsia="ru-RU"/>
        </w:rPr>
      </w:pPr>
      <w:r>
        <w:rPr>
          <w:rFonts w:ascii="Times New Roman" w:hAnsi="Times New Roman"/>
          <w:sz w:val="24"/>
          <w:szCs w:val="24"/>
          <w:lang w:eastAsia="ru-RU"/>
        </w:rPr>
        <w:t>2.8</w:t>
      </w:r>
      <w:r w:rsidRPr="0081242C">
        <w:rPr>
          <w:rFonts w:ascii="Times New Roman" w:hAnsi="Times New Roman"/>
          <w:sz w:val="24"/>
          <w:szCs w:val="24"/>
          <w:lang w:eastAsia="ru-RU"/>
        </w:rPr>
        <w:t>.7.      При проектировании, изготовлении, монтаже и эксплуатации светотехнического оборудования объектов наружного оформления должны выполняться нормы и требования к светотехническим и электрическим характеристикам оборудования.</w:t>
      </w:r>
    </w:p>
    <w:p w:rsidR="00801FAD" w:rsidRPr="0081242C" w:rsidRDefault="00801FAD" w:rsidP="00801FAD">
      <w:pPr>
        <w:pStyle w:val="af6"/>
        <w:ind w:firstLine="708"/>
        <w:jc w:val="both"/>
        <w:rPr>
          <w:rFonts w:ascii="Times New Roman" w:hAnsi="Times New Roman"/>
          <w:sz w:val="24"/>
          <w:szCs w:val="24"/>
          <w:lang w:eastAsia="ru-RU"/>
        </w:rPr>
      </w:pPr>
      <w:r w:rsidRPr="0081242C">
        <w:rPr>
          <w:rFonts w:ascii="Times New Roman" w:hAnsi="Times New Roman"/>
          <w:sz w:val="24"/>
          <w:szCs w:val="24"/>
          <w:lang w:eastAsia="ru-RU"/>
        </w:rPr>
        <w:t>Для освещения объектов должны использоваться световые приборы промышленного изготовления, обеспечивающие выполнение требований норм пожаробезопасности.  Необходимо применять энергоэффективные источники света.</w:t>
      </w:r>
    </w:p>
    <w:p w:rsidR="00801FAD" w:rsidRPr="0081242C" w:rsidRDefault="00801FAD" w:rsidP="00801FAD">
      <w:pPr>
        <w:pStyle w:val="af6"/>
        <w:ind w:firstLine="708"/>
        <w:jc w:val="both"/>
        <w:rPr>
          <w:rFonts w:ascii="Times New Roman" w:hAnsi="Times New Roman"/>
          <w:sz w:val="24"/>
          <w:szCs w:val="24"/>
          <w:lang w:eastAsia="ru-RU"/>
        </w:rPr>
      </w:pPr>
      <w:r>
        <w:rPr>
          <w:rFonts w:ascii="Times New Roman" w:hAnsi="Times New Roman"/>
          <w:sz w:val="24"/>
          <w:szCs w:val="24"/>
          <w:lang w:eastAsia="ru-RU"/>
        </w:rPr>
        <w:t>2.8</w:t>
      </w:r>
      <w:r w:rsidRPr="0081242C">
        <w:rPr>
          <w:rFonts w:ascii="Times New Roman" w:hAnsi="Times New Roman"/>
          <w:sz w:val="24"/>
          <w:szCs w:val="24"/>
          <w:lang w:eastAsia="ru-RU"/>
        </w:rPr>
        <w:t>.8.     Окраска и ремонт ограждений территорий, опор фонарей уличного освещения, трансформаторных будок должны производиться по мере необходимости. Окраску осуществляют организации, эксплуатирующие указанные объекты.</w:t>
      </w:r>
    </w:p>
    <w:p w:rsidR="00801FAD" w:rsidRPr="0081242C" w:rsidRDefault="00801FAD" w:rsidP="00801FAD">
      <w:pPr>
        <w:pStyle w:val="af6"/>
        <w:ind w:firstLine="708"/>
        <w:jc w:val="both"/>
        <w:rPr>
          <w:rFonts w:ascii="Times New Roman" w:hAnsi="Times New Roman"/>
          <w:sz w:val="24"/>
          <w:szCs w:val="24"/>
          <w:lang w:eastAsia="ru-RU"/>
        </w:rPr>
      </w:pPr>
      <w:r>
        <w:rPr>
          <w:rFonts w:ascii="Times New Roman" w:hAnsi="Times New Roman"/>
          <w:sz w:val="24"/>
          <w:szCs w:val="24"/>
          <w:lang w:eastAsia="ru-RU"/>
        </w:rPr>
        <w:t>2.8</w:t>
      </w:r>
      <w:r w:rsidRPr="0081242C">
        <w:rPr>
          <w:rFonts w:ascii="Times New Roman" w:hAnsi="Times New Roman"/>
          <w:sz w:val="24"/>
          <w:szCs w:val="24"/>
          <w:lang w:eastAsia="ru-RU"/>
        </w:rPr>
        <w:t>.9.     Режим работы осветительных установок на территории  сельсовета устанавливается администрацией  сельсовета.</w:t>
      </w:r>
    </w:p>
    <w:p w:rsidR="00801FAD" w:rsidRPr="0081242C" w:rsidRDefault="00801FAD" w:rsidP="00801FAD">
      <w:pPr>
        <w:widowControl w:val="0"/>
        <w:suppressLineNumbers/>
        <w:suppressAutoHyphens/>
        <w:ind w:firstLine="567"/>
        <w:jc w:val="both"/>
      </w:pPr>
      <w:r w:rsidRPr="0081242C">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населенного пункта в темное время  должны предусматриваться следующие режимы их работы:</w:t>
      </w:r>
    </w:p>
    <w:p w:rsidR="00801FAD" w:rsidRPr="0081242C" w:rsidRDefault="00801FAD" w:rsidP="00801FAD">
      <w:pPr>
        <w:widowControl w:val="0"/>
        <w:numPr>
          <w:ilvl w:val="0"/>
          <w:numId w:val="29"/>
        </w:numPr>
        <w:suppressLineNumbers/>
        <w:tabs>
          <w:tab w:val="left" w:pos="1134"/>
        </w:tabs>
        <w:suppressAutoHyphens/>
        <w:ind w:left="0" w:firstLine="567"/>
        <w:jc w:val="both"/>
      </w:pPr>
      <w:r w:rsidRPr="0081242C">
        <w:lastRenderedPageBreak/>
        <w:t>вечерний будничный режим, когда функционируют все стационарные установки функционального освещения и световой информации, за исключением систем праздничного освещения;</w:t>
      </w:r>
    </w:p>
    <w:p w:rsidR="00801FAD" w:rsidRPr="0081242C" w:rsidRDefault="00801FAD" w:rsidP="00801FAD">
      <w:pPr>
        <w:widowControl w:val="0"/>
        <w:numPr>
          <w:ilvl w:val="0"/>
          <w:numId w:val="29"/>
        </w:numPr>
        <w:suppressLineNumbers/>
        <w:tabs>
          <w:tab w:val="left" w:pos="1134"/>
        </w:tabs>
        <w:suppressAutoHyphens/>
        <w:ind w:left="0" w:firstLine="567"/>
        <w:jc w:val="both"/>
      </w:pPr>
      <w:r w:rsidRPr="0081242C">
        <w:t>ночной дежурный режим, когда в установках функционального освещения и световой информации  может отключаться часть осветительных приборов, допускаемая нормами освещенности;</w:t>
      </w:r>
    </w:p>
    <w:p w:rsidR="00801FAD" w:rsidRPr="0081242C" w:rsidRDefault="00801FAD" w:rsidP="00801FAD">
      <w:pPr>
        <w:widowControl w:val="0"/>
        <w:numPr>
          <w:ilvl w:val="0"/>
          <w:numId w:val="29"/>
        </w:numPr>
        <w:suppressLineNumbers/>
        <w:tabs>
          <w:tab w:val="left" w:pos="1134"/>
        </w:tabs>
        <w:suppressAutoHyphens/>
        <w:ind w:left="0" w:firstLine="567"/>
        <w:jc w:val="both"/>
      </w:pPr>
      <w:r w:rsidRPr="0081242C">
        <w:t>праздничный режим, когда функционируют все стационарные и временные осветительные установки  в часы суток и дни недели, определяемые администрацией  сельсовета;</w:t>
      </w:r>
    </w:p>
    <w:p w:rsidR="00801FAD" w:rsidRPr="0081242C" w:rsidRDefault="00801FAD" w:rsidP="00801FAD">
      <w:pPr>
        <w:widowControl w:val="0"/>
        <w:numPr>
          <w:ilvl w:val="0"/>
          <w:numId w:val="29"/>
        </w:numPr>
        <w:suppressLineNumbers/>
        <w:tabs>
          <w:tab w:val="left" w:pos="1134"/>
        </w:tabs>
        <w:suppressAutoHyphens/>
        <w:ind w:left="0" w:firstLine="567"/>
        <w:jc w:val="both"/>
      </w:pPr>
      <w:r w:rsidRPr="0081242C">
        <w:t>сезонный режим, предусматриваемый главным образом в рекреационных зонах для стационарных и временных установок функционального освещения в определенные сроки (зимой, осенью).</w:t>
      </w:r>
    </w:p>
    <w:p w:rsidR="00801FAD" w:rsidRPr="0081242C" w:rsidRDefault="00801FAD" w:rsidP="00801FAD">
      <w:pPr>
        <w:widowControl w:val="0"/>
        <w:suppressLineNumbers/>
        <w:suppressAutoHyphens/>
        <w:ind w:firstLine="567"/>
        <w:jc w:val="both"/>
      </w:pPr>
      <w:r>
        <w:t xml:space="preserve"> 2.8</w:t>
      </w:r>
      <w:r w:rsidRPr="0081242C">
        <w:t>.10.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производиться:</w:t>
      </w:r>
    </w:p>
    <w:p w:rsidR="00801FAD" w:rsidRPr="0081242C" w:rsidRDefault="00801FAD" w:rsidP="00801FAD">
      <w:pPr>
        <w:widowControl w:val="0"/>
        <w:numPr>
          <w:ilvl w:val="0"/>
          <w:numId w:val="29"/>
        </w:numPr>
        <w:suppressLineNumbers/>
        <w:tabs>
          <w:tab w:val="left" w:pos="1134"/>
        </w:tabs>
        <w:suppressAutoHyphens/>
        <w:ind w:left="0" w:firstLine="567"/>
        <w:jc w:val="both"/>
      </w:pPr>
      <w:r w:rsidRPr="0081242C">
        <w:t xml:space="preserve">установок функционального освещения </w:t>
      </w:r>
      <w:r w:rsidRPr="0081242C">
        <w:sym w:font="Symbol" w:char="002D"/>
      </w:r>
      <w:r w:rsidRPr="0081242C">
        <w:t xml:space="preserve">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сельсовета.</w:t>
      </w:r>
    </w:p>
    <w:p w:rsidR="00801FAD" w:rsidRDefault="00801FAD" w:rsidP="00801FAD">
      <w:pPr>
        <w:widowControl w:val="0"/>
        <w:numPr>
          <w:ilvl w:val="0"/>
          <w:numId w:val="29"/>
        </w:numPr>
        <w:suppressLineNumbers/>
        <w:tabs>
          <w:tab w:val="left" w:pos="1134"/>
        </w:tabs>
        <w:suppressAutoHyphens/>
        <w:ind w:left="0" w:firstLine="567"/>
        <w:jc w:val="both"/>
      </w:pPr>
      <w:r w:rsidRPr="0081242C">
        <w:t xml:space="preserve">установок световой информации </w:t>
      </w:r>
      <w:r w:rsidRPr="0081242C">
        <w:sym w:font="Symbol" w:char="002D"/>
      </w:r>
      <w:r w:rsidRPr="0081242C">
        <w:t xml:space="preserve"> по решению соответствующих ведомств или владельцев.</w:t>
      </w:r>
    </w:p>
    <w:p w:rsidR="00801FAD" w:rsidRPr="0081242C" w:rsidRDefault="00801FAD" w:rsidP="00801FAD">
      <w:pPr>
        <w:widowControl w:val="0"/>
        <w:suppressLineNumbers/>
        <w:tabs>
          <w:tab w:val="left" w:pos="1134"/>
        </w:tabs>
        <w:suppressAutoHyphens/>
        <w:jc w:val="both"/>
      </w:pPr>
      <w:r>
        <w:t xml:space="preserve">        2.8.11.</w:t>
      </w:r>
      <w:r w:rsidRPr="00AD7A1E">
        <w:t xml:space="preserve"> </w:t>
      </w:r>
      <w:r>
        <w:t>В рамках решения задачи обеспечения качества сельской среды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01FAD" w:rsidRPr="0081242C" w:rsidRDefault="00801FAD" w:rsidP="00801FAD">
      <w:pPr>
        <w:widowControl w:val="0"/>
        <w:suppressLineNumbers/>
        <w:tabs>
          <w:tab w:val="left" w:pos="1134"/>
        </w:tabs>
        <w:suppressAutoHyphens/>
        <w:jc w:val="both"/>
      </w:pPr>
    </w:p>
    <w:p w:rsidR="00801FAD" w:rsidRPr="0027532C" w:rsidRDefault="00801FAD" w:rsidP="00801FAD">
      <w:pPr>
        <w:widowControl w:val="0"/>
        <w:suppressLineNumbers/>
        <w:suppressAutoHyphens/>
        <w:ind w:firstLine="567"/>
        <w:jc w:val="both"/>
      </w:pPr>
      <w:r w:rsidRPr="0027532C">
        <w:rPr>
          <w:b/>
        </w:rPr>
        <w:t>2.9. Малые архитектурные формы и</w:t>
      </w:r>
      <w:r w:rsidRPr="0027532C">
        <w:rPr>
          <w:b/>
          <w:bCs/>
          <w:iCs/>
        </w:rPr>
        <w:t xml:space="preserve"> мебель  сельсовета</w:t>
      </w:r>
    </w:p>
    <w:p w:rsidR="00801FAD" w:rsidRDefault="00801FAD" w:rsidP="00801FAD">
      <w:pPr>
        <w:pStyle w:val="pj"/>
        <w:jc w:val="both"/>
      </w:pPr>
      <w:r w:rsidRPr="0027532C">
        <w:rPr>
          <w:sz w:val="28"/>
          <w:szCs w:val="28"/>
        </w:rPr>
        <w:t xml:space="preserve">      </w:t>
      </w:r>
      <w:r>
        <w:rPr>
          <w:sz w:val="28"/>
          <w:szCs w:val="28"/>
        </w:rPr>
        <w:t xml:space="preserve">  </w:t>
      </w:r>
      <w:r w:rsidRPr="0027532C">
        <w:t>2.9.1.      К малым архитектурным формам (</w:t>
      </w:r>
      <w:r>
        <w:t xml:space="preserve">далее- </w:t>
      </w:r>
      <w:r w:rsidRPr="0027532C">
        <w:t>МАФ) относятся: элементы монументально-декоративного оформления, устройства для оформления мобильного озеленения, водные устройства, мебель, коммунально-бытовое и техническое оборудование на</w:t>
      </w:r>
      <w:r w:rsidRPr="006E3603">
        <w:t xml:space="preserve"> территории  сельсовета.  Выбор МАФ   зависит от количества людей, ежедневно посещающих территорию.</w:t>
      </w:r>
    </w:p>
    <w:p w:rsidR="00801FAD" w:rsidRPr="006E3603" w:rsidRDefault="00801FAD" w:rsidP="00801FAD">
      <w:pPr>
        <w:pStyle w:val="af6"/>
        <w:jc w:val="both"/>
        <w:rPr>
          <w:rFonts w:ascii="Times New Roman" w:hAnsi="Times New Roman"/>
          <w:sz w:val="24"/>
          <w:szCs w:val="24"/>
          <w:lang w:eastAsia="ru-RU"/>
        </w:rPr>
      </w:pPr>
      <w:r>
        <w:rPr>
          <w:rFonts w:ascii="Times New Roman" w:hAnsi="Times New Roman"/>
          <w:sz w:val="24"/>
          <w:szCs w:val="24"/>
          <w:lang w:eastAsia="ru-RU"/>
        </w:rPr>
        <w:t xml:space="preserve">          2.9</w:t>
      </w:r>
      <w:r w:rsidRPr="006E3603">
        <w:rPr>
          <w:rFonts w:ascii="Times New Roman" w:hAnsi="Times New Roman"/>
          <w:sz w:val="24"/>
          <w:szCs w:val="24"/>
          <w:lang w:eastAsia="ru-RU"/>
        </w:rPr>
        <w:t>.2.      Мебель общественного назначения составляют: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801FAD" w:rsidRPr="006E3603" w:rsidRDefault="00801FAD" w:rsidP="00801FAD">
      <w:pPr>
        <w:pStyle w:val="af6"/>
        <w:jc w:val="both"/>
        <w:rPr>
          <w:rFonts w:ascii="Times New Roman" w:hAnsi="Times New Roman"/>
          <w:sz w:val="24"/>
          <w:szCs w:val="24"/>
          <w:lang w:eastAsia="ru-RU"/>
        </w:rPr>
      </w:pPr>
      <w:r w:rsidRPr="006E3603">
        <w:rPr>
          <w:rFonts w:ascii="Times New Roman" w:hAnsi="Times New Roman"/>
          <w:sz w:val="24"/>
          <w:szCs w:val="24"/>
          <w:lang w:eastAsia="ru-RU"/>
        </w:rPr>
        <w:t xml:space="preserve">             Установка скамей осуществляется на твердые виды покрытия или фундамент. В зонах отдыха, лесопарках, детских площадках  допускается установка скамей на мягкие виды покрытия.</w:t>
      </w:r>
    </w:p>
    <w:p w:rsidR="00801FAD" w:rsidRPr="006E3603" w:rsidRDefault="00801FAD" w:rsidP="00801FAD">
      <w:pPr>
        <w:pStyle w:val="af6"/>
        <w:jc w:val="both"/>
        <w:rPr>
          <w:rFonts w:ascii="Times New Roman" w:hAnsi="Times New Roman"/>
          <w:sz w:val="24"/>
          <w:szCs w:val="24"/>
        </w:rPr>
      </w:pPr>
      <w:r>
        <w:rPr>
          <w:rFonts w:ascii="Times New Roman" w:hAnsi="Times New Roman"/>
          <w:sz w:val="24"/>
          <w:szCs w:val="24"/>
          <w:lang w:eastAsia="ru-RU"/>
        </w:rPr>
        <w:t xml:space="preserve">         2.9</w:t>
      </w:r>
      <w:r w:rsidRPr="006E3603">
        <w:rPr>
          <w:rFonts w:ascii="Times New Roman" w:hAnsi="Times New Roman"/>
          <w:sz w:val="24"/>
          <w:szCs w:val="24"/>
          <w:lang w:eastAsia="ru-RU"/>
        </w:rPr>
        <w:t>.3.     Уличное коммунально-бытовое оборудование составляют различные виды мусоросборников - контейнеров и урн. 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На территории объектов рекреации расстановку малых контейнеров и урн следует предусматривать у скамей.</w:t>
      </w:r>
      <w:r w:rsidRPr="006E3603">
        <w:rPr>
          <w:rFonts w:ascii="Times New Roman" w:hAnsi="Times New Roman"/>
          <w:b/>
          <w:bCs/>
          <w:i/>
          <w:iCs/>
          <w:sz w:val="24"/>
          <w:szCs w:val="24"/>
        </w:rPr>
        <w:t xml:space="preserve"> </w:t>
      </w:r>
    </w:p>
    <w:p w:rsidR="00801FAD" w:rsidRPr="006E3603" w:rsidRDefault="00801FAD" w:rsidP="00801FAD">
      <w:pPr>
        <w:widowControl w:val="0"/>
        <w:suppressLineNumbers/>
        <w:suppressAutoHyphens/>
        <w:ind w:firstLine="567"/>
        <w:jc w:val="both"/>
      </w:pPr>
      <w:r>
        <w:t>2.9</w:t>
      </w:r>
      <w:r w:rsidRPr="006E3603">
        <w:t>.4. Количество р</w:t>
      </w:r>
      <w:r>
        <w:t>азмещаемой мебели необходимо устанавливать</w:t>
      </w:r>
      <w:r w:rsidRPr="006E3603">
        <w:t xml:space="preserve"> в зависимости от функционального назначения территории и количества посетителей на этой территории.</w:t>
      </w:r>
    </w:p>
    <w:p w:rsidR="00801FAD" w:rsidRPr="006E3603" w:rsidRDefault="00801FAD" w:rsidP="00801FAD">
      <w:pPr>
        <w:pStyle w:val="pj"/>
        <w:jc w:val="both"/>
      </w:pPr>
      <w:r>
        <w:t xml:space="preserve">          2.9.5</w:t>
      </w:r>
      <w:r w:rsidRPr="006E3603">
        <w:t>. При проектировании, выборе МАФ  необходимо учитывать:</w:t>
      </w:r>
    </w:p>
    <w:p w:rsidR="00801FAD" w:rsidRPr="006E3603" w:rsidRDefault="00801FAD" w:rsidP="00801FAD">
      <w:pPr>
        <w:pStyle w:val="pj"/>
        <w:jc w:val="both"/>
      </w:pPr>
      <w:r>
        <w:lastRenderedPageBreak/>
        <w:t xml:space="preserve"> -</w:t>
      </w:r>
      <w:r w:rsidRPr="006E3603">
        <w:t xml:space="preserve"> соответствие материалов и конструкции МАФ климату и назначению МАФ;</w:t>
      </w:r>
    </w:p>
    <w:p w:rsidR="00801FAD" w:rsidRPr="006E3603" w:rsidRDefault="00801FAD" w:rsidP="00801FAD">
      <w:pPr>
        <w:pStyle w:val="pj"/>
        <w:jc w:val="both"/>
      </w:pPr>
      <w:r>
        <w:t>-</w:t>
      </w:r>
      <w:r w:rsidRPr="006E3603">
        <w:t xml:space="preserve"> антивандальную защищенность - от разрушения, оклейки, нанесения надписей и изображений;</w:t>
      </w:r>
    </w:p>
    <w:p w:rsidR="00801FAD" w:rsidRPr="006E3603" w:rsidRDefault="00801FAD" w:rsidP="00801FAD">
      <w:pPr>
        <w:pStyle w:val="pj"/>
        <w:jc w:val="both"/>
      </w:pPr>
      <w:r>
        <w:t>-</w:t>
      </w:r>
      <w:r w:rsidRPr="006E3603">
        <w:t xml:space="preserve"> возможность ремонта или замены деталей МАФ;</w:t>
      </w:r>
    </w:p>
    <w:p w:rsidR="00801FAD" w:rsidRPr="006E3603" w:rsidRDefault="00801FAD" w:rsidP="00801FAD">
      <w:pPr>
        <w:pStyle w:val="pj"/>
        <w:jc w:val="both"/>
      </w:pPr>
      <w:r>
        <w:t>-</w:t>
      </w:r>
      <w:r w:rsidRPr="006E3603">
        <w:t xml:space="preserve"> защиту от образования наледи и снежных заносов, обеспечение стока воды;</w:t>
      </w:r>
    </w:p>
    <w:p w:rsidR="00801FAD" w:rsidRPr="006E3603" w:rsidRDefault="00801FAD" w:rsidP="00801FAD">
      <w:pPr>
        <w:pStyle w:val="pj"/>
        <w:jc w:val="both"/>
      </w:pPr>
      <w:r>
        <w:t>-</w:t>
      </w:r>
      <w:r w:rsidRPr="006E3603">
        <w:t xml:space="preserve"> удобство обслуживания, а также механизированной и ручной очистки территории рядом с МАФ и под конструкцией;</w:t>
      </w:r>
    </w:p>
    <w:p w:rsidR="00801FAD" w:rsidRPr="006E3603" w:rsidRDefault="00801FAD" w:rsidP="00801FAD">
      <w:pPr>
        <w:pStyle w:val="pj"/>
        <w:jc w:val="both"/>
      </w:pPr>
      <w:r>
        <w:t>-</w:t>
      </w:r>
      <w:r w:rsidRPr="006E3603">
        <w:t xml:space="preserve"> эргономичность конструкций (высоту и на</w:t>
      </w:r>
      <w:r>
        <w:t xml:space="preserve">клон спинки, высоту урн </w:t>
      </w:r>
      <w:r w:rsidRPr="006E3603">
        <w:t>);</w:t>
      </w:r>
    </w:p>
    <w:p w:rsidR="00801FAD" w:rsidRPr="006E3603" w:rsidRDefault="00801FAD" w:rsidP="00801FAD">
      <w:pPr>
        <w:pStyle w:val="pj"/>
        <w:jc w:val="both"/>
      </w:pPr>
      <w:r>
        <w:t>-</w:t>
      </w:r>
      <w:r w:rsidRPr="006E3603">
        <w:t xml:space="preserve"> расцветку, не диссонирующую с окружением;</w:t>
      </w:r>
    </w:p>
    <w:p w:rsidR="00801FAD" w:rsidRPr="006E3603" w:rsidRDefault="00801FAD" w:rsidP="00801FAD">
      <w:pPr>
        <w:pStyle w:val="pj"/>
        <w:jc w:val="both"/>
      </w:pPr>
      <w:r>
        <w:t>-</w:t>
      </w:r>
      <w:r w:rsidRPr="006E3603">
        <w:t xml:space="preserve"> безопасность для потенциальных пользователей;</w:t>
      </w:r>
    </w:p>
    <w:p w:rsidR="00801FAD" w:rsidRPr="006E3603" w:rsidRDefault="00801FAD" w:rsidP="00801FAD">
      <w:pPr>
        <w:pStyle w:val="pj"/>
        <w:jc w:val="both"/>
      </w:pPr>
      <w:r>
        <w:t>-</w:t>
      </w:r>
      <w:r w:rsidRPr="006E3603">
        <w:t xml:space="preserve"> стилистическое сочетание с другими МАФ и окружающей архитектурой;</w:t>
      </w:r>
    </w:p>
    <w:p w:rsidR="00801FAD" w:rsidRPr="006E3603" w:rsidRDefault="00801FAD" w:rsidP="00801FAD">
      <w:pPr>
        <w:pStyle w:val="pj"/>
        <w:jc w:val="both"/>
      </w:pPr>
      <w:r>
        <w:t>-</w:t>
      </w:r>
      <w:r w:rsidRPr="006E3603">
        <w:t xml:space="preserve">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01FAD" w:rsidRPr="006E3603" w:rsidRDefault="00801FAD" w:rsidP="00801FAD">
      <w:pPr>
        <w:pStyle w:val="pj"/>
        <w:jc w:val="both"/>
      </w:pPr>
      <w:r>
        <w:t xml:space="preserve">         2.9.6</w:t>
      </w:r>
      <w:r w:rsidRPr="006E3603">
        <w:t xml:space="preserve">. При  установке МАФ </w:t>
      </w:r>
      <w:r>
        <w:t xml:space="preserve">  учитываются</w:t>
      </w:r>
      <w:r w:rsidRPr="006E3603">
        <w:t xml:space="preserve"> :</w:t>
      </w:r>
    </w:p>
    <w:p w:rsidR="00801FAD" w:rsidRPr="006E3603" w:rsidRDefault="00801FAD" w:rsidP="00801FAD">
      <w:pPr>
        <w:pStyle w:val="pj"/>
        <w:jc w:val="both"/>
      </w:pPr>
      <w:r>
        <w:t>-</w:t>
      </w:r>
      <w:r w:rsidRPr="006E3603">
        <w:t xml:space="preserve"> расположение, не создающее препятствий для пешеходов;</w:t>
      </w:r>
    </w:p>
    <w:p w:rsidR="00801FAD" w:rsidRPr="006E3603" w:rsidRDefault="00801FAD" w:rsidP="00801FAD">
      <w:pPr>
        <w:pStyle w:val="pj"/>
        <w:jc w:val="both"/>
      </w:pPr>
      <w:r>
        <w:t>-</w:t>
      </w:r>
      <w:r w:rsidRPr="006E3603">
        <w:t xml:space="preserve"> компактная установка на минимальной площади в местах большого скопления людей;</w:t>
      </w:r>
    </w:p>
    <w:p w:rsidR="00801FAD" w:rsidRPr="006E3603" w:rsidRDefault="00801FAD" w:rsidP="00801FAD">
      <w:pPr>
        <w:pStyle w:val="pj"/>
        <w:jc w:val="both"/>
      </w:pPr>
      <w:r>
        <w:t>-</w:t>
      </w:r>
      <w:r w:rsidRPr="006E3603">
        <w:t xml:space="preserve"> устойчивость конструкции;</w:t>
      </w:r>
    </w:p>
    <w:p w:rsidR="00801FAD" w:rsidRPr="006E3603" w:rsidRDefault="00801FAD" w:rsidP="00801FAD">
      <w:pPr>
        <w:pStyle w:val="pj"/>
        <w:jc w:val="both"/>
      </w:pPr>
      <w:r>
        <w:t>-</w:t>
      </w:r>
      <w:r w:rsidRPr="006E3603">
        <w:t xml:space="preserve"> надежная фиксация или обеспечение возможности перемещения в зависимости от условий расположения;</w:t>
      </w:r>
    </w:p>
    <w:p w:rsidR="00801FAD" w:rsidRPr="006E3603" w:rsidRDefault="00801FAD" w:rsidP="00801FAD">
      <w:pPr>
        <w:pStyle w:val="pj"/>
        <w:jc w:val="both"/>
      </w:pPr>
      <w:r>
        <w:t>-</w:t>
      </w:r>
      <w:r w:rsidRPr="006E3603">
        <w:t xml:space="preserve"> наличие в каждой конкретной зоне МАФ рекомендуемых типов для такой зоны.</w:t>
      </w:r>
    </w:p>
    <w:p w:rsidR="00801FAD" w:rsidRPr="006E3603" w:rsidRDefault="00801FAD" w:rsidP="00801FAD">
      <w:pPr>
        <w:pStyle w:val="pj"/>
        <w:jc w:val="both"/>
      </w:pPr>
      <w:r>
        <w:t xml:space="preserve">               2.9.7</w:t>
      </w:r>
      <w:r w:rsidRPr="006E3603">
        <w:t>.</w:t>
      </w:r>
      <w:r>
        <w:t xml:space="preserve"> </w:t>
      </w:r>
      <w:r w:rsidRPr="006E3603">
        <w:t xml:space="preserve">  При установке урн </w:t>
      </w:r>
      <w:r>
        <w:t xml:space="preserve">  учитываются</w:t>
      </w:r>
      <w:r w:rsidRPr="006E3603">
        <w:t>:</w:t>
      </w:r>
    </w:p>
    <w:p w:rsidR="00801FAD" w:rsidRPr="006E3603" w:rsidRDefault="00801FAD" w:rsidP="00801FAD">
      <w:pPr>
        <w:pStyle w:val="pj"/>
        <w:jc w:val="both"/>
      </w:pPr>
      <w:r w:rsidRPr="006E3603">
        <w:t>- достаточная высота (максимальная до 100 см) и объем;</w:t>
      </w:r>
    </w:p>
    <w:p w:rsidR="00801FAD" w:rsidRPr="006E3603" w:rsidRDefault="00801FAD" w:rsidP="00801FAD">
      <w:pPr>
        <w:pStyle w:val="pj"/>
        <w:jc w:val="both"/>
      </w:pPr>
      <w:r w:rsidRPr="006E3603">
        <w:t>- наличие рельефного текстурирования или перфорирования для защиты от графического вандализма;</w:t>
      </w:r>
    </w:p>
    <w:p w:rsidR="00801FAD" w:rsidRPr="006E3603" w:rsidRDefault="00801FAD" w:rsidP="00801FAD">
      <w:pPr>
        <w:pStyle w:val="pj"/>
        <w:jc w:val="both"/>
      </w:pPr>
      <w:r w:rsidRPr="006E3603">
        <w:t>- защита от дождя и снега;</w:t>
      </w:r>
    </w:p>
    <w:p w:rsidR="00801FAD" w:rsidRPr="006E3603" w:rsidRDefault="00801FAD" w:rsidP="00801FAD">
      <w:pPr>
        <w:pStyle w:val="pj"/>
        <w:jc w:val="both"/>
      </w:pPr>
      <w:r w:rsidRPr="006E3603">
        <w:t>- использование и аккуратное расположение вставных ведер и мусорных мешков.</w:t>
      </w:r>
    </w:p>
    <w:p w:rsidR="00801FAD" w:rsidRPr="006E3603" w:rsidRDefault="00801FAD" w:rsidP="00801FAD">
      <w:pPr>
        <w:pStyle w:val="pj"/>
        <w:jc w:val="both"/>
      </w:pPr>
      <w:r>
        <w:t xml:space="preserve">           2.9.8</w:t>
      </w:r>
      <w:r w:rsidRPr="006E3603">
        <w:t>.   Требования к установке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w:t>
      </w:r>
    </w:p>
    <w:p w:rsidR="00801FAD" w:rsidRPr="006E3603" w:rsidRDefault="00801FAD" w:rsidP="00801FAD">
      <w:pPr>
        <w:pStyle w:val="pj"/>
        <w:jc w:val="both"/>
      </w:pPr>
      <w:r>
        <w:lastRenderedPageBreak/>
        <w:t xml:space="preserve">- </w:t>
      </w:r>
      <w:r w:rsidRPr="006E3603">
        <w:t xml:space="preserve">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801FAD" w:rsidRPr="006E3603" w:rsidRDefault="00801FAD" w:rsidP="00801FAD">
      <w:pPr>
        <w:pStyle w:val="pj"/>
        <w:jc w:val="both"/>
      </w:pPr>
      <w:r>
        <w:t>-</w:t>
      </w:r>
      <w:r w:rsidRPr="006E3603">
        <w:t xml:space="preserve">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01FAD" w:rsidRPr="006E3603" w:rsidRDefault="00801FAD" w:rsidP="00801FAD">
      <w:pPr>
        <w:pStyle w:val="pj"/>
        <w:jc w:val="both"/>
      </w:pPr>
      <w:r>
        <w:t>-</w:t>
      </w:r>
      <w:r w:rsidRPr="006E3603">
        <w:t xml:space="preserve"> на территории особо охраняемых природных территорий  допускается выполнение скамей и столов из древесных пней-срубов, бревен и плах, не имеющих сколов и острых углов.</w:t>
      </w:r>
    </w:p>
    <w:p w:rsidR="00801FAD" w:rsidRPr="006E3603" w:rsidRDefault="00801FAD" w:rsidP="00801FAD">
      <w:pPr>
        <w:pStyle w:val="pj"/>
        <w:jc w:val="both"/>
      </w:pPr>
      <w:r>
        <w:t xml:space="preserve">         2.9.9.</w:t>
      </w:r>
      <w:r w:rsidRPr="006E3603">
        <w:t xml:space="preserve">  Требования  к установке цв</w:t>
      </w:r>
      <w:r>
        <w:t xml:space="preserve">еточниц (вазонов), в том числе </w:t>
      </w:r>
      <w:r w:rsidRPr="006E3603">
        <w:t xml:space="preserve"> навесных:</w:t>
      </w:r>
    </w:p>
    <w:p w:rsidR="00801FAD" w:rsidRPr="006E3603" w:rsidRDefault="00801FAD" w:rsidP="00801FAD">
      <w:pPr>
        <w:pStyle w:val="pj"/>
        <w:jc w:val="both"/>
      </w:pPr>
      <w:r w:rsidRPr="006E3603">
        <w:t xml:space="preserve">- высота цветочниц (вазонов) </w:t>
      </w:r>
      <w:r>
        <w:t>должна обеспечива</w:t>
      </w:r>
      <w:r w:rsidRPr="006E3603">
        <w:t>т</w:t>
      </w:r>
      <w:r>
        <w:t>ь</w:t>
      </w:r>
      <w:r w:rsidRPr="006E3603">
        <w:t xml:space="preserve"> предотвращение случайного наезда автомобилей и попадания мусора;</w:t>
      </w:r>
    </w:p>
    <w:p w:rsidR="00801FAD" w:rsidRPr="006E3603" w:rsidRDefault="00801FAD" w:rsidP="00801FAD">
      <w:pPr>
        <w:pStyle w:val="pj"/>
        <w:jc w:val="both"/>
      </w:pPr>
      <w:r w:rsidRPr="006E3603">
        <w:t>- дизайн (цвет, форма) цветочниц (вазонов) не отвлекает внимание от растений;</w:t>
      </w:r>
    </w:p>
    <w:p w:rsidR="00801FAD" w:rsidRPr="006E3603" w:rsidRDefault="00801FAD" w:rsidP="00801FAD">
      <w:pPr>
        <w:pStyle w:val="pj"/>
        <w:jc w:val="both"/>
      </w:pPr>
      <w:r w:rsidRPr="006E3603">
        <w:t>- цветочницы и кашпо зимой необходимо хранить в помещении или заменять в них цветы хвойными растениями или иными растительными декорациями.</w:t>
      </w:r>
    </w:p>
    <w:p w:rsidR="00801FAD" w:rsidRPr="006E3603" w:rsidRDefault="00801FAD" w:rsidP="00801FAD">
      <w:pPr>
        <w:pStyle w:val="pj"/>
        <w:jc w:val="both"/>
      </w:pPr>
      <w:r>
        <w:t xml:space="preserve">         2.9.10.</w:t>
      </w:r>
      <w:r w:rsidRPr="006E3603">
        <w:t>Требования  к  установке ограждений  :</w:t>
      </w:r>
    </w:p>
    <w:p w:rsidR="00801FAD" w:rsidRPr="006E3603" w:rsidRDefault="00801FAD" w:rsidP="00801FAD">
      <w:pPr>
        <w:pStyle w:val="pj"/>
        <w:jc w:val="both"/>
      </w:pPr>
      <w:r w:rsidRPr="006E3603">
        <w:t>- прочность, обеспечивающая защиту пешеходов от наезда автомобилей;</w:t>
      </w:r>
    </w:p>
    <w:p w:rsidR="00801FAD" w:rsidRPr="006E3603" w:rsidRDefault="00801FAD" w:rsidP="00801FAD">
      <w:pPr>
        <w:pStyle w:val="pj"/>
        <w:jc w:val="both"/>
      </w:pPr>
      <w:r w:rsidRPr="006E3603">
        <w:t>- модульность, позволяющая создавать конструкции любой формы;</w:t>
      </w:r>
    </w:p>
    <w:p w:rsidR="00801FAD" w:rsidRPr="006E3603" w:rsidRDefault="00801FAD" w:rsidP="00801FAD">
      <w:pPr>
        <w:pStyle w:val="pj"/>
        <w:jc w:val="both"/>
      </w:pPr>
      <w:r w:rsidRPr="006E3603">
        <w:t>- наличие светоотражающих элементов, в местах возможного наезда автомобиля;</w:t>
      </w:r>
    </w:p>
    <w:p w:rsidR="00801FAD" w:rsidRPr="006E3603" w:rsidRDefault="00801FAD" w:rsidP="00801FAD">
      <w:pPr>
        <w:pStyle w:val="pj"/>
        <w:jc w:val="both"/>
      </w:pPr>
      <w:r w:rsidRPr="006E3603">
        <w:t>- расположение ограды не далее 10 см от края газона;</w:t>
      </w:r>
    </w:p>
    <w:p w:rsidR="00801FAD" w:rsidRPr="006E3603" w:rsidRDefault="00801FAD" w:rsidP="00801FAD">
      <w:pPr>
        <w:pStyle w:val="pj"/>
        <w:jc w:val="both"/>
      </w:pPr>
      <w:r w:rsidRPr="006E3603">
        <w:t>- использование нейтральных цветов или естественного цвета используемого материала.</w:t>
      </w:r>
    </w:p>
    <w:p w:rsidR="00801FAD" w:rsidRPr="006E3603" w:rsidRDefault="00801FAD" w:rsidP="00801FAD">
      <w:pPr>
        <w:pStyle w:val="pj"/>
        <w:jc w:val="both"/>
      </w:pPr>
      <w:r>
        <w:t xml:space="preserve">          2.9.11.</w:t>
      </w:r>
      <w:r w:rsidRPr="006E3603">
        <w:t xml:space="preserve"> На тротуарах автомобильных дорог  должны  использоваться следующие МАФ:</w:t>
      </w:r>
    </w:p>
    <w:p w:rsidR="00801FAD" w:rsidRPr="006E3603" w:rsidRDefault="00801FAD" w:rsidP="00801FAD">
      <w:pPr>
        <w:pStyle w:val="pj"/>
        <w:jc w:val="both"/>
      </w:pPr>
      <w:r w:rsidRPr="006E3603">
        <w:t>- скамейки без спинки с местом для сумок;</w:t>
      </w:r>
    </w:p>
    <w:p w:rsidR="00801FAD" w:rsidRPr="006E3603" w:rsidRDefault="00801FAD" w:rsidP="00801FAD">
      <w:pPr>
        <w:pStyle w:val="pj"/>
        <w:jc w:val="both"/>
      </w:pPr>
      <w:r w:rsidRPr="006E3603">
        <w:t>- опоры у скамеек для людей с ограниченными возможностями;</w:t>
      </w:r>
    </w:p>
    <w:p w:rsidR="00801FAD" w:rsidRPr="006E3603" w:rsidRDefault="00801FAD" w:rsidP="00801FAD">
      <w:pPr>
        <w:pStyle w:val="pj"/>
        <w:jc w:val="both"/>
      </w:pPr>
      <w:r w:rsidRPr="006E3603">
        <w:t>- заграждения, обеспечивающие защиту пешеходов от наезда автомобилей;</w:t>
      </w:r>
    </w:p>
    <w:p w:rsidR="00801FAD" w:rsidRPr="006E3603" w:rsidRDefault="00801FAD" w:rsidP="00801FAD">
      <w:pPr>
        <w:pStyle w:val="pj"/>
        <w:jc w:val="both"/>
      </w:pPr>
      <w:r w:rsidRPr="006E3603">
        <w:t>- навесные кашпо, навесные цветочницы и вазоны;</w:t>
      </w:r>
    </w:p>
    <w:p w:rsidR="00801FAD" w:rsidRPr="006E3603" w:rsidRDefault="00801FAD" w:rsidP="00801FAD">
      <w:pPr>
        <w:pStyle w:val="pj"/>
        <w:jc w:val="both"/>
      </w:pPr>
      <w:r w:rsidRPr="006E3603">
        <w:t xml:space="preserve">- высокие цветочницы (вазоны) и урны. </w:t>
      </w:r>
    </w:p>
    <w:p w:rsidR="00801FAD" w:rsidRPr="006E3603" w:rsidRDefault="00801FAD" w:rsidP="00801FAD">
      <w:pPr>
        <w:pStyle w:val="pj"/>
        <w:jc w:val="both"/>
      </w:pPr>
      <w:r>
        <w:t xml:space="preserve">         2.9.12</w:t>
      </w:r>
      <w:r w:rsidRPr="006E3603">
        <w:t>. Для пешеходных зон должны использоваться следующие МАФ:</w:t>
      </w:r>
    </w:p>
    <w:p w:rsidR="00801FAD" w:rsidRPr="006E3603" w:rsidRDefault="00801FAD" w:rsidP="00801FAD">
      <w:pPr>
        <w:pStyle w:val="pj"/>
        <w:jc w:val="both"/>
      </w:pPr>
      <w:r w:rsidRPr="006E3603">
        <w:t>- уличные фонари, высота которых соотносима с ростом человека;</w:t>
      </w:r>
    </w:p>
    <w:p w:rsidR="00801FAD" w:rsidRPr="006E3603" w:rsidRDefault="00801FAD" w:rsidP="00801FAD">
      <w:pPr>
        <w:pStyle w:val="pj"/>
        <w:jc w:val="both"/>
      </w:pPr>
      <w:r w:rsidRPr="006E3603">
        <w:t>- скамейки, предполагающие длительное сидение;</w:t>
      </w:r>
    </w:p>
    <w:p w:rsidR="00801FAD" w:rsidRPr="006E3603" w:rsidRDefault="00801FAD" w:rsidP="00801FAD">
      <w:pPr>
        <w:pStyle w:val="pj"/>
        <w:jc w:val="both"/>
      </w:pPr>
      <w:r w:rsidRPr="006E3603">
        <w:lastRenderedPageBreak/>
        <w:t>- цветочницы и кашпо (вазоны);</w:t>
      </w:r>
    </w:p>
    <w:p w:rsidR="00801FAD" w:rsidRPr="006E3603" w:rsidRDefault="00801FAD" w:rsidP="00801FAD">
      <w:pPr>
        <w:pStyle w:val="pj"/>
        <w:jc w:val="both"/>
      </w:pPr>
      <w:r w:rsidRPr="006E3603">
        <w:t>- информационные стенды;</w:t>
      </w:r>
    </w:p>
    <w:p w:rsidR="00801FAD" w:rsidRPr="006E3603" w:rsidRDefault="00801FAD" w:rsidP="00801FAD">
      <w:pPr>
        <w:pStyle w:val="pj"/>
        <w:jc w:val="both"/>
      </w:pPr>
      <w:r w:rsidRPr="006E3603">
        <w:t>- защитные ограждения;</w:t>
      </w:r>
    </w:p>
    <w:p w:rsidR="00801FAD" w:rsidRDefault="00801FAD" w:rsidP="00801FAD">
      <w:pPr>
        <w:pStyle w:val="pj"/>
        <w:jc w:val="both"/>
      </w:pPr>
      <w:r w:rsidRPr="006E3603">
        <w:t>- столы для игр.</w:t>
      </w:r>
    </w:p>
    <w:p w:rsidR="00801FAD" w:rsidRPr="006E3603" w:rsidRDefault="00801FAD" w:rsidP="00801FAD">
      <w:pPr>
        <w:pStyle w:val="pj"/>
        <w:jc w:val="both"/>
      </w:pPr>
      <w:r>
        <w:t xml:space="preserve">           2.9.13</w:t>
      </w:r>
      <w:r w:rsidRPr="006E3603">
        <w:t xml:space="preserve">. При проектировании и установке  оборудования </w:t>
      </w:r>
      <w:r>
        <w:t xml:space="preserve">необходимо </w:t>
      </w:r>
      <w:r w:rsidRPr="006E3603">
        <w:t>предусматривать его вандалозащищенность, в том числе:</w:t>
      </w:r>
    </w:p>
    <w:p w:rsidR="00801FAD" w:rsidRPr="006E3603" w:rsidRDefault="00801FAD" w:rsidP="00801FAD">
      <w:pPr>
        <w:pStyle w:val="pj"/>
        <w:jc w:val="both"/>
      </w:pPr>
      <w:r w:rsidRPr="006E3603">
        <w:t>- использовать легко очищающиеся и не боящиеся абразивных и растворяющих веществ материалы.</w:t>
      </w:r>
    </w:p>
    <w:p w:rsidR="00801FAD" w:rsidRPr="006E3603" w:rsidRDefault="00801FAD" w:rsidP="00801FAD">
      <w:pPr>
        <w:pStyle w:val="pj"/>
        <w:jc w:val="both"/>
      </w:pPr>
      <w:r w:rsidRPr="006E3603">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801FAD" w:rsidRPr="006E3603" w:rsidRDefault="00801FAD" w:rsidP="00801FAD">
      <w:pPr>
        <w:pStyle w:val="pj"/>
        <w:jc w:val="both"/>
      </w:pPr>
      <w:r w:rsidRPr="006E3603">
        <w:t>- использовать темн</w:t>
      </w:r>
      <w:r>
        <w:t>ые тона окраски или материалов;</w:t>
      </w:r>
    </w:p>
    <w:p w:rsidR="00801FAD" w:rsidRPr="006E3603" w:rsidRDefault="00801FAD" w:rsidP="00801FAD">
      <w:pPr>
        <w:pStyle w:val="pj"/>
        <w:jc w:val="both"/>
      </w:pPr>
      <w:r w:rsidRPr="006E3603">
        <w:t>- минимизировать количество оборудования, группируя объекты "бок к боку", "спин</w:t>
      </w:r>
      <w:r>
        <w:t>ой к спине" или к стене здания.</w:t>
      </w:r>
    </w:p>
    <w:p w:rsidR="00801FAD" w:rsidRPr="006E3603" w:rsidRDefault="00801FAD" w:rsidP="00801FAD">
      <w:pPr>
        <w:widowControl w:val="0"/>
        <w:suppressLineNumbers/>
        <w:suppressAutoHyphens/>
        <w:ind w:firstLine="567"/>
        <w:jc w:val="both"/>
      </w:pPr>
      <w:r>
        <w:t>2.9.14.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801FAD" w:rsidRPr="006E3603" w:rsidRDefault="00801FAD" w:rsidP="00801FAD">
      <w:pPr>
        <w:widowControl w:val="0"/>
        <w:suppressLineNumbers/>
        <w:suppressAutoHyphens/>
        <w:ind w:firstLine="567"/>
        <w:jc w:val="both"/>
      </w:pPr>
    </w:p>
    <w:p w:rsidR="00801FAD" w:rsidRDefault="00801FAD" w:rsidP="00801FAD">
      <w:pPr>
        <w:widowControl w:val="0"/>
        <w:suppressLineNumbers/>
        <w:suppressAutoHyphens/>
        <w:ind w:firstLine="567"/>
        <w:jc w:val="both"/>
        <w:rPr>
          <w:b/>
          <w:bCs/>
          <w:iCs/>
        </w:rPr>
      </w:pPr>
      <w:r>
        <w:rPr>
          <w:b/>
          <w:bCs/>
          <w:iCs/>
        </w:rPr>
        <w:t>2.10</w:t>
      </w:r>
      <w:r w:rsidRPr="00B01102">
        <w:rPr>
          <w:b/>
          <w:bCs/>
          <w:iCs/>
        </w:rPr>
        <w:t>. Средства наружной рекламы и информации</w:t>
      </w:r>
    </w:p>
    <w:p w:rsidR="00801FAD" w:rsidRPr="00B01102" w:rsidRDefault="00801FAD" w:rsidP="00801FAD">
      <w:pPr>
        <w:widowControl w:val="0"/>
        <w:suppressLineNumbers/>
        <w:suppressAutoHyphens/>
        <w:ind w:firstLine="567"/>
        <w:jc w:val="both"/>
        <w:rPr>
          <w:b/>
        </w:rPr>
      </w:pPr>
    </w:p>
    <w:p w:rsidR="00801FAD" w:rsidRPr="00652CF7" w:rsidRDefault="00801FAD" w:rsidP="00801FAD">
      <w:pPr>
        <w:widowControl w:val="0"/>
        <w:suppressLineNumbers/>
        <w:suppressAutoHyphens/>
        <w:ind w:firstLine="567"/>
        <w:jc w:val="both"/>
      </w:pPr>
      <w:r>
        <w:t>2.10</w:t>
      </w:r>
      <w:r w:rsidRPr="00652CF7">
        <w:t xml:space="preserve">.1. Размещение средств наружной рекламы и информации на территории </w:t>
      </w:r>
      <w:r>
        <w:t xml:space="preserve"> сельсовета необходимо  </w:t>
      </w:r>
      <w:r w:rsidRPr="00652CF7">
        <w:t>производить согласно ГОСТ Р 52044.</w:t>
      </w:r>
    </w:p>
    <w:p w:rsidR="00801FAD" w:rsidRPr="009537E5" w:rsidRDefault="00801FAD" w:rsidP="00801FAD">
      <w:pPr>
        <w:pStyle w:val="af6"/>
        <w:jc w:val="both"/>
        <w:rPr>
          <w:rFonts w:ascii="Times New Roman" w:hAnsi="Times New Roman"/>
          <w:sz w:val="28"/>
          <w:szCs w:val="28"/>
          <w:lang w:eastAsia="ru-RU"/>
        </w:rPr>
      </w:pPr>
    </w:p>
    <w:p w:rsidR="00801FAD" w:rsidRPr="00B01102" w:rsidRDefault="00801FAD" w:rsidP="00801FAD">
      <w:pPr>
        <w:pStyle w:val="af6"/>
        <w:jc w:val="both"/>
        <w:rPr>
          <w:rFonts w:ascii="Times New Roman" w:hAnsi="Times New Roman"/>
          <w:b/>
          <w:sz w:val="24"/>
          <w:szCs w:val="24"/>
          <w:lang w:eastAsia="ru-RU"/>
        </w:rPr>
      </w:pPr>
      <w:r>
        <w:rPr>
          <w:rFonts w:ascii="Times New Roman" w:hAnsi="Times New Roman"/>
          <w:b/>
          <w:sz w:val="24"/>
          <w:szCs w:val="24"/>
          <w:lang w:eastAsia="ru-RU"/>
        </w:rPr>
        <w:t xml:space="preserve">         2.11</w:t>
      </w:r>
      <w:r w:rsidRPr="00B01102">
        <w:rPr>
          <w:rFonts w:ascii="Times New Roman" w:hAnsi="Times New Roman"/>
          <w:b/>
          <w:sz w:val="24"/>
          <w:szCs w:val="24"/>
          <w:lang w:eastAsia="ru-RU"/>
        </w:rPr>
        <w:t>. Некапитальные нестационарные сооружения</w:t>
      </w:r>
    </w:p>
    <w:p w:rsidR="00801FAD" w:rsidRPr="00B01102" w:rsidRDefault="00801FAD" w:rsidP="00801FAD">
      <w:pPr>
        <w:pStyle w:val="af6"/>
        <w:ind w:firstLine="708"/>
        <w:jc w:val="both"/>
        <w:rPr>
          <w:rFonts w:ascii="Times New Roman" w:hAnsi="Times New Roman"/>
          <w:sz w:val="24"/>
          <w:szCs w:val="24"/>
          <w:lang w:eastAsia="ru-RU"/>
        </w:rPr>
      </w:pPr>
      <w:r>
        <w:rPr>
          <w:rFonts w:ascii="Times New Roman" w:hAnsi="Times New Roman"/>
          <w:sz w:val="24"/>
          <w:szCs w:val="24"/>
          <w:lang w:eastAsia="ru-RU"/>
        </w:rPr>
        <w:t>2.11</w:t>
      </w:r>
      <w:r w:rsidRPr="00B01102">
        <w:rPr>
          <w:rFonts w:ascii="Times New Roman" w:hAnsi="Times New Roman"/>
          <w:sz w:val="24"/>
          <w:szCs w:val="24"/>
          <w:lang w:eastAsia="ru-RU"/>
        </w:rPr>
        <w:t>.1.     Некапитальными 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801FAD" w:rsidRPr="00B01102" w:rsidRDefault="00801FAD" w:rsidP="00801FAD">
      <w:pPr>
        <w:pStyle w:val="af6"/>
        <w:ind w:firstLine="708"/>
        <w:jc w:val="both"/>
        <w:rPr>
          <w:rFonts w:ascii="Times New Roman" w:hAnsi="Times New Roman"/>
          <w:sz w:val="24"/>
          <w:szCs w:val="24"/>
          <w:lang w:eastAsia="ru-RU"/>
        </w:rPr>
      </w:pPr>
      <w:r>
        <w:rPr>
          <w:rFonts w:ascii="Times New Roman" w:hAnsi="Times New Roman"/>
          <w:sz w:val="24"/>
          <w:szCs w:val="24"/>
          <w:lang w:eastAsia="ru-RU"/>
        </w:rPr>
        <w:t>2.11</w:t>
      </w:r>
      <w:r w:rsidRPr="00B01102">
        <w:rPr>
          <w:rFonts w:ascii="Times New Roman" w:hAnsi="Times New Roman"/>
          <w:sz w:val="24"/>
          <w:szCs w:val="24"/>
          <w:lang w:eastAsia="ru-RU"/>
        </w:rPr>
        <w:t>.2.     На территории  сельсовета</w:t>
      </w:r>
      <w:r>
        <w:rPr>
          <w:rFonts w:ascii="Times New Roman" w:hAnsi="Times New Roman"/>
          <w:sz w:val="24"/>
          <w:szCs w:val="24"/>
          <w:lang w:eastAsia="ru-RU"/>
        </w:rPr>
        <w:t xml:space="preserve"> допускается организация не</w:t>
      </w:r>
      <w:r w:rsidRPr="00B01102">
        <w:rPr>
          <w:rFonts w:ascii="Times New Roman" w:hAnsi="Times New Roman"/>
          <w:sz w:val="24"/>
          <w:szCs w:val="24"/>
          <w:lang w:eastAsia="ru-RU"/>
        </w:rPr>
        <w:t xml:space="preserve">стационарной торговой сети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на территории ярмарок и мест, отведенных для этих целей в </w:t>
      </w:r>
      <w:r>
        <w:rPr>
          <w:rFonts w:ascii="Times New Roman" w:hAnsi="Times New Roman"/>
          <w:sz w:val="24"/>
          <w:szCs w:val="24"/>
          <w:lang w:eastAsia="ru-RU"/>
        </w:rPr>
        <w:t xml:space="preserve"> порядке, установленном законодательством Российской Федерации, муниципальными правовыми актами</w:t>
      </w:r>
      <w:r w:rsidRPr="00B01102">
        <w:rPr>
          <w:rFonts w:ascii="Times New Roman" w:hAnsi="Times New Roman"/>
          <w:sz w:val="24"/>
          <w:szCs w:val="24"/>
          <w:lang w:eastAsia="ru-RU"/>
        </w:rPr>
        <w:t>.</w:t>
      </w:r>
    </w:p>
    <w:p w:rsidR="00801FAD" w:rsidRPr="00B01102" w:rsidRDefault="00801FAD" w:rsidP="00801FAD">
      <w:pPr>
        <w:pStyle w:val="af6"/>
        <w:ind w:firstLine="708"/>
        <w:jc w:val="both"/>
        <w:rPr>
          <w:rFonts w:ascii="Times New Roman" w:hAnsi="Times New Roman"/>
          <w:sz w:val="24"/>
          <w:szCs w:val="24"/>
          <w:lang w:eastAsia="ru-RU"/>
        </w:rPr>
      </w:pPr>
      <w:r>
        <w:rPr>
          <w:rFonts w:ascii="Times New Roman" w:hAnsi="Times New Roman"/>
          <w:sz w:val="24"/>
          <w:szCs w:val="24"/>
        </w:rPr>
        <w:t>2.11</w:t>
      </w:r>
      <w:r w:rsidRPr="00B01102">
        <w:rPr>
          <w:rFonts w:ascii="Times New Roman" w:hAnsi="Times New Roman"/>
          <w:sz w:val="24"/>
          <w:szCs w:val="24"/>
        </w:rPr>
        <w:t xml:space="preserve">.3.Некапитальные нестационарные сооружения на территории сельсовета  размещаются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должны быть установлены на твердые виды покрытия, оборудовать осветительным оборудованием, урнами и малыми контейнерами для мусора, </w:t>
      </w:r>
      <w:r w:rsidRPr="00B01102">
        <w:rPr>
          <w:rFonts w:ascii="Times New Roman" w:hAnsi="Times New Roman"/>
          <w:sz w:val="24"/>
          <w:szCs w:val="24"/>
        </w:rPr>
        <w:lastRenderedPageBreak/>
        <w:t>сооружения питания - туалетными кабинами (при отсутствии общественных туалетов на прилегающей территории в зоне доступности).</w:t>
      </w:r>
      <w:r w:rsidRPr="00B01102">
        <w:rPr>
          <w:rFonts w:ascii="Times New Roman" w:hAnsi="Times New Roman"/>
          <w:sz w:val="24"/>
          <w:szCs w:val="24"/>
          <w:lang w:eastAsia="ru-RU"/>
        </w:rPr>
        <w:t xml:space="preserve"> </w:t>
      </w:r>
    </w:p>
    <w:p w:rsidR="00801FAD" w:rsidRPr="00B01102" w:rsidRDefault="00801FAD" w:rsidP="00801FA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2.11</w:t>
      </w:r>
      <w:r w:rsidRPr="00B01102">
        <w:rPr>
          <w:rFonts w:ascii="Times New Roman" w:hAnsi="Times New Roman" w:cs="Times New Roman"/>
          <w:sz w:val="24"/>
          <w:szCs w:val="24"/>
        </w:rPr>
        <w:t xml:space="preserve">.4. Владельцы некапитальных нестационарных сооружений, в том числе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w:t>
      </w:r>
      <w:r>
        <w:rPr>
          <w:rFonts w:ascii="Times New Roman" w:hAnsi="Times New Roman" w:cs="Times New Roman"/>
          <w:sz w:val="24"/>
          <w:szCs w:val="24"/>
        </w:rPr>
        <w:t>администрацией сельсовета</w:t>
      </w:r>
      <w:r w:rsidRPr="00B01102">
        <w:rPr>
          <w:rFonts w:ascii="Times New Roman" w:hAnsi="Times New Roman" w:cs="Times New Roman"/>
          <w:sz w:val="24"/>
          <w:szCs w:val="24"/>
        </w:rPr>
        <w:t>) производить ремонт, отделку и окраску.</w:t>
      </w:r>
    </w:p>
    <w:p w:rsidR="00801FAD" w:rsidRPr="00C92B97" w:rsidRDefault="00801FAD" w:rsidP="00801FAD">
      <w:pPr>
        <w:pStyle w:val="ConsPlusNormal"/>
        <w:ind w:firstLine="540"/>
        <w:jc w:val="both"/>
        <w:rPr>
          <w:rFonts w:ascii="Times New Roman" w:hAnsi="Times New Roman" w:cs="Times New Roman"/>
          <w:sz w:val="28"/>
          <w:szCs w:val="28"/>
        </w:rPr>
      </w:pPr>
    </w:p>
    <w:p w:rsidR="00801FAD" w:rsidRPr="00765D3F" w:rsidRDefault="00801FAD" w:rsidP="00801FAD">
      <w:pPr>
        <w:pStyle w:val="ConsPlusNormal"/>
        <w:ind w:firstLine="0"/>
        <w:outlineLvl w:val="2"/>
        <w:rPr>
          <w:rFonts w:ascii="Times New Roman" w:hAnsi="Times New Roman" w:cs="Times New Roman"/>
          <w:b/>
          <w:sz w:val="24"/>
          <w:szCs w:val="24"/>
        </w:rPr>
      </w:pPr>
      <w:r>
        <w:rPr>
          <w:rFonts w:ascii="Times New Roman" w:hAnsi="Times New Roman" w:cs="Times New Roman"/>
          <w:b/>
          <w:sz w:val="24"/>
          <w:szCs w:val="24"/>
        </w:rPr>
        <w:t>2.12</w:t>
      </w:r>
      <w:r w:rsidRPr="00765D3F">
        <w:rPr>
          <w:rFonts w:ascii="Times New Roman" w:hAnsi="Times New Roman" w:cs="Times New Roman"/>
          <w:b/>
          <w:sz w:val="24"/>
          <w:szCs w:val="24"/>
        </w:rPr>
        <w:t>. Оформление и оборудование зданий и сооружений</w:t>
      </w:r>
    </w:p>
    <w:p w:rsidR="00801FAD" w:rsidRPr="00765D3F" w:rsidRDefault="00801FAD" w:rsidP="00801FAD">
      <w:pPr>
        <w:widowControl w:val="0"/>
        <w:suppressLineNumbers/>
        <w:suppressAutoHyphens/>
        <w:ind w:firstLine="567"/>
        <w:jc w:val="both"/>
      </w:pPr>
      <w:r>
        <w:t>2.12</w:t>
      </w:r>
      <w:r w:rsidRPr="00765D3F">
        <w:t xml:space="preserve">.1. Проектирование оформления и оборудования зданий и сооружений </w:t>
      </w:r>
      <w:r>
        <w:t xml:space="preserve"> </w:t>
      </w:r>
      <w:r w:rsidRPr="00765D3F">
        <w:t>включает: колористическое решение внешних поверхностей стен, отделку крыши, некоторые вопросы оборудования конструктивных элементов здан</w:t>
      </w:r>
      <w:r>
        <w:t xml:space="preserve">ия (входные группы, цоколи </w:t>
      </w:r>
      <w:r w:rsidRPr="00765D3F">
        <w:t>), размещение антенн, водосточных труб, отмостки, домо</w:t>
      </w:r>
      <w:r>
        <w:t xml:space="preserve">вых знаков, защитных сеток </w:t>
      </w:r>
      <w:r w:rsidRPr="00765D3F">
        <w:t>.</w:t>
      </w:r>
    </w:p>
    <w:p w:rsidR="00801FAD" w:rsidRPr="00765D3F" w:rsidRDefault="00801FAD" w:rsidP="00801FAD">
      <w:pPr>
        <w:widowControl w:val="0"/>
        <w:suppressLineNumbers/>
        <w:suppressAutoHyphens/>
        <w:ind w:firstLine="567"/>
        <w:jc w:val="both"/>
      </w:pPr>
      <w:r>
        <w:t>2.12.2. О</w:t>
      </w:r>
      <w:r w:rsidRPr="00765D3F">
        <w:t>сте</w:t>
      </w:r>
      <w:r>
        <w:t>кления лоджий и балконов, замена рам, окраска стен в населенном пункте</w:t>
      </w:r>
      <w:r w:rsidRPr="00765D3F">
        <w:t xml:space="preserve"> </w:t>
      </w:r>
      <w:r>
        <w:t xml:space="preserve"> производить </w:t>
      </w:r>
      <w:r w:rsidRPr="00765D3F">
        <w:t xml:space="preserve"> в </w:t>
      </w:r>
      <w:r>
        <w:t xml:space="preserve"> соответствии с</w:t>
      </w:r>
      <w:r w:rsidRPr="00765D3F">
        <w:t xml:space="preserve"> градо</w:t>
      </w:r>
      <w:r>
        <w:t>строительным регламентом</w:t>
      </w:r>
      <w:r w:rsidRPr="00765D3F">
        <w:t>.</w:t>
      </w:r>
    </w:p>
    <w:p w:rsidR="00801FAD" w:rsidRPr="00765D3F" w:rsidRDefault="00801FAD" w:rsidP="00801FAD">
      <w:pPr>
        <w:widowControl w:val="0"/>
        <w:suppressLineNumbers/>
        <w:suppressAutoHyphens/>
        <w:ind w:firstLine="567"/>
        <w:jc w:val="both"/>
      </w:pPr>
      <w:r>
        <w:t>2.12.3</w:t>
      </w:r>
      <w:r w:rsidRPr="00765D3F">
        <w:t xml:space="preserve">. Размещение наружных кондиционеров и антенн </w:t>
      </w:r>
      <w:r w:rsidRPr="00765D3F">
        <w:sym w:font="Symbol" w:char="002D"/>
      </w:r>
      <w:r w:rsidRPr="00765D3F">
        <w:t xml:space="preserve"> «тарелок» на зданиях, расположенных вдоль магистральных улиц населенного пункта, предусматривать со стороны дворовых фасадов.</w:t>
      </w:r>
    </w:p>
    <w:p w:rsidR="00801FAD" w:rsidRPr="00652CF7" w:rsidRDefault="00801FAD" w:rsidP="00801FAD">
      <w:pPr>
        <w:widowControl w:val="0"/>
        <w:suppressLineNumbers/>
        <w:suppressAutoHyphens/>
        <w:ind w:firstLine="567"/>
        <w:jc w:val="both"/>
      </w:pPr>
      <w:r>
        <w:t>2.12.4</w:t>
      </w:r>
      <w:r w:rsidRPr="00765D3F">
        <w:t>. На зданиях и сооружениях</w:t>
      </w:r>
      <w:r w:rsidRPr="00652CF7">
        <w:t xml:space="preserve"> населенного пункта </w:t>
      </w:r>
      <w:r>
        <w:t>в зависимости от функционального назначения и местоположения</w:t>
      </w:r>
      <w:r w:rsidRPr="00652CF7">
        <w:t xml:space="preserve"> зданий от</w:t>
      </w:r>
      <w:r>
        <w:t>носительно улично-дорожной сети,  размещаются следующие домовые знаки</w:t>
      </w:r>
      <w:r w:rsidRPr="00652CF7">
        <w:t>: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w:t>
      </w:r>
      <w:r>
        <w:t>ой сети</w:t>
      </w:r>
      <w:r w:rsidRPr="00652CF7">
        <w:t>.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801FAD" w:rsidRPr="00652CF7" w:rsidRDefault="00801FAD" w:rsidP="00801FAD">
      <w:pPr>
        <w:widowControl w:val="0"/>
        <w:suppressLineNumbers/>
        <w:suppressAutoHyphens/>
        <w:ind w:firstLine="567"/>
        <w:jc w:val="both"/>
      </w:pPr>
      <w:r>
        <w:t>2.12.5</w:t>
      </w:r>
      <w:r w:rsidRPr="00652CF7">
        <w:t xml:space="preserve">. Для обеспечения поверхностного водоотвода от зданий и сооружений по их периметру </w:t>
      </w:r>
      <w:r>
        <w:t xml:space="preserve"> должно быть предусмотрено</w:t>
      </w:r>
      <w:r w:rsidRPr="00652CF7">
        <w:t xml:space="preserve"> устройство отмостки с надежной гидроизоляцией. </w:t>
      </w:r>
      <w:r>
        <w:t xml:space="preserve"> </w:t>
      </w:r>
      <w:r w:rsidRPr="00652CF7">
        <w:t xml:space="preserve"> В случае примыкания здания к пешеходным коммуникациям, роль отмостки </w:t>
      </w:r>
      <w:r>
        <w:t xml:space="preserve"> </w:t>
      </w:r>
      <w:r w:rsidRPr="00652CF7">
        <w:t xml:space="preserve"> выполняет тротуар с твердым видом покрытия.</w:t>
      </w:r>
    </w:p>
    <w:p w:rsidR="00801FAD" w:rsidRPr="00652CF7" w:rsidRDefault="00801FAD" w:rsidP="00801FAD">
      <w:pPr>
        <w:widowControl w:val="0"/>
        <w:suppressLineNumbers/>
        <w:suppressAutoHyphens/>
        <w:ind w:firstLine="567"/>
        <w:jc w:val="both"/>
      </w:pPr>
      <w:r>
        <w:t>2.12.6</w:t>
      </w:r>
      <w:r w:rsidRPr="00652CF7">
        <w:t>. При организации стока воды со скатных крыш через водосточные трубы:</w:t>
      </w:r>
    </w:p>
    <w:p w:rsidR="00801FAD" w:rsidRPr="00652CF7" w:rsidRDefault="00801FAD" w:rsidP="00801FAD">
      <w:pPr>
        <w:widowControl w:val="0"/>
        <w:numPr>
          <w:ilvl w:val="0"/>
          <w:numId w:val="30"/>
        </w:numPr>
        <w:suppressLineNumbers/>
        <w:tabs>
          <w:tab w:val="left" w:pos="1134"/>
        </w:tabs>
        <w:suppressAutoHyphens/>
        <w:ind w:left="0" w:firstLine="567"/>
        <w:jc w:val="both"/>
      </w:pPr>
      <w:r w:rsidRPr="00652CF7">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01FAD" w:rsidRPr="00652CF7" w:rsidRDefault="00801FAD" w:rsidP="00801FAD">
      <w:pPr>
        <w:widowControl w:val="0"/>
        <w:numPr>
          <w:ilvl w:val="0"/>
          <w:numId w:val="30"/>
        </w:numPr>
        <w:suppressLineNumbers/>
        <w:tabs>
          <w:tab w:val="left" w:pos="1134"/>
        </w:tabs>
        <w:suppressAutoHyphens/>
        <w:ind w:left="0" w:firstLine="567"/>
        <w:jc w:val="both"/>
      </w:pPr>
      <w:r w:rsidRPr="00652CF7">
        <w:t>не допускать высоты свободного падения воды из выходного отверстия трубы более 200 мм;</w:t>
      </w:r>
    </w:p>
    <w:p w:rsidR="00801FAD" w:rsidRPr="00652CF7" w:rsidRDefault="00801FAD" w:rsidP="00801FAD">
      <w:pPr>
        <w:widowControl w:val="0"/>
        <w:numPr>
          <w:ilvl w:val="0"/>
          <w:numId w:val="30"/>
        </w:numPr>
        <w:suppressLineNumbers/>
        <w:tabs>
          <w:tab w:val="left" w:pos="1134"/>
        </w:tabs>
        <w:suppressAutoHyphens/>
        <w:ind w:left="0" w:firstLine="567"/>
        <w:jc w:val="both"/>
      </w:pPr>
      <w:r w:rsidRPr="00652CF7">
        <w:t>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w:t>
      </w:r>
      <w:r>
        <w:t xml:space="preserve"> - устройство лотков в покрытии.</w:t>
      </w:r>
    </w:p>
    <w:p w:rsidR="00801FAD" w:rsidRPr="00652CF7" w:rsidRDefault="00801FAD" w:rsidP="00801FAD">
      <w:pPr>
        <w:widowControl w:val="0"/>
        <w:numPr>
          <w:ilvl w:val="0"/>
          <w:numId w:val="30"/>
        </w:numPr>
        <w:suppressLineNumbers/>
        <w:tabs>
          <w:tab w:val="left" w:pos="1134"/>
        </w:tabs>
        <w:suppressAutoHyphens/>
        <w:ind w:left="0" w:firstLine="567"/>
        <w:jc w:val="both"/>
      </w:pPr>
      <w:r w:rsidRPr="00652CF7">
        <w:t>предусматривать устройство дренажа в местах стока воды из трубы на газон или иные мягкие виды покрытия.</w:t>
      </w:r>
    </w:p>
    <w:p w:rsidR="00801FAD" w:rsidRPr="00652CF7" w:rsidRDefault="00801FAD" w:rsidP="00801FAD">
      <w:pPr>
        <w:widowControl w:val="0"/>
        <w:suppressLineNumbers/>
        <w:suppressAutoHyphens/>
        <w:ind w:firstLine="567"/>
        <w:jc w:val="both"/>
      </w:pPr>
      <w:r>
        <w:t>2.12.7</w:t>
      </w:r>
      <w:r w:rsidRPr="00652CF7">
        <w:t>. Входные группы зданий жилого и общественного назначения</w:t>
      </w:r>
      <w:r>
        <w:t xml:space="preserve"> необходимо </w:t>
      </w:r>
      <w:r w:rsidRPr="00652CF7">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w:t>
      </w:r>
      <w:r>
        <w:t xml:space="preserve">населения (пандусы, перила </w:t>
      </w:r>
      <w:r w:rsidRPr="00652CF7">
        <w:t>).</w:t>
      </w:r>
    </w:p>
    <w:p w:rsidR="00801FAD" w:rsidRPr="00EC6994" w:rsidRDefault="00801FAD" w:rsidP="00801FAD">
      <w:pPr>
        <w:widowControl w:val="0"/>
        <w:suppressLineNumbers/>
        <w:suppressAutoHyphens/>
        <w:ind w:firstLine="567"/>
        <w:jc w:val="both"/>
        <w:rPr>
          <w:color w:val="FF0000"/>
          <w:sz w:val="28"/>
          <w:szCs w:val="28"/>
        </w:rPr>
      </w:pPr>
      <w:r>
        <w:t xml:space="preserve"> 2.12.8</w:t>
      </w:r>
      <w:r w:rsidRPr="00652CF7">
        <w:t xml:space="preserve">. </w:t>
      </w:r>
      <w:r>
        <w:t>Собственники зданий и сооружений  обязаны устанавливать специальные защитные сетки</w:t>
      </w:r>
      <w:r w:rsidRPr="00652CF7">
        <w:t xml:space="preserve"> на уровне второго этажа </w:t>
      </w:r>
      <w:r>
        <w:t>д</w:t>
      </w:r>
      <w:r w:rsidRPr="00652CF7">
        <w:t xml:space="preserve">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w:t>
      </w:r>
      <w:r>
        <w:t>периода застройки до 70-х годов.</w:t>
      </w:r>
      <w:r w:rsidRPr="00652CF7">
        <w:t xml:space="preserve"> </w:t>
      </w:r>
      <w:r>
        <w:t xml:space="preserve"> </w:t>
      </w:r>
    </w:p>
    <w:p w:rsidR="00801FAD" w:rsidRPr="00652CF7" w:rsidRDefault="00801FAD" w:rsidP="00801FAD">
      <w:pPr>
        <w:pStyle w:val="ConsPlusNormal"/>
        <w:ind w:firstLine="540"/>
        <w:jc w:val="both"/>
      </w:pPr>
      <w:r>
        <w:rPr>
          <w:rFonts w:ascii="Times New Roman" w:hAnsi="Times New Roman" w:cs="Times New Roman"/>
          <w:sz w:val="28"/>
          <w:szCs w:val="28"/>
        </w:rPr>
        <w:t xml:space="preserve">  </w:t>
      </w:r>
      <w:r>
        <w:t xml:space="preserve"> </w:t>
      </w:r>
    </w:p>
    <w:p w:rsidR="00801FAD" w:rsidRPr="0010282B" w:rsidRDefault="00801FAD" w:rsidP="00801FAD">
      <w:pPr>
        <w:widowControl w:val="0"/>
        <w:suppressLineNumbers/>
        <w:suppressAutoHyphens/>
        <w:ind w:firstLine="567"/>
        <w:jc w:val="both"/>
        <w:rPr>
          <w:b/>
        </w:rPr>
      </w:pPr>
      <w:r w:rsidRPr="0010282B">
        <w:rPr>
          <w:b/>
          <w:bCs/>
          <w:iCs/>
        </w:rPr>
        <w:lastRenderedPageBreak/>
        <w:t>2.13.  Организация площадок для отдыха и досуга</w:t>
      </w:r>
    </w:p>
    <w:p w:rsidR="00801FAD" w:rsidRPr="00652CF7" w:rsidRDefault="00801FAD" w:rsidP="00801FAD">
      <w:pPr>
        <w:widowControl w:val="0"/>
        <w:suppressLineNumbers/>
        <w:suppressAutoHyphens/>
        <w:ind w:firstLine="567"/>
        <w:jc w:val="both"/>
      </w:pPr>
      <w:r w:rsidRPr="004D170F">
        <w:t xml:space="preserve"> </w:t>
      </w:r>
      <w:r>
        <w:t>2.13.1.</w:t>
      </w:r>
      <w:r w:rsidRPr="004D170F">
        <w:t xml:space="preserve"> На территории  сель</w:t>
      </w:r>
      <w:r>
        <w:t>совета   допускае</w:t>
      </w:r>
      <w:r w:rsidRPr="004D170F">
        <w:t xml:space="preserve">тся </w:t>
      </w:r>
      <w:r>
        <w:t>размещение следующих видов</w:t>
      </w:r>
      <w:r w:rsidRPr="004D170F">
        <w:t xml:space="preserve"> площадок: для игр детей, отдыха взрослых, занятий спортом</w:t>
      </w:r>
      <w:r>
        <w:t>.</w:t>
      </w:r>
    </w:p>
    <w:p w:rsidR="00801FAD" w:rsidRPr="00652CF7" w:rsidRDefault="00801FAD" w:rsidP="00801FAD">
      <w:pPr>
        <w:widowControl w:val="0"/>
        <w:suppressLineNumbers/>
        <w:suppressAutoHyphens/>
        <w:ind w:firstLine="567"/>
        <w:jc w:val="both"/>
      </w:pPr>
      <w:r>
        <w:rPr>
          <w:b/>
          <w:bCs/>
          <w:i/>
          <w:iCs/>
        </w:rPr>
        <w:t xml:space="preserve"> </w:t>
      </w:r>
      <w:r w:rsidRPr="00652CF7">
        <w:t xml:space="preserve"> </w:t>
      </w:r>
      <w:r>
        <w:t>2.13.2.</w:t>
      </w:r>
      <w:r w:rsidRPr="00652CF7">
        <w:t xml:space="preserve">Детские площадки </w:t>
      </w:r>
      <w:r>
        <w:t xml:space="preserve"> </w:t>
      </w:r>
      <w:r w:rsidRPr="00652CF7">
        <w:t xml:space="preserve">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w:t>
      </w:r>
      <w:r>
        <w:t xml:space="preserve"> Допускается организация детских площадок</w:t>
      </w:r>
      <w:r w:rsidRPr="00652CF7">
        <w:t xml:space="preserve">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лет)-организация спортивно-игровых комплексов (мик</w:t>
      </w:r>
      <w:r>
        <w:t>ро-скалодромы, велодромы)</w:t>
      </w:r>
      <w:r w:rsidRPr="00652CF7">
        <w:t xml:space="preserve"> и оборудование специальных мест для катания на самокатах, роликовых досках и коньках.</w:t>
      </w:r>
    </w:p>
    <w:p w:rsidR="00801FAD" w:rsidRPr="00652CF7" w:rsidRDefault="00801FAD" w:rsidP="00801FAD">
      <w:pPr>
        <w:widowControl w:val="0"/>
        <w:suppressLineNumbers/>
        <w:suppressAutoHyphens/>
        <w:ind w:firstLine="567"/>
        <w:jc w:val="both"/>
      </w:pPr>
      <w:r>
        <w:t>2.13.3</w:t>
      </w:r>
      <w:r w:rsidRPr="00652CF7">
        <w:t xml:space="preserve">. 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w:t>
      </w:r>
      <w:r>
        <w:rPr>
          <w:szCs w:val="28"/>
        </w:rPr>
        <w:sym w:font="Symbol" w:char="002D"/>
      </w:r>
      <w:r w:rsidRPr="00652CF7">
        <w:t xml:space="preserve"> не менее 20 м, комплексных игровых площадок </w:t>
      </w:r>
      <w:r>
        <w:rPr>
          <w:szCs w:val="28"/>
        </w:rPr>
        <w:sym w:font="Symbol" w:char="002D"/>
      </w:r>
      <w:r w:rsidRPr="00652CF7">
        <w:t xml:space="preserve"> не менее 40 м, спортивно-игровых комплексов </w:t>
      </w:r>
      <w:r>
        <w:rPr>
          <w:szCs w:val="28"/>
        </w:rPr>
        <w:sym w:font="Symbol" w:char="002D"/>
      </w:r>
      <w:r w:rsidRPr="00652CF7">
        <w:t xml:space="preserve"> не менее 100 м. Детские площадки для дошкольного и преддошкольного возраста</w:t>
      </w:r>
      <w:r>
        <w:t xml:space="preserve"> следует</w:t>
      </w:r>
      <w:r w:rsidRPr="00652CF7">
        <w:t xml:space="preserve"> размещать на участке жилой застройки, площадки для младшего и среднего школьного возраста, комплексные игровые площадки, спортивно-игровые комплексы и места для катания следует размещать на озелененных территориях </w:t>
      </w:r>
      <w:r>
        <w:t xml:space="preserve">   населенного пункта</w:t>
      </w:r>
      <w:r w:rsidRPr="00652CF7">
        <w:t>.</w:t>
      </w:r>
    </w:p>
    <w:p w:rsidR="00801FAD" w:rsidRPr="00652CF7" w:rsidRDefault="00801FAD" w:rsidP="00801FAD">
      <w:pPr>
        <w:widowControl w:val="0"/>
        <w:suppressLineNumbers/>
        <w:suppressAutoHyphens/>
        <w:ind w:firstLine="567"/>
        <w:jc w:val="both"/>
      </w:pPr>
      <w:r>
        <w:t xml:space="preserve">2.13.4 </w:t>
      </w:r>
      <w:r w:rsidRPr="00652CF7">
        <w:t xml:space="preserve">. Площадки детей преддошкольного возраста могут иметь незначительные размеры (50 - 75 кв.м), размещаться отдельно или совмещаться с площадками для тихого отдыха взрослых </w:t>
      </w:r>
      <w:r>
        <w:rPr>
          <w:szCs w:val="28"/>
        </w:rPr>
        <w:sym w:font="Symbol" w:char="002D"/>
      </w:r>
      <w:r w:rsidRPr="00652CF7">
        <w:t xml:space="preserve"> в этом </w:t>
      </w:r>
      <w:r>
        <w:t xml:space="preserve">случае общую площадь площадки </w:t>
      </w:r>
      <w:r w:rsidRPr="00652CF7">
        <w:t>рекомендуется устанавливать не менее 80 кв.м.</w:t>
      </w:r>
    </w:p>
    <w:p w:rsidR="00801FAD" w:rsidRPr="00652CF7" w:rsidRDefault="00801FAD" w:rsidP="00801FAD">
      <w:pPr>
        <w:widowControl w:val="0"/>
        <w:suppressLineNumbers/>
        <w:suppressAutoHyphens/>
        <w:ind w:firstLine="567"/>
        <w:jc w:val="both"/>
      </w:pPr>
      <w:r>
        <w:t>2.13.5</w:t>
      </w:r>
      <w:r w:rsidRPr="00652CF7">
        <w:t xml:space="preserve">. </w:t>
      </w:r>
      <w:r>
        <w:t xml:space="preserve">  </w:t>
      </w:r>
      <w:r w:rsidRPr="00652CF7">
        <w:t xml:space="preserve"> Детские площадки </w:t>
      </w:r>
      <w:r>
        <w:t>должны быть изолированы</w:t>
      </w:r>
      <w:r w:rsidRPr="00652CF7">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r>
        <w:t xml:space="preserve"> </w:t>
      </w:r>
    </w:p>
    <w:p w:rsidR="00801FAD" w:rsidRPr="00652CF7" w:rsidRDefault="00801FAD" w:rsidP="00801FAD">
      <w:pPr>
        <w:widowControl w:val="0"/>
        <w:suppressLineNumbers/>
        <w:suppressAutoHyphens/>
        <w:ind w:firstLine="567"/>
        <w:jc w:val="both"/>
      </w:pPr>
      <w:r>
        <w:t xml:space="preserve"> 2.13.6</w:t>
      </w:r>
      <w:r w:rsidRPr="00652CF7">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w:t>
      </w:r>
      <w:r>
        <w:t xml:space="preserve"> необходимо</w:t>
      </w:r>
      <w:r w:rsidRPr="00652CF7">
        <w:t xml:space="preserve"> изолировать от мест ведения работ и складирования строительных материалов.</w:t>
      </w:r>
    </w:p>
    <w:p w:rsidR="00801FAD" w:rsidRPr="00652CF7" w:rsidRDefault="00801FAD" w:rsidP="00801FAD">
      <w:pPr>
        <w:widowControl w:val="0"/>
        <w:suppressLineNumbers/>
        <w:suppressAutoHyphens/>
        <w:ind w:firstLine="567"/>
        <w:jc w:val="both"/>
      </w:pPr>
      <w:r>
        <w:t>2.13.7</w:t>
      </w:r>
      <w:r w:rsidRPr="00652CF7">
        <w:t xml:space="preserve">. Обязательный перечень элементов благоустройства территории  детской </w:t>
      </w:r>
      <w:r>
        <w:t>площадки</w:t>
      </w:r>
      <w:r w:rsidRPr="00652CF7">
        <w:t xml:space="preserve">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01FAD" w:rsidRPr="00652CF7" w:rsidRDefault="00801FAD" w:rsidP="00801FAD">
      <w:pPr>
        <w:widowControl w:val="0"/>
        <w:suppressLineNumbers/>
        <w:suppressAutoHyphens/>
        <w:ind w:firstLine="567"/>
        <w:jc w:val="both"/>
      </w:pPr>
      <w:r>
        <w:t xml:space="preserve"> </w:t>
      </w:r>
      <w:r w:rsidRPr="00652CF7">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w:t>
      </w:r>
      <w:r>
        <w:t xml:space="preserve"> </w:t>
      </w:r>
      <w:r w:rsidRPr="00652CF7">
        <w:t xml:space="preserve"> При травяном покрытии площадок предусматривать пешеходные дорожки к оборудованию с твердым, мягким или комбинированным видами покрытия.</w:t>
      </w:r>
    </w:p>
    <w:p w:rsidR="00801FAD" w:rsidRPr="00652CF7" w:rsidRDefault="00801FAD" w:rsidP="00801FAD">
      <w:pPr>
        <w:widowControl w:val="0"/>
        <w:suppressLineNumbers/>
        <w:suppressAutoHyphens/>
        <w:ind w:firstLine="567"/>
        <w:jc w:val="both"/>
      </w:pPr>
      <w:r>
        <w:t xml:space="preserve"> </w:t>
      </w:r>
      <w:r w:rsidRPr="00652CF7">
        <w:t xml:space="preserve"> Для сопряжения поверхностей площадки и газона применять садовые бортовые камни со скошенными или закругленными краями.</w:t>
      </w:r>
      <w:r>
        <w:t xml:space="preserve"> </w:t>
      </w:r>
    </w:p>
    <w:p w:rsidR="00801FAD" w:rsidRPr="00652CF7" w:rsidRDefault="00801FAD" w:rsidP="00801FAD">
      <w:pPr>
        <w:widowControl w:val="0"/>
        <w:suppressLineNumbers/>
        <w:suppressAutoHyphens/>
        <w:ind w:firstLine="567"/>
        <w:jc w:val="both"/>
      </w:pPr>
      <w:r>
        <w:t xml:space="preserve"> Игровое оборудование</w:t>
      </w:r>
      <w:r w:rsidRPr="00652CF7">
        <w:t xml:space="preserve"> </w:t>
      </w:r>
      <w:r>
        <w:t xml:space="preserve"> должно быть размещено </w:t>
      </w:r>
      <w:r w:rsidRPr="00652CF7">
        <w:t>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r>
        <w:rPr>
          <w:b/>
          <w:bCs/>
          <w:i/>
          <w:iCs/>
        </w:rPr>
        <w:t xml:space="preserve"> </w:t>
      </w:r>
    </w:p>
    <w:p w:rsidR="00801FAD" w:rsidRPr="00652CF7" w:rsidRDefault="00801FAD" w:rsidP="00801FAD">
      <w:pPr>
        <w:widowControl w:val="0"/>
        <w:suppressLineNumbers/>
        <w:suppressAutoHyphens/>
        <w:ind w:firstLine="567"/>
        <w:jc w:val="both"/>
      </w:pPr>
      <w:r>
        <w:t>2.13.8</w:t>
      </w:r>
      <w:r w:rsidRPr="00652CF7">
        <w:t xml:space="preserve">. Спортивные площадки, предназначены для занятий физкультурой и спортом всех возрастных групп населения, </w:t>
      </w:r>
      <w:r>
        <w:t>должны быть размещены</w:t>
      </w:r>
      <w:r w:rsidRPr="00652CF7">
        <w:t xml:space="preserve"> в составе территорий жилого и рекреационного назначения, участков спортивных сооружений, участков </w:t>
      </w:r>
      <w:r w:rsidRPr="00652CF7">
        <w:lastRenderedPageBreak/>
        <w:t xml:space="preserve">общеобразовательных школ. </w:t>
      </w:r>
      <w:r>
        <w:t xml:space="preserve"> </w:t>
      </w:r>
      <w:r w:rsidRPr="00652CF7">
        <w:t xml:space="preserve"> Расстояние от границы площадки до мест хранения легковых автомобилей </w:t>
      </w:r>
      <w:r>
        <w:t xml:space="preserve"> должно соответствовать нормам</w:t>
      </w:r>
      <w:r w:rsidRPr="00652CF7">
        <w:t xml:space="preserve"> СанПиН 2.2.1/2.1.1.1200.</w:t>
      </w:r>
    </w:p>
    <w:p w:rsidR="00801FAD" w:rsidRPr="00652CF7" w:rsidRDefault="00801FAD" w:rsidP="00801FAD">
      <w:pPr>
        <w:widowControl w:val="0"/>
        <w:suppressLineNumbers/>
        <w:suppressAutoHyphens/>
        <w:ind w:firstLine="567"/>
        <w:jc w:val="both"/>
      </w:pPr>
      <w:r>
        <w:t>2.13.</w:t>
      </w:r>
      <w:r w:rsidRPr="00652CF7">
        <w:t xml:space="preserve">9. Размещение и проектирование благоустройства спортивного </w:t>
      </w:r>
      <w:r>
        <w:t>ря</w:t>
      </w:r>
      <w:r w:rsidRPr="00E6558E">
        <w:t>да</w:t>
      </w:r>
      <w:r w:rsidRPr="00652CF7">
        <w:t xml:space="preserve"> на террито</w:t>
      </w:r>
      <w:r>
        <w:t>рии участка общеобразовательной</w:t>
      </w:r>
      <w:r w:rsidRPr="00652CF7">
        <w:t xml:space="preserve"> школ</w:t>
      </w:r>
      <w:r>
        <w:t>ы</w:t>
      </w:r>
      <w:r w:rsidRPr="00652CF7">
        <w:t xml:space="preserve">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кв.м, школьного возраста (100 детей) </w:t>
      </w:r>
      <w:r>
        <w:rPr>
          <w:szCs w:val="28"/>
        </w:rPr>
        <w:sym w:font="Symbol" w:char="002D"/>
      </w:r>
      <w:r w:rsidRPr="00652CF7">
        <w:t xml:space="preserve"> не менее 250 кв.м.</w:t>
      </w:r>
    </w:p>
    <w:p w:rsidR="00801FAD" w:rsidRPr="00652CF7" w:rsidRDefault="00801FAD" w:rsidP="00801FAD">
      <w:pPr>
        <w:widowControl w:val="0"/>
        <w:suppressLineNumbers/>
        <w:suppressAutoHyphens/>
        <w:ind w:firstLine="567"/>
        <w:jc w:val="both"/>
      </w:pPr>
      <w:r>
        <w:t xml:space="preserve"> 2.13.10</w:t>
      </w:r>
      <w:r w:rsidRPr="00652CF7">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r>
        <w:t xml:space="preserve"> </w:t>
      </w:r>
    </w:p>
    <w:p w:rsidR="00801FAD" w:rsidRPr="005C4A23" w:rsidRDefault="00801FAD" w:rsidP="00801FAD">
      <w:pPr>
        <w:widowControl w:val="0"/>
        <w:suppressLineNumbers/>
        <w:suppressAutoHyphens/>
        <w:ind w:firstLine="567"/>
        <w:jc w:val="both"/>
      </w:pPr>
      <w:r w:rsidRPr="005C4A23">
        <w:t xml:space="preserve"> 2.13.11. Площадки должны быть оборудовать сетчатым ограждением высотой 2,5-3 м, а в местах примыкания спортивных площадок друг к другу </w:t>
      </w:r>
      <w:r w:rsidRPr="005C4A23">
        <w:sym w:font="Symbol" w:char="002D"/>
      </w:r>
      <w:r w:rsidRPr="005C4A23">
        <w:t xml:space="preserve"> высотой не менее 1,2 м.</w:t>
      </w:r>
    </w:p>
    <w:p w:rsidR="00801FAD" w:rsidRPr="005C4A23" w:rsidRDefault="00801FAD" w:rsidP="00801FAD">
      <w:pPr>
        <w:contextualSpacing/>
        <w:jc w:val="both"/>
      </w:pPr>
      <w:r w:rsidRPr="005C4A23">
        <w:t xml:space="preserve">         2.13.12. Площадки отдыха  предназначены для отдыха и проведения досуга взрослого населения,  размещаются на участках жилой застройки,   в парках и лесопарках.  </w:t>
      </w:r>
    </w:p>
    <w:p w:rsidR="00801FAD" w:rsidRPr="005C4A23" w:rsidRDefault="00801FAD" w:rsidP="00801FAD">
      <w:pPr>
        <w:contextualSpacing/>
        <w:jc w:val="both"/>
      </w:pPr>
      <w:r w:rsidRPr="005C4A23">
        <w:t xml:space="preserve">             2.13.13.Обязательный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01FAD" w:rsidRPr="005C4A23" w:rsidRDefault="00801FAD" w:rsidP="00801FAD">
      <w:pPr>
        <w:contextualSpacing/>
        <w:jc w:val="both"/>
      </w:pPr>
      <w:r w:rsidRPr="005C4A23">
        <w:t xml:space="preserve">          2.13.14. На территории сельсовета допускается размещение площадок для выгула и дрессировки собак.</w:t>
      </w:r>
    </w:p>
    <w:p w:rsidR="00801FAD" w:rsidRPr="005C4A23" w:rsidRDefault="00801FAD" w:rsidP="00801FAD">
      <w:pPr>
        <w:contextualSpacing/>
        <w:jc w:val="both"/>
      </w:pPr>
      <w:r w:rsidRPr="005C4A23">
        <w:t xml:space="preserve">             Площадки для выгула и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5C4A23">
          <w:t>50 м</w:t>
        </w:r>
      </w:smartTag>
      <w:r w:rsidRPr="005C4A23">
        <w:t xml:space="preserve">. Размещение площадки на территориях природного комплекса  необходимо согласовывать с уполномоченными органами природопользования и охраны окружающей среды </w:t>
      </w:r>
    </w:p>
    <w:p w:rsidR="00801FAD" w:rsidRPr="005C4A23" w:rsidRDefault="00801FAD" w:rsidP="00801FAD">
      <w:pPr>
        <w:contextualSpacing/>
        <w:jc w:val="both"/>
      </w:pPr>
      <w:r w:rsidRPr="005C4A23">
        <w:t xml:space="preserve">         2.13.15. Обязательный перечень элементов благоустройства территории на площадке для выгула и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 </w:t>
      </w:r>
    </w:p>
    <w:p w:rsidR="00801FAD" w:rsidRDefault="00801FAD" w:rsidP="00801FAD">
      <w:pPr>
        <w:contextualSpacing/>
        <w:jc w:val="both"/>
      </w:pPr>
      <w:r w:rsidRPr="005C4A23">
        <w:t xml:space="preserve">          2.13.16. Площадка для выгула и дрессировки собак должна быть обнесена  забором (металлическая сетка) высотой не менее </w:t>
      </w:r>
      <w:smartTag w:uri="urn:schemas-microsoft-com:office:smarttags" w:element="metricconverter">
        <w:smartTagPr>
          <w:attr w:name="ProductID" w:val="2,0 м"/>
        </w:smartTagPr>
        <w:r w:rsidRPr="005C4A23">
          <w:t>2,0 м</w:t>
        </w:r>
      </w:smartTag>
      <w:r w:rsidRPr="005C4A23">
        <w:t xml:space="preserve">.  </w:t>
      </w:r>
    </w:p>
    <w:p w:rsidR="00801FAD" w:rsidRDefault="00801FAD" w:rsidP="00801FAD">
      <w:pPr>
        <w:contextualSpacing/>
        <w:jc w:val="both"/>
      </w:pPr>
    </w:p>
    <w:p w:rsidR="00801FAD" w:rsidRPr="005C4A23" w:rsidRDefault="00801FAD" w:rsidP="00801FAD">
      <w:pPr>
        <w:widowControl w:val="0"/>
        <w:suppressLineNumbers/>
        <w:suppressAutoHyphens/>
        <w:rPr>
          <w:b/>
          <w:color w:val="FF0000"/>
        </w:rPr>
      </w:pPr>
      <w:r w:rsidRPr="005C4A23">
        <w:rPr>
          <w:b/>
          <w:bCs/>
          <w:iCs/>
        </w:rPr>
        <w:t xml:space="preserve"> 2.14.Площадки для установки к</w:t>
      </w:r>
      <w:r w:rsidRPr="005C4A23">
        <w:rPr>
          <w:b/>
        </w:rPr>
        <w:t xml:space="preserve">онтейнеров для сборки твердых коммунальных отходов </w:t>
      </w:r>
    </w:p>
    <w:p w:rsidR="00801FAD" w:rsidRPr="009D5E3E" w:rsidRDefault="00801FAD" w:rsidP="00801FAD">
      <w:pPr>
        <w:widowControl w:val="0"/>
        <w:suppressLineNumbers/>
        <w:suppressAutoHyphens/>
        <w:jc w:val="both"/>
      </w:pPr>
      <w:r>
        <w:t xml:space="preserve">             </w:t>
      </w:r>
      <w:r w:rsidRPr="009D5E3E">
        <w:t xml:space="preserve">2.14.1. Площадки для установки мусоросборников </w:t>
      </w:r>
      <w:r w:rsidRPr="009D5E3E">
        <w:rPr>
          <w:szCs w:val="28"/>
        </w:rPr>
        <w:sym w:font="Symbol" w:char="002D"/>
      </w:r>
      <w:r w:rsidRPr="009D5E3E">
        <w:t xml:space="preserve"> специально оборудованные места, предназначенные для сбора твердых бытовых отходов (</w:t>
      </w:r>
      <w:r>
        <w:t xml:space="preserve">далее- </w:t>
      </w:r>
      <w:r w:rsidRPr="009D5E3E">
        <w:t xml:space="preserve">ТБО). Наличие таких площадок </w:t>
      </w:r>
      <w:r>
        <w:t xml:space="preserve"> </w:t>
      </w:r>
      <w:r w:rsidRPr="009D5E3E">
        <w:t>предусм</w:t>
      </w:r>
      <w:r>
        <w:t>атривается</w:t>
      </w:r>
      <w:r w:rsidRPr="009D5E3E">
        <w:t xml:space="preserve"> в составе территорий и участков любого функционального назначения, где могут накапливаться  ТБО.</w:t>
      </w:r>
    </w:p>
    <w:p w:rsidR="00801FAD" w:rsidRPr="00652CF7" w:rsidRDefault="00801FAD" w:rsidP="00801FAD">
      <w:pPr>
        <w:widowControl w:val="0"/>
        <w:suppressLineNumbers/>
        <w:suppressAutoHyphens/>
        <w:jc w:val="both"/>
      </w:pPr>
      <w:r>
        <w:t xml:space="preserve">             2.14.2</w:t>
      </w:r>
      <w:r w:rsidRPr="00652CF7">
        <w:t xml:space="preserve">. Площадки </w:t>
      </w:r>
      <w:r>
        <w:t xml:space="preserve"> должны быть </w:t>
      </w:r>
      <w:r w:rsidRPr="00652CF7">
        <w:t xml:space="preserve">удаленными от окон жилых зданий, границ участков детских учреждений, мест отдыха на расстояние не менее, чем 20 м, на участках жилой застройки </w:t>
      </w:r>
      <w:r>
        <w:rPr>
          <w:szCs w:val="28"/>
        </w:rPr>
        <w:sym w:font="Symbol" w:char="002D"/>
      </w:r>
      <w:r w:rsidRPr="00652CF7">
        <w:t xml:space="preserve">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t xml:space="preserve"> должна быть обеспечена возможность</w:t>
      </w:r>
      <w:r w:rsidRPr="00652CF7">
        <w:t xml:space="preserve"> удобного подъезда транспорта для очистки контейнеров и наличия разворотных площадок (12 м х 12 м). </w:t>
      </w:r>
      <w:r>
        <w:t xml:space="preserve"> Площадки должны быть  размещены</w:t>
      </w:r>
      <w:r w:rsidRPr="00652CF7">
        <w:t xml:space="preserve"> </w:t>
      </w:r>
      <w:r>
        <w:t xml:space="preserve"> </w:t>
      </w:r>
      <w:r w:rsidRPr="00652CF7">
        <w:t xml:space="preserve">вне зоны видимости с транзитных транспортных и пешеходных коммуникаций, в стороне от уличных фасадов зданий. Территорию площадки </w:t>
      </w:r>
      <w:r>
        <w:t xml:space="preserve">необходимо </w:t>
      </w:r>
      <w:r w:rsidRPr="00652CF7">
        <w:t>располагать в зоне затенения (прилегающей застройкой, навесами или посадками зеленых насаждений).</w:t>
      </w:r>
    </w:p>
    <w:p w:rsidR="00801FAD" w:rsidRPr="00652CF7" w:rsidRDefault="00801FAD" w:rsidP="00801FAD">
      <w:pPr>
        <w:widowControl w:val="0"/>
        <w:suppressLineNumbers/>
        <w:suppressAutoHyphens/>
        <w:jc w:val="both"/>
      </w:pPr>
      <w:r>
        <w:t xml:space="preserve">              2.14.3.</w:t>
      </w:r>
      <w:r w:rsidRPr="00652CF7">
        <w:t xml:space="preserve">Обязательный перечень элементов благоустройства территории </w:t>
      </w:r>
      <w:r>
        <w:t xml:space="preserve">населенного пункта </w:t>
      </w:r>
      <w:r w:rsidRPr="00652CF7">
        <w:t xml:space="preserve">на площадке для установки мусоросборников включает: твердые </w:t>
      </w:r>
      <w:r w:rsidRPr="00652CF7">
        <w:lastRenderedPageBreak/>
        <w:t xml:space="preserve">виды покрытия, элементы сопряжения поверхности площадки с прилегающими территориями, контейнеры для сбора ТБО. </w:t>
      </w:r>
    </w:p>
    <w:p w:rsidR="00801FAD" w:rsidRDefault="00801FAD" w:rsidP="00801FAD">
      <w:pPr>
        <w:widowControl w:val="0"/>
        <w:suppressLineNumbers/>
        <w:suppressAutoHyphens/>
        <w:jc w:val="both"/>
      </w:pPr>
      <w:r>
        <w:t xml:space="preserve">            2.14.4.  Лица, ответственные за вывоз отходов на территории  площадки обязаны размещать информацию о сроках удаления отходов и контактной информации ответственного лица,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801FAD" w:rsidRPr="00652CF7" w:rsidRDefault="00801FAD" w:rsidP="00801FAD">
      <w:pPr>
        <w:widowControl w:val="0"/>
        <w:suppressLineNumbers/>
        <w:suppressAutoHyphens/>
        <w:ind w:firstLine="567"/>
        <w:jc w:val="both"/>
      </w:pPr>
    </w:p>
    <w:p w:rsidR="00801FAD" w:rsidRPr="00522E2C" w:rsidRDefault="00801FAD" w:rsidP="00801FAD">
      <w:pPr>
        <w:widowControl w:val="0"/>
        <w:suppressLineNumbers/>
        <w:suppressAutoHyphens/>
        <w:ind w:firstLine="567"/>
        <w:rPr>
          <w:b/>
        </w:rPr>
      </w:pPr>
      <w:r>
        <w:rPr>
          <w:b/>
          <w:bCs/>
          <w:iCs/>
        </w:rPr>
        <w:t>2.15.</w:t>
      </w:r>
      <w:r w:rsidRPr="00522E2C">
        <w:rPr>
          <w:b/>
          <w:bCs/>
          <w:iCs/>
        </w:rPr>
        <w:t>Площадки автостоянок</w:t>
      </w:r>
    </w:p>
    <w:p w:rsidR="00801FAD" w:rsidRDefault="00801FAD" w:rsidP="00801FAD">
      <w:pPr>
        <w:widowControl w:val="0"/>
        <w:suppressLineNumbers/>
        <w:suppressAutoHyphens/>
        <w:ind w:firstLine="567"/>
        <w:jc w:val="both"/>
      </w:pPr>
      <w:r>
        <w:t>2.15.1.</w:t>
      </w:r>
      <w:r w:rsidRPr="00652CF7">
        <w:t xml:space="preserve"> На территории </w:t>
      </w:r>
      <w:r>
        <w:t xml:space="preserve">  населенного пункта допускаются</w:t>
      </w:r>
      <w:r w:rsidRPr="00652CF7">
        <w:t xml:space="preserve"> следующие виды автостоянок: кратковременного и длительного хранения автомобилей, уличных (в виде парковок на проезжей части, обозначенных </w:t>
      </w:r>
      <w:r>
        <w:t>разметкой), внеуличных (в виде «карманов»</w:t>
      </w:r>
      <w:r w:rsidRPr="00652CF7">
        <w:t xml:space="preserve">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w:t>
      </w:r>
      <w:r>
        <w:t xml:space="preserve">(грузовых, перехватывающих </w:t>
      </w:r>
      <w:r w:rsidRPr="00652CF7">
        <w:t>).</w:t>
      </w:r>
    </w:p>
    <w:p w:rsidR="00801FAD" w:rsidRPr="00652CF7" w:rsidRDefault="00801FAD" w:rsidP="00801FAD">
      <w:pPr>
        <w:widowControl w:val="0"/>
        <w:suppressLineNumbers/>
        <w:suppressAutoHyphens/>
        <w:ind w:firstLine="567"/>
        <w:jc w:val="both"/>
      </w:pPr>
      <w:r w:rsidRPr="00652CF7">
        <w:t xml:space="preserve">Не допускается </w:t>
      </w:r>
      <w:r>
        <w:t xml:space="preserve"> размещение</w:t>
      </w:r>
      <w:r w:rsidRPr="00652CF7">
        <w:t xml:space="preserve"> площадок автостоянок в зоне остановок пассажирского транспорта, организацию заездов на автостоянки предусматривать не ближе 15 м от конца или начала посадочной площадки.</w:t>
      </w:r>
    </w:p>
    <w:p w:rsidR="00801FAD" w:rsidRDefault="00801FAD" w:rsidP="00801FAD">
      <w:pPr>
        <w:widowControl w:val="0"/>
        <w:suppressLineNumbers/>
        <w:suppressAutoHyphens/>
        <w:ind w:firstLine="567"/>
        <w:jc w:val="both"/>
      </w:pPr>
      <w:r>
        <w:t>2.15.2.</w:t>
      </w:r>
      <w:r w:rsidRPr="00652CF7">
        <w:t>Обязательный перечень элементов благоустройства территории</w:t>
      </w:r>
      <w:r>
        <w:t xml:space="preserve">  </w:t>
      </w:r>
      <w:r w:rsidRPr="00652CF7">
        <w:t>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r>
        <w:t xml:space="preserve"> </w:t>
      </w:r>
    </w:p>
    <w:p w:rsidR="00801FAD" w:rsidRDefault="00801FAD" w:rsidP="00801FAD">
      <w:pPr>
        <w:widowControl w:val="0"/>
        <w:suppressLineNumbers/>
        <w:suppressAutoHyphens/>
        <w:ind w:firstLine="567"/>
        <w:jc w:val="both"/>
      </w:pPr>
      <w:r>
        <w:t>2.15.3.</w:t>
      </w:r>
      <w:r w:rsidRPr="00652CF7">
        <w:t>На площадках приобъектных автостоянок мест</w:t>
      </w:r>
      <w:r>
        <w:t>а</w:t>
      </w:r>
      <w:r w:rsidRPr="00652CF7">
        <w:t xml:space="preserve"> для автомобилей инвалидов </w:t>
      </w:r>
      <w:r>
        <w:t xml:space="preserve"> размещать </w:t>
      </w:r>
      <w:r w:rsidRPr="00652CF7">
        <w:t>согласно СНиП 35-01, блокировать по два или более мест без объемных разделителей, а лишь с обозначением границы прохода при помощи ярко-желтой разметки.</w:t>
      </w:r>
      <w:r>
        <w:t xml:space="preserve"> </w:t>
      </w:r>
    </w:p>
    <w:p w:rsidR="00801FAD" w:rsidRDefault="00801FAD" w:rsidP="00801FAD">
      <w:pPr>
        <w:widowControl w:val="0"/>
        <w:suppressLineNumbers/>
        <w:suppressAutoHyphens/>
        <w:ind w:firstLine="567"/>
        <w:jc w:val="both"/>
      </w:pPr>
    </w:p>
    <w:p w:rsidR="00801FAD" w:rsidRPr="00652CF7" w:rsidRDefault="00801FAD" w:rsidP="00801FAD">
      <w:pPr>
        <w:widowControl w:val="0"/>
        <w:suppressLineNumbers/>
        <w:suppressAutoHyphens/>
        <w:ind w:firstLine="567"/>
      </w:pPr>
      <w:r>
        <w:rPr>
          <w:b/>
        </w:rPr>
        <w:t>2.16</w:t>
      </w:r>
      <w:r w:rsidRPr="00334525">
        <w:rPr>
          <w:b/>
        </w:rPr>
        <w:t>.   Пешеходные зоны</w:t>
      </w:r>
    </w:p>
    <w:p w:rsidR="00801FAD" w:rsidRDefault="00801FAD" w:rsidP="00801FAD">
      <w:pPr>
        <w:widowControl w:val="0"/>
        <w:suppressLineNumbers/>
        <w:suppressAutoHyphens/>
        <w:ind w:firstLine="567"/>
        <w:jc w:val="both"/>
      </w:pPr>
      <w:r>
        <w:t>2.16</w:t>
      </w:r>
      <w:r w:rsidRPr="00652CF7">
        <w:t xml:space="preserve">.1. Пешеходные коммуникации обеспечивают пешеходные связи и передвижения на территории </w:t>
      </w:r>
      <w:r>
        <w:t xml:space="preserve"> сельсовета</w:t>
      </w:r>
      <w:r w:rsidRPr="00652CF7">
        <w:t xml:space="preserve">. К пешеходным коммуникациям относят: тротуары, аллеи, дорожки, тропинки. </w:t>
      </w:r>
    </w:p>
    <w:p w:rsidR="00801FAD" w:rsidRDefault="00801FAD" w:rsidP="00801FAD">
      <w:pPr>
        <w:widowControl w:val="0"/>
        <w:suppressLineNumbers/>
        <w:suppressAutoHyphens/>
        <w:ind w:firstLine="567"/>
        <w:jc w:val="both"/>
      </w:pPr>
      <w:r w:rsidRPr="00652CF7">
        <w:t xml:space="preserve">При </w:t>
      </w:r>
      <w:r>
        <w:t xml:space="preserve"> размещении</w:t>
      </w:r>
      <w:r w:rsidRPr="00652CF7">
        <w:t xml:space="preserve"> пешеходных коммуникаций на территории населенного пункта </w:t>
      </w:r>
      <w:r>
        <w:t xml:space="preserve"> должны быть обеспечены</w:t>
      </w:r>
      <w:r w:rsidRPr="00652CF7">
        <w:t>: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801FAD" w:rsidRPr="00652CF7" w:rsidRDefault="00801FAD" w:rsidP="00801FAD">
      <w:pPr>
        <w:widowControl w:val="0"/>
        <w:suppressLineNumbers/>
        <w:suppressAutoHyphens/>
        <w:ind w:firstLine="567"/>
        <w:jc w:val="both"/>
      </w:pPr>
      <w:r>
        <w:t>2.16.2</w:t>
      </w:r>
      <w:r w:rsidRPr="00652CF7">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r>
        <w:t xml:space="preserve"> </w:t>
      </w:r>
    </w:p>
    <w:p w:rsidR="00801FAD" w:rsidRPr="00652CF7" w:rsidRDefault="00801FAD" w:rsidP="00801FAD">
      <w:pPr>
        <w:widowControl w:val="0"/>
        <w:suppressLineNumbers/>
        <w:suppressAutoHyphens/>
        <w:jc w:val="both"/>
      </w:pPr>
      <w:r>
        <w:t xml:space="preserve">         2.16.3.  Н</w:t>
      </w:r>
      <w:r w:rsidRPr="00652CF7">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w:t>
      </w:r>
      <w:r>
        <w:rPr>
          <w:szCs w:val="28"/>
        </w:rPr>
        <w:sym w:font="Symbol" w:char="002D"/>
      </w:r>
      <w:r w:rsidRPr="00652CF7">
        <w:t xml:space="preserve"> минимальную высоту свободного пространства над уровнем покрытия дорожки равную 2 м. </w:t>
      </w:r>
      <w:r>
        <w:t xml:space="preserve"> </w:t>
      </w:r>
    </w:p>
    <w:p w:rsidR="00801FAD" w:rsidRPr="00652CF7" w:rsidRDefault="00801FAD" w:rsidP="00801FAD">
      <w:pPr>
        <w:widowControl w:val="0"/>
        <w:suppressLineNumbers/>
        <w:suppressAutoHyphens/>
        <w:ind w:firstLine="567"/>
        <w:jc w:val="both"/>
      </w:pPr>
      <w:r>
        <w:t>2.16.4</w:t>
      </w:r>
      <w:r w:rsidRPr="00652CF7">
        <w:t>. Обязательный перечень элементов благоустройства территории</w:t>
      </w:r>
      <w:r>
        <w:t xml:space="preserve"> </w:t>
      </w:r>
      <w:r w:rsidRPr="00652CF7">
        <w:t xml:space="preserve"> основных пешеходных коммуникаций включает: твердые и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r>
        <w:rPr>
          <w:b/>
          <w:bCs/>
          <w:i/>
          <w:iCs/>
        </w:rPr>
        <w:t xml:space="preserve"> </w:t>
      </w:r>
    </w:p>
    <w:p w:rsidR="00801FAD" w:rsidRPr="00652CF7" w:rsidRDefault="00801FAD" w:rsidP="00801FAD">
      <w:pPr>
        <w:widowControl w:val="0"/>
        <w:suppressLineNumbers/>
        <w:suppressAutoHyphens/>
        <w:ind w:firstLine="567"/>
        <w:jc w:val="both"/>
      </w:pPr>
      <w:r>
        <w:t xml:space="preserve"> 2.16.5.</w:t>
      </w:r>
      <w:r w:rsidRPr="00652CF7">
        <w:t xml:space="preserve"> Второстепенные пешеходные коммуникации обеспечивают связь между </w:t>
      </w:r>
      <w:r w:rsidRPr="00652CF7">
        <w:lastRenderedPageBreak/>
        <w:t>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составлять от 1,0 до 1,5 м.</w:t>
      </w:r>
    </w:p>
    <w:p w:rsidR="00801FAD" w:rsidRPr="00652CF7" w:rsidRDefault="00801FAD" w:rsidP="00801FAD">
      <w:pPr>
        <w:widowControl w:val="0"/>
        <w:suppressLineNumbers/>
        <w:suppressAutoHyphens/>
        <w:ind w:firstLine="567"/>
        <w:jc w:val="both"/>
      </w:pPr>
      <w:r>
        <w:t xml:space="preserve"> На  второстепенных пешеходных коммуникациях допускаются</w:t>
      </w:r>
      <w:r w:rsidRPr="00652CF7">
        <w:t xml:space="preserve"> различные виды покрытия.</w:t>
      </w:r>
      <w:r>
        <w:rPr>
          <w:b/>
          <w:bCs/>
          <w:i/>
          <w:iCs/>
        </w:rPr>
        <w:t xml:space="preserve"> </w:t>
      </w:r>
    </w:p>
    <w:p w:rsidR="00801FAD" w:rsidRDefault="00801FAD" w:rsidP="00801FAD">
      <w:pPr>
        <w:widowControl w:val="0"/>
        <w:suppressLineNumbers/>
        <w:suppressAutoHyphens/>
        <w:ind w:firstLine="567"/>
        <w:jc w:val="both"/>
        <w:rPr>
          <w:b/>
          <w:bCs/>
          <w:i/>
          <w:iCs/>
        </w:rPr>
      </w:pPr>
      <w:r>
        <w:t xml:space="preserve"> 2.16.6. На территории сельсовета допускается создание велосипедных дорожек.  </w:t>
      </w:r>
    </w:p>
    <w:p w:rsidR="00801FAD" w:rsidRDefault="00801FAD" w:rsidP="00801FAD">
      <w:pPr>
        <w:widowControl w:val="0"/>
        <w:suppressLineNumbers/>
        <w:suppressAutoHyphens/>
        <w:ind w:firstLine="567"/>
        <w:jc w:val="both"/>
      </w:pPr>
      <w: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01FAD" w:rsidRDefault="00801FAD" w:rsidP="00801FAD">
      <w:pPr>
        <w:widowControl w:val="0"/>
        <w:suppressLineNumbers/>
        <w:suppressAutoHyphens/>
        <w:ind w:firstLine="567"/>
        <w:jc w:val="both"/>
      </w:pPr>
      <w:r>
        <w:t>2.16.7.</w:t>
      </w:r>
      <w:r w:rsidRPr="00680290">
        <w:t xml:space="preserve"> </w:t>
      </w:r>
      <w:r>
        <w:t>При организации объектов велосипедной инфраструктуры  должны быть обеспечены условия   безопасности, связности, прямолинейности, комфортности.</w:t>
      </w:r>
    </w:p>
    <w:p w:rsidR="00801FAD" w:rsidRPr="00680290" w:rsidRDefault="00801FAD" w:rsidP="00801FAD">
      <w:pPr>
        <w:widowControl w:val="0"/>
        <w:suppressLineNumbers/>
        <w:suppressAutoHyphens/>
        <w:ind w:firstLine="567"/>
        <w:jc w:val="both"/>
        <w:rPr>
          <w:color w:val="C00000"/>
        </w:rPr>
      </w:pPr>
      <w:r>
        <w:t xml:space="preserve"> </w:t>
      </w:r>
    </w:p>
    <w:p w:rsidR="00801FAD" w:rsidRPr="00D23641" w:rsidRDefault="00801FAD" w:rsidP="00801FAD">
      <w:pPr>
        <w:pStyle w:val="ConsPlusNormal"/>
        <w:outlineLvl w:val="1"/>
        <w:rPr>
          <w:rFonts w:ascii="Times New Roman" w:hAnsi="Times New Roman" w:cs="Times New Roman"/>
          <w:b/>
          <w:sz w:val="24"/>
          <w:szCs w:val="24"/>
        </w:rPr>
      </w:pPr>
      <w:r w:rsidRPr="00D23641">
        <w:rPr>
          <w:rFonts w:ascii="Times New Roman" w:hAnsi="Times New Roman" w:cs="Times New Roman"/>
          <w:b/>
          <w:sz w:val="24"/>
          <w:szCs w:val="24"/>
          <w:lang w:val="en-US"/>
        </w:rPr>
        <w:t>III</w:t>
      </w:r>
      <w:r w:rsidRPr="00D23641">
        <w:rPr>
          <w:rFonts w:ascii="Times New Roman" w:hAnsi="Times New Roman" w:cs="Times New Roman"/>
          <w:b/>
          <w:sz w:val="24"/>
          <w:szCs w:val="24"/>
        </w:rPr>
        <w:t xml:space="preserve">. Благоустройство на  </w:t>
      </w:r>
      <w:r w:rsidRPr="00D23641">
        <w:rPr>
          <w:b/>
        </w:rPr>
        <w:t xml:space="preserve"> </w:t>
      </w:r>
      <w:r w:rsidRPr="00D23641">
        <w:rPr>
          <w:rFonts w:ascii="Times New Roman" w:hAnsi="Times New Roman" w:cs="Times New Roman"/>
          <w:b/>
          <w:sz w:val="24"/>
          <w:szCs w:val="24"/>
        </w:rPr>
        <w:t>территориях жилого назначения</w:t>
      </w:r>
    </w:p>
    <w:p w:rsidR="00801FAD" w:rsidRPr="00177870" w:rsidRDefault="00801FAD" w:rsidP="00801FAD">
      <w:pPr>
        <w:pStyle w:val="ConsPlusNormal"/>
        <w:jc w:val="both"/>
        <w:rPr>
          <w:rFonts w:ascii="Times New Roman" w:hAnsi="Times New Roman" w:cs="Times New Roman"/>
          <w:b/>
          <w:sz w:val="24"/>
          <w:szCs w:val="24"/>
        </w:rPr>
      </w:pPr>
      <w:r w:rsidRPr="00177870">
        <w:rPr>
          <w:rFonts w:ascii="Times New Roman" w:hAnsi="Times New Roman" w:cs="Times New Roman"/>
          <w:b/>
          <w:sz w:val="24"/>
          <w:szCs w:val="24"/>
        </w:rPr>
        <w:t xml:space="preserve">3.1. Общие положения </w:t>
      </w:r>
    </w:p>
    <w:p w:rsidR="00801FAD" w:rsidRPr="00D23641" w:rsidRDefault="00801FAD" w:rsidP="00801FAD">
      <w:pPr>
        <w:pStyle w:val="ConsPlusNormal"/>
        <w:ind w:firstLine="540"/>
        <w:jc w:val="both"/>
        <w:rPr>
          <w:rFonts w:ascii="Times New Roman" w:hAnsi="Times New Roman" w:cs="Times New Roman"/>
          <w:b/>
          <w:bCs/>
          <w:sz w:val="24"/>
          <w:szCs w:val="24"/>
        </w:rPr>
      </w:pPr>
      <w:r w:rsidRPr="00D23641">
        <w:rPr>
          <w:rFonts w:ascii="Times New Roman" w:hAnsi="Times New Roman" w:cs="Times New Roman"/>
          <w:sz w:val="24"/>
          <w:szCs w:val="24"/>
        </w:rPr>
        <w:t>3.1.1.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w:t>
      </w:r>
      <w:r>
        <w:rPr>
          <w:rFonts w:ascii="Times New Roman" w:hAnsi="Times New Roman" w:cs="Times New Roman"/>
          <w:sz w:val="24"/>
          <w:szCs w:val="24"/>
        </w:rPr>
        <w:t>ируют жилые группы, микрорайоны</w:t>
      </w:r>
      <w:r w:rsidRPr="00D23641">
        <w:rPr>
          <w:rFonts w:ascii="Times New Roman" w:hAnsi="Times New Roman" w:cs="Times New Roman"/>
          <w:sz w:val="24"/>
          <w:szCs w:val="24"/>
        </w:rPr>
        <w:t>.</w:t>
      </w:r>
    </w:p>
    <w:p w:rsidR="00801FAD" w:rsidRPr="00D23641" w:rsidRDefault="00801FAD" w:rsidP="00801FAD">
      <w:pPr>
        <w:pStyle w:val="pj"/>
        <w:jc w:val="both"/>
      </w:pPr>
      <w:r w:rsidRPr="00D23641">
        <w:t xml:space="preserve">           3.1.2. Общественные пространства на территориях жилого назначения  формируются системой пешеходных коммуникаций и озелененных территорий общего пользования. </w:t>
      </w:r>
      <w:r w:rsidRPr="00D23641">
        <w:tab/>
        <w:t>В местах общественных пространств на территориях жилого назначения   допускается размещение средств наружной рекламы, некапитальных нестационарных сооружений.</w:t>
      </w:r>
    </w:p>
    <w:p w:rsidR="00801FAD" w:rsidRPr="00652CF7" w:rsidRDefault="00801FAD" w:rsidP="00801FAD">
      <w:pPr>
        <w:widowControl w:val="0"/>
        <w:suppressLineNumbers/>
        <w:suppressAutoHyphens/>
        <w:jc w:val="both"/>
      </w:pPr>
      <w:r>
        <w:rPr>
          <w:bCs/>
        </w:rPr>
        <w:t xml:space="preserve">        3.1.3</w:t>
      </w:r>
      <w:r w:rsidRPr="00866063">
        <w:rPr>
          <w:bCs/>
        </w:rPr>
        <w:t>.</w:t>
      </w:r>
      <w:r w:rsidRPr="00866063">
        <w:t xml:space="preserve"> </w:t>
      </w:r>
      <w:r w:rsidRPr="00652CF7">
        <w:t xml:space="preserve">Проектирование благоустройства участков жилой застройки </w:t>
      </w:r>
      <w:r>
        <w:t>осуществляется</w:t>
      </w:r>
      <w:r w:rsidRPr="00652CF7">
        <w:t xml:space="preserve"> с учетом коллективного или индивидуального характера пользования придомовой территорией. Кроме того, </w:t>
      </w:r>
      <w:r>
        <w:t>должны</w:t>
      </w:r>
      <w:r w:rsidRPr="00652CF7">
        <w:t xml:space="preserve"> учитывать</w:t>
      </w:r>
      <w:r>
        <w:t>ся</w:t>
      </w:r>
      <w:r w:rsidRPr="00652CF7">
        <w:t xml:space="preserve"> особенности благоустройства участков жилой застройки при их размещении вдоль магистралей, на реконструируемых территориях.</w:t>
      </w:r>
    </w:p>
    <w:p w:rsidR="00801FAD" w:rsidRPr="00652CF7" w:rsidRDefault="00801FAD" w:rsidP="00801FAD">
      <w:pPr>
        <w:widowControl w:val="0"/>
        <w:suppressLineNumbers/>
        <w:suppressAutoHyphens/>
        <w:jc w:val="both"/>
      </w:pPr>
      <w:r>
        <w:t xml:space="preserve">            3.1.4</w:t>
      </w:r>
      <w:r w:rsidRPr="00652CF7">
        <w:t xml:space="preserve">. На территории участка жилой застройки с коллективным пользованием придомовой территорией (многоквартирная застройка) </w:t>
      </w:r>
      <w:r>
        <w:t>должны быть предусмотрены</w:t>
      </w:r>
      <w:r w:rsidRPr="00652CF7">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w:t>
      </w:r>
      <w:r>
        <w:t>я игр детей школьного возраста</w:t>
      </w:r>
      <w:r w:rsidRPr="00652CF7">
        <w:t>.</w:t>
      </w:r>
    </w:p>
    <w:p w:rsidR="00801FAD" w:rsidRPr="00652CF7" w:rsidRDefault="00801FAD" w:rsidP="00801FAD">
      <w:pPr>
        <w:widowControl w:val="0"/>
        <w:suppressLineNumbers/>
        <w:suppressAutoHyphens/>
        <w:jc w:val="both"/>
      </w:pPr>
      <w:r>
        <w:t xml:space="preserve">              3.1.5</w:t>
      </w:r>
      <w:r w:rsidRPr="00652CF7">
        <w:t xml:space="preserve">. Обязательный перечень элементов благоустройства </w:t>
      </w:r>
      <w:r>
        <w:t xml:space="preserve">  </w:t>
      </w:r>
      <w:r w:rsidRPr="00652CF7">
        <w:t>участка жилой застройки коллективного пользования включает: твердые и мягкие виды покрытия проезда, р</w:t>
      </w:r>
      <w:r>
        <w:t>азличные виды покрытия площадок</w:t>
      </w:r>
      <w:r w:rsidRPr="00652CF7">
        <w:t>, элементы сопряжения поверхностей, оборудование площадок, озеленение, осветительное оборудование.</w:t>
      </w:r>
    </w:p>
    <w:p w:rsidR="00801FAD" w:rsidRPr="00333C6E" w:rsidRDefault="00801FAD" w:rsidP="00801FAD">
      <w:pPr>
        <w:widowControl w:val="0"/>
        <w:suppressLineNumbers/>
        <w:suppressAutoHyphens/>
        <w:ind w:firstLine="567"/>
        <w:jc w:val="both"/>
      </w:pPr>
      <w:r>
        <w:t xml:space="preserve">  </w:t>
      </w:r>
      <w:r w:rsidRPr="00652CF7">
        <w:t xml:space="preserve">Озеленение жилого участка </w:t>
      </w:r>
      <w:r>
        <w:t xml:space="preserve">необходимо </w:t>
      </w:r>
      <w:r w:rsidRPr="00652CF7">
        <w:t xml:space="preserve">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w:t>
      </w:r>
      <w:r w:rsidRPr="00333C6E">
        <w:t>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01FAD" w:rsidRPr="00333C6E" w:rsidRDefault="00801FAD" w:rsidP="00801FAD">
      <w:pPr>
        <w:widowControl w:val="0"/>
        <w:suppressLineNumbers/>
        <w:suppressAutoHyphens/>
        <w:jc w:val="both"/>
      </w:pPr>
      <w:r w:rsidRPr="00333C6E">
        <w:t xml:space="preserve">            3.1.6.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801FAD" w:rsidRDefault="00801FAD" w:rsidP="00801FAD">
      <w:pPr>
        <w:widowControl w:val="0"/>
        <w:suppressLineNumbers/>
        <w:suppressAutoHyphens/>
        <w:jc w:val="both"/>
      </w:pPr>
      <w:r w:rsidRPr="00333C6E">
        <w:t xml:space="preserve">            3.1.7. На реконструируемых территориях участков жилой застройки  производить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w:t>
      </w:r>
      <w:r w:rsidRPr="00333C6E">
        <w:lastRenderedPageBreak/>
        <w:t>гаражей, в т.ч. типа «Ракушка»), выполнять замену морально и физически устаревших элементов благоустройства.</w:t>
      </w:r>
    </w:p>
    <w:p w:rsidR="00801FAD" w:rsidRPr="00333C6E" w:rsidRDefault="00801FAD" w:rsidP="00801FAD">
      <w:pPr>
        <w:widowControl w:val="0"/>
        <w:suppressLineNumbers/>
        <w:suppressAutoHyphens/>
        <w:jc w:val="both"/>
      </w:pPr>
    </w:p>
    <w:p w:rsidR="00801FAD" w:rsidRPr="004B3239" w:rsidRDefault="00801FAD" w:rsidP="00801FAD">
      <w:pPr>
        <w:pStyle w:val="ConsPlusNormal"/>
        <w:outlineLvl w:val="1"/>
        <w:rPr>
          <w:rFonts w:ascii="Times New Roman" w:hAnsi="Times New Roman" w:cs="Times New Roman"/>
          <w:b/>
          <w:sz w:val="24"/>
          <w:szCs w:val="24"/>
        </w:rPr>
      </w:pPr>
      <w:r w:rsidRPr="004B3239">
        <w:rPr>
          <w:rFonts w:ascii="Times New Roman" w:hAnsi="Times New Roman" w:cs="Times New Roman"/>
          <w:b/>
          <w:sz w:val="24"/>
          <w:szCs w:val="24"/>
        </w:rPr>
        <w:t xml:space="preserve">3.2. Благоустройство дворовых, придомовых и многоквартирных домов  </w:t>
      </w:r>
    </w:p>
    <w:p w:rsidR="00801FAD" w:rsidRPr="00333C6E" w:rsidRDefault="00801FAD" w:rsidP="00801FAD">
      <w:pPr>
        <w:autoSpaceDE w:val="0"/>
        <w:autoSpaceDN w:val="0"/>
        <w:adjustRightInd w:val="0"/>
        <w:ind w:firstLine="540"/>
        <w:jc w:val="both"/>
      </w:pPr>
      <w:r w:rsidRPr="00333C6E">
        <w:t xml:space="preserve">3.2.1.Благоустройство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w:t>
      </w:r>
      <w:hyperlink r:id="rId6" w:history="1">
        <w:r w:rsidRPr="00333C6E">
          <w:t>постановлением</w:t>
        </w:r>
      </w:hyperlink>
      <w:r w:rsidRPr="00333C6E">
        <w:t xml:space="preserve">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rsidR="00801FAD" w:rsidRPr="00333C6E" w:rsidRDefault="00801FAD" w:rsidP="00801FAD">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 xml:space="preserve">3.2.2.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w:t>
      </w:r>
      <w:r>
        <w:rPr>
          <w:rFonts w:ascii="Times New Roman" w:hAnsi="Times New Roman" w:cs="Times New Roman"/>
          <w:sz w:val="24"/>
          <w:szCs w:val="24"/>
        </w:rPr>
        <w:t xml:space="preserve">иными </w:t>
      </w:r>
      <w:r w:rsidRPr="00333C6E">
        <w:rPr>
          <w:rFonts w:ascii="Times New Roman" w:hAnsi="Times New Roman" w:cs="Times New Roman"/>
          <w:sz w:val="24"/>
          <w:szCs w:val="24"/>
        </w:rPr>
        <w:t xml:space="preserve">лицами, осуществляющими </w:t>
      </w:r>
      <w:r>
        <w:rPr>
          <w:rFonts w:ascii="Times New Roman" w:hAnsi="Times New Roman" w:cs="Times New Roman"/>
          <w:sz w:val="24"/>
          <w:szCs w:val="24"/>
        </w:rPr>
        <w:t>работы на основании договора управления (эксплуатации)</w:t>
      </w:r>
      <w:r w:rsidRPr="00333C6E">
        <w:rPr>
          <w:rFonts w:ascii="Times New Roman" w:hAnsi="Times New Roman" w:cs="Times New Roman"/>
          <w:sz w:val="24"/>
          <w:szCs w:val="24"/>
        </w:rPr>
        <w:t xml:space="preserve"> многоквартирными домами.</w:t>
      </w:r>
    </w:p>
    <w:p w:rsidR="00801FAD" w:rsidRPr="00333C6E" w:rsidRDefault="00801FAD" w:rsidP="00801FAD">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 xml:space="preserve">3.2.3.Границы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 </w:t>
      </w:r>
    </w:p>
    <w:p w:rsidR="00801FAD" w:rsidRPr="00333C6E" w:rsidRDefault="00801FAD" w:rsidP="00801F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w:t>
      </w:r>
      <w:smartTag w:uri="urn:schemas-microsoft-com:office:smarttags" w:element="metricconverter">
        <w:smartTagPr>
          <w:attr w:name="ProductID" w:val="25 метров"/>
        </w:smartTagPr>
        <w:r w:rsidRPr="00333C6E">
          <w:rPr>
            <w:rFonts w:ascii="Times New Roman" w:hAnsi="Times New Roman" w:cs="Times New Roman"/>
            <w:sz w:val="24"/>
            <w:szCs w:val="24"/>
          </w:rPr>
          <w:t>25 метров</w:t>
        </w:r>
      </w:smartTag>
      <w:r w:rsidRPr="00333C6E">
        <w:rPr>
          <w:rFonts w:ascii="Times New Roman" w:hAnsi="Times New Roman" w:cs="Times New Roman"/>
          <w:sz w:val="24"/>
          <w:szCs w:val="24"/>
        </w:rPr>
        <w:t>;</w:t>
      </w:r>
    </w:p>
    <w:p w:rsidR="00801FAD" w:rsidRPr="00333C6E" w:rsidRDefault="00801FAD" w:rsidP="00801F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 для индивидуальных жилых домов - </w:t>
      </w:r>
      <w:smartTag w:uri="urn:schemas-microsoft-com:office:smarttags" w:element="metricconverter">
        <w:smartTagPr>
          <w:attr w:name="ProductID" w:val="10 метров"/>
        </w:smartTagPr>
        <w:r w:rsidRPr="00333C6E">
          <w:rPr>
            <w:rFonts w:ascii="Times New Roman" w:hAnsi="Times New Roman" w:cs="Times New Roman"/>
            <w:sz w:val="24"/>
            <w:szCs w:val="24"/>
          </w:rPr>
          <w:t>10 метров</w:t>
        </w:r>
      </w:smartTag>
      <w:r w:rsidRPr="00333C6E">
        <w:rPr>
          <w:rFonts w:ascii="Times New Roman" w:hAnsi="Times New Roman" w:cs="Times New Roman"/>
          <w:sz w:val="24"/>
          <w:szCs w:val="24"/>
        </w:rPr>
        <w:t xml:space="preserve"> от периметра внешнего ограждения, а со стороны въезда (входа) - до проезжей части дороги.</w:t>
      </w:r>
    </w:p>
    <w:p w:rsidR="00801FAD" w:rsidRPr="00333C6E" w:rsidRDefault="00801FAD" w:rsidP="00801F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801FAD" w:rsidRPr="00333C6E" w:rsidRDefault="00801FAD" w:rsidP="00801F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 для автостоянок - </w:t>
      </w:r>
      <w:smartTag w:uri="urn:schemas-microsoft-com:office:smarttags" w:element="metricconverter">
        <w:smartTagPr>
          <w:attr w:name="ProductID" w:val="25 метров"/>
        </w:smartTagPr>
        <w:r w:rsidRPr="00333C6E">
          <w:rPr>
            <w:rFonts w:ascii="Times New Roman" w:hAnsi="Times New Roman" w:cs="Times New Roman"/>
            <w:sz w:val="24"/>
            <w:szCs w:val="24"/>
          </w:rPr>
          <w:t>25 метров</w:t>
        </w:r>
      </w:smartTag>
      <w:r w:rsidRPr="00333C6E">
        <w:rPr>
          <w:rFonts w:ascii="Times New Roman" w:hAnsi="Times New Roman" w:cs="Times New Roman"/>
          <w:sz w:val="24"/>
          <w:szCs w:val="24"/>
        </w:rPr>
        <w:t xml:space="preserve"> от внешней границы автостоянки, а в случае наличия ограждения – </w:t>
      </w:r>
      <w:smartTag w:uri="urn:schemas-microsoft-com:office:smarttags" w:element="metricconverter">
        <w:smartTagPr>
          <w:attr w:name="ProductID" w:val="25 метров"/>
        </w:smartTagPr>
        <w:r w:rsidRPr="00333C6E">
          <w:rPr>
            <w:rFonts w:ascii="Times New Roman" w:hAnsi="Times New Roman" w:cs="Times New Roman"/>
            <w:sz w:val="24"/>
            <w:szCs w:val="24"/>
          </w:rPr>
          <w:t>25 метров</w:t>
        </w:r>
      </w:smartTag>
      <w:r w:rsidRPr="00333C6E">
        <w:rPr>
          <w:rFonts w:ascii="Times New Roman" w:hAnsi="Times New Roman" w:cs="Times New Roman"/>
          <w:sz w:val="24"/>
          <w:szCs w:val="24"/>
        </w:rPr>
        <w:t xml:space="preserve"> от ограждения;</w:t>
      </w:r>
    </w:p>
    <w:p w:rsidR="00801FAD" w:rsidRPr="00333C6E" w:rsidRDefault="00801FAD" w:rsidP="00801FAD">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 xml:space="preserve"> </w:t>
      </w:r>
      <w:r>
        <w:rPr>
          <w:rFonts w:ascii="Times New Roman" w:hAnsi="Times New Roman" w:cs="Times New Roman"/>
          <w:sz w:val="24"/>
          <w:szCs w:val="24"/>
        </w:rPr>
        <w:t>-</w:t>
      </w:r>
      <w:r w:rsidRPr="00333C6E">
        <w:rPr>
          <w:rFonts w:ascii="Times New Roman" w:hAnsi="Times New Roman" w:cs="Times New Roman"/>
          <w:sz w:val="24"/>
          <w:szCs w:val="24"/>
        </w:rPr>
        <w:t xml:space="preserve"> для автозап</w:t>
      </w:r>
      <w:r>
        <w:rPr>
          <w:rFonts w:ascii="Times New Roman" w:hAnsi="Times New Roman" w:cs="Times New Roman"/>
          <w:sz w:val="24"/>
          <w:szCs w:val="24"/>
        </w:rPr>
        <w:t xml:space="preserve">равочных станций (далее - АЗС) </w:t>
      </w:r>
      <w:r w:rsidRPr="00333C6E">
        <w:rPr>
          <w:rFonts w:ascii="Times New Roman" w:hAnsi="Times New Roman" w:cs="Times New Roman"/>
          <w:sz w:val="24"/>
          <w:szCs w:val="24"/>
        </w:rPr>
        <w:t xml:space="preserve">- </w:t>
      </w:r>
      <w:smartTag w:uri="urn:schemas-microsoft-com:office:smarttags" w:element="metricconverter">
        <w:smartTagPr>
          <w:attr w:name="ProductID" w:val="50 метров"/>
        </w:smartTagPr>
        <w:r w:rsidRPr="00333C6E">
          <w:rPr>
            <w:rFonts w:ascii="Times New Roman" w:hAnsi="Times New Roman" w:cs="Times New Roman"/>
            <w:sz w:val="24"/>
            <w:szCs w:val="24"/>
          </w:rPr>
          <w:t>50 метров</w:t>
        </w:r>
      </w:smartTag>
      <w:r w:rsidRPr="00333C6E">
        <w:rPr>
          <w:rFonts w:ascii="Times New Roman" w:hAnsi="Times New Roman" w:cs="Times New Roman"/>
          <w:sz w:val="24"/>
          <w:szCs w:val="24"/>
        </w:rPr>
        <w:t xml:space="preserve">  от границы отведённой территории;</w:t>
      </w:r>
    </w:p>
    <w:p w:rsidR="00801FAD" w:rsidRPr="00333C6E" w:rsidRDefault="00801FAD" w:rsidP="00801F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для промышленных, производственных объектов - </w:t>
      </w:r>
      <w:smartTag w:uri="urn:schemas-microsoft-com:office:smarttags" w:element="metricconverter">
        <w:smartTagPr>
          <w:attr w:name="ProductID" w:val="50 метров"/>
        </w:smartTagPr>
        <w:r w:rsidRPr="00333C6E">
          <w:rPr>
            <w:rFonts w:ascii="Times New Roman" w:hAnsi="Times New Roman" w:cs="Times New Roman"/>
            <w:sz w:val="24"/>
            <w:szCs w:val="24"/>
          </w:rPr>
          <w:t>50 метров</w:t>
        </w:r>
      </w:smartTag>
      <w:r w:rsidRPr="00333C6E">
        <w:rPr>
          <w:rFonts w:ascii="Times New Roman" w:hAnsi="Times New Roman" w:cs="Times New Roman"/>
          <w:sz w:val="24"/>
          <w:szCs w:val="24"/>
        </w:rPr>
        <w:t xml:space="preserve"> от внешней стены объекта, а при наличии ограждения – </w:t>
      </w:r>
      <w:smartTag w:uri="urn:schemas-microsoft-com:office:smarttags" w:element="metricconverter">
        <w:smartTagPr>
          <w:attr w:name="ProductID" w:val="50 метров"/>
        </w:smartTagPr>
        <w:r w:rsidRPr="00333C6E">
          <w:rPr>
            <w:rFonts w:ascii="Times New Roman" w:hAnsi="Times New Roman" w:cs="Times New Roman"/>
            <w:sz w:val="24"/>
            <w:szCs w:val="24"/>
          </w:rPr>
          <w:t>50 метров</w:t>
        </w:r>
      </w:smartTag>
      <w:r w:rsidRPr="00333C6E">
        <w:rPr>
          <w:rFonts w:ascii="Times New Roman" w:hAnsi="Times New Roman" w:cs="Times New Roman"/>
          <w:sz w:val="24"/>
          <w:szCs w:val="24"/>
        </w:rPr>
        <w:t xml:space="preserve"> от ограждения;</w:t>
      </w:r>
    </w:p>
    <w:p w:rsidR="00801FAD" w:rsidRPr="00333C6E" w:rsidRDefault="00801FAD" w:rsidP="00801F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 для строящихся объектов капитального строительства – </w:t>
      </w:r>
      <w:smartTag w:uri="urn:schemas-microsoft-com:office:smarttags" w:element="metricconverter">
        <w:smartTagPr>
          <w:attr w:name="ProductID" w:val="15 метров"/>
        </w:smartTagPr>
        <w:r w:rsidRPr="00333C6E">
          <w:rPr>
            <w:rFonts w:ascii="Times New Roman" w:hAnsi="Times New Roman" w:cs="Times New Roman"/>
            <w:sz w:val="24"/>
            <w:szCs w:val="24"/>
          </w:rPr>
          <w:t>15 метров</w:t>
        </w:r>
      </w:smartTag>
      <w:r w:rsidRPr="00333C6E">
        <w:rPr>
          <w:rFonts w:ascii="Times New Roman" w:hAnsi="Times New Roman" w:cs="Times New Roman"/>
          <w:sz w:val="24"/>
          <w:szCs w:val="24"/>
        </w:rPr>
        <w:t xml:space="preserve"> от ограждения строительной площадки;</w:t>
      </w:r>
    </w:p>
    <w:p w:rsidR="00801FAD" w:rsidRPr="00333C6E" w:rsidRDefault="00801FAD" w:rsidP="00801F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w:t>
      </w:r>
      <w:smartTag w:uri="urn:schemas-microsoft-com:office:smarttags" w:element="metricconverter">
        <w:smartTagPr>
          <w:attr w:name="ProductID" w:val="10 метров"/>
        </w:smartTagPr>
        <w:r w:rsidRPr="00333C6E">
          <w:rPr>
            <w:rFonts w:ascii="Times New Roman" w:hAnsi="Times New Roman" w:cs="Times New Roman"/>
            <w:sz w:val="24"/>
            <w:szCs w:val="24"/>
          </w:rPr>
          <w:t>10 метров</w:t>
        </w:r>
      </w:smartTag>
      <w:r w:rsidRPr="00333C6E">
        <w:rPr>
          <w:rFonts w:ascii="Times New Roman" w:hAnsi="Times New Roman" w:cs="Times New Roman"/>
          <w:sz w:val="24"/>
          <w:szCs w:val="24"/>
        </w:rPr>
        <w:t xml:space="preserve"> от внешней стены указанных объектов;</w:t>
      </w:r>
    </w:p>
    <w:p w:rsidR="00801FAD" w:rsidRPr="00333C6E" w:rsidRDefault="00801FAD" w:rsidP="00801F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 для гаражных, гаражно-строительных кооперативов, садоводческих, огороднических, дачных объединений - </w:t>
      </w:r>
      <w:smartTag w:uri="urn:schemas-microsoft-com:office:smarttags" w:element="metricconverter">
        <w:smartTagPr>
          <w:attr w:name="ProductID" w:val="25 метров"/>
        </w:smartTagPr>
        <w:r w:rsidRPr="00333C6E">
          <w:rPr>
            <w:rFonts w:ascii="Times New Roman" w:hAnsi="Times New Roman" w:cs="Times New Roman"/>
            <w:sz w:val="24"/>
            <w:szCs w:val="24"/>
          </w:rPr>
          <w:t>25 метров</w:t>
        </w:r>
      </w:smartTag>
      <w:r w:rsidRPr="00333C6E">
        <w:rPr>
          <w:rFonts w:ascii="Times New Roman" w:hAnsi="Times New Roman" w:cs="Times New Roman"/>
          <w:sz w:val="24"/>
          <w:szCs w:val="24"/>
        </w:rPr>
        <w:t xml:space="preserve"> от границы отведённой территории;</w:t>
      </w:r>
    </w:p>
    <w:p w:rsidR="00801FAD" w:rsidRPr="00333C6E" w:rsidRDefault="00801FAD" w:rsidP="00801F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 для наземных, надземных инженерных коммуникаций – </w:t>
      </w:r>
      <w:smartTag w:uri="urn:schemas-microsoft-com:office:smarttags" w:element="metricconverter">
        <w:smartTagPr>
          <w:attr w:name="ProductID" w:val="5 метров"/>
        </w:smartTagPr>
        <w:r w:rsidRPr="00333C6E">
          <w:rPr>
            <w:rFonts w:ascii="Times New Roman" w:hAnsi="Times New Roman" w:cs="Times New Roman"/>
            <w:sz w:val="24"/>
            <w:szCs w:val="24"/>
          </w:rPr>
          <w:t>5 метров</w:t>
        </w:r>
      </w:smartTag>
      <w:r w:rsidRPr="00333C6E">
        <w:rPr>
          <w:rFonts w:ascii="Times New Roman" w:hAnsi="Times New Roman" w:cs="Times New Roman"/>
          <w:sz w:val="24"/>
          <w:szCs w:val="24"/>
        </w:rPr>
        <w:t xml:space="preserve"> от внешних границ таких коммуникаций;</w:t>
      </w:r>
    </w:p>
    <w:p w:rsidR="00801FAD" w:rsidRPr="00333C6E" w:rsidRDefault="00801FAD" w:rsidP="00801F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33C6E">
        <w:rPr>
          <w:rFonts w:ascii="Times New Roman" w:hAnsi="Times New Roman" w:cs="Times New Roman"/>
          <w:sz w:val="24"/>
          <w:szCs w:val="24"/>
        </w:rPr>
        <w:t xml:space="preserve">для рекламных конструкций – </w:t>
      </w:r>
      <w:smartTag w:uri="urn:schemas-microsoft-com:office:smarttags" w:element="metricconverter">
        <w:smartTagPr>
          <w:attr w:name="ProductID" w:val="5 метров"/>
        </w:smartTagPr>
        <w:r w:rsidRPr="00333C6E">
          <w:rPr>
            <w:rFonts w:ascii="Times New Roman" w:hAnsi="Times New Roman" w:cs="Times New Roman"/>
            <w:sz w:val="24"/>
            <w:szCs w:val="24"/>
          </w:rPr>
          <w:t>5 метров</w:t>
        </w:r>
      </w:smartTag>
      <w:r w:rsidRPr="00333C6E">
        <w:rPr>
          <w:rFonts w:ascii="Times New Roman" w:hAnsi="Times New Roman" w:cs="Times New Roman"/>
          <w:sz w:val="24"/>
          <w:szCs w:val="24"/>
        </w:rPr>
        <w:t xml:space="preserve"> от радиуса основания;</w:t>
      </w:r>
    </w:p>
    <w:p w:rsidR="00801FAD" w:rsidRPr="00333C6E" w:rsidRDefault="00801FAD" w:rsidP="00801F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33C6E">
        <w:rPr>
          <w:rFonts w:ascii="Times New Roman" w:hAnsi="Times New Roman" w:cs="Times New Roman"/>
          <w:sz w:val="24"/>
          <w:szCs w:val="24"/>
        </w:rPr>
        <w:t xml:space="preserve">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w:t>
      </w:r>
      <w:smartTag w:uri="urn:schemas-microsoft-com:office:smarttags" w:element="metricconverter">
        <w:smartTagPr>
          <w:attr w:name="ProductID" w:val="25 метров"/>
        </w:smartTagPr>
        <w:r w:rsidRPr="00333C6E">
          <w:rPr>
            <w:rFonts w:ascii="Times New Roman" w:hAnsi="Times New Roman" w:cs="Times New Roman"/>
            <w:sz w:val="24"/>
            <w:szCs w:val="24"/>
          </w:rPr>
          <w:t>25 метров</w:t>
        </w:r>
      </w:smartTag>
      <w:r w:rsidRPr="00333C6E">
        <w:rPr>
          <w:rFonts w:ascii="Times New Roman" w:hAnsi="Times New Roman" w:cs="Times New Roman"/>
          <w:sz w:val="24"/>
          <w:szCs w:val="24"/>
        </w:rPr>
        <w:t xml:space="preserve"> от внешней границы соответствующей стены; </w:t>
      </w:r>
    </w:p>
    <w:p w:rsidR="00801FAD" w:rsidRPr="00333C6E" w:rsidRDefault="00801FAD" w:rsidP="00801F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33C6E">
        <w:rPr>
          <w:rFonts w:ascii="Times New Roman" w:hAnsi="Times New Roman" w:cs="Times New Roman"/>
          <w:sz w:val="24"/>
          <w:szCs w:val="24"/>
        </w:rPr>
        <w:t xml:space="preserve"> для иных нежилых зданий, строений, сооружений, имеющих ограждение, -  </w:t>
      </w:r>
      <w:smartTag w:uri="urn:schemas-microsoft-com:office:smarttags" w:element="metricconverter">
        <w:smartTagPr>
          <w:attr w:name="ProductID" w:val="25 метров"/>
        </w:smartTagPr>
        <w:r w:rsidRPr="00333C6E">
          <w:rPr>
            <w:rFonts w:ascii="Times New Roman" w:hAnsi="Times New Roman" w:cs="Times New Roman"/>
            <w:sz w:val="24"/>
            <w:szCs w:val="24"/>
          </w:rPr>
          <w:t>25 метров</w:t>
        </w:r>
      </w:smartTag>
      <w:r w:rsidRPr="00333C6E">
        <w:rPr>
          <w:rFonts w:ascii="Times New Roman" w:hAnsi="Times New Roman" w:cs="Times New Roman"/>
          <w:sz w:val="24"/>
          <w:szCs w:val="24"/>
        </w:rPr>
        <w:t xml:space="preserve"> от ограждения.</w:t>
      </w:r>
    </w:p>
    <w:p w:rsidR="00801FAD" w:rsidRPr="00333C6E" w:rsidRDefault="00801FAD" w:rsidP="00801FAD">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lastRenderedPageBreak/>
        <w:t xml:space="preserve">    3.2.4.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801FAD" w:rsidRPr="00333C6E" w:rsidRDefault="00801FAD" w:rsidP="00801FAD">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 xml:space="preserve">  3.2.5.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w:t>
      </w:r>
      <w:r>
        <w:rPr>
          <w:rFonts w:ascii="Times New Roman" w:hAnsi="Times New Roman" w:cs="Times New Roman"/>
          <w:sz w:val="24"/>
          <w:szCs w:val="24"/>
        </w:rPr>
        <w:t xml:space="preserve"> </w:t>
      </w:r>
    </w:p>
    <w:p w:rsidR="00801FAD" w:rsidRPr="00333C6E" w:rsidRDefault="00801FAD" w:rsidP="00801FAD">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 xml:space="preserve">3.2.6.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 </w:t>
      </w:r>
    </w:p>
    <w:p w:rsidR="00801FAD" w:rsidRPr="00333C6E" w:rsidRDefault="00801FAD" w:rsidP="00801FAD">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3.2.7. Собственники помещений в многоквартирных домах или лица, осуществляющие по договору управление</w:t>
      </w:r>
      <w:r>
        <w:rPr>
          <w:rFonts w:ascii="Times New Roman" w:hAnsi="Times New Roman" w:cs="Times New Roman"/>
          <w:sz w:val="24"/>
          <w:szCs w:val="24"/>
        </w:rPr>
        <w:t xml:space="preserve"> (</w:t>
      </w:r>
      <w:r w:rsidRPr="00333C6E">
        <w:rPr>
          <w:rFonts w:ascii="Times New Roman" w:hAnsi="Times New Roman" w:cs="Times New Roman"/>
          <w:sz w:val="24"/>
          <w:szCs w:val="24"/>
        </w:rPr>
        <w:t>эксплуатацию</w:t>
      </w:r>
      <w:r>
        <w:rPr>
          <w:rFonts w:ascii="Times New Roman" w:hAnsi="Times New Roman" w:cs="Times New Roman"/>
          <w:sz w:val="24"/>
          <w:szCs w:val="24"/>
        </w:rPr>
        <w:t>)</w:t>
      </w:r>
      <w:r w:rsidRPr="00333C6E">
        <w:rPr>
          <w:rFonts w:ascii="Times New Roman" w:hAnsi="Times New Roman" w:cs="Times New Roman"/>
          <w:sz w:val="24"/>
          <w:szCs w:val="24"/>
        </w:rPr>
        <w:t xml:space="preserve">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801FAD" w:rsidRPr="00333C6E" w:rsidRDefault="00801FAD" w:rsidP="00801FAD">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 xml:space="preserve">  Домовые фонари и светильники у подъездов многоквартирных домов включаются и выключаются одновременно с объектами наружного освещения </w:t>
      </w:r>
      <w:r>
        <w:rPr>
          <w:rFonts w:ascii="Times New Roman" w:hAnsi="Times New Roman" w:cs="Times New Roman"/>
          <w:sz w:val="24"/>
          <w:szCs w:val="24"/>
        </w:rPr>
        <w:t xml:space="preserve"> населенного пункта</w:t>
      </w:r>
      <w:r w:rsidRPr="00333C6E">
        <w:rPr>
          <w:rFonts w:ascii="Times New Roman" w:hAnsi="Times New Roman" w:cs="Times New Roman"/>
          <w:sz w:val="24"/>
          <w:szCs w:val="24"/>
        </w:rPr>
        <w:t>.</w:t>
      </w:r>
    </w:p>
    <w:p w:rsidR="00801FAD" w:rsidRPr="00333C6E" w:rsidRDefault="00801FAD" w:rsidP="00801FAD">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3.2.8. У подъездов многоквартирных  домов устанавливаются урны.</w:t>
      </w:r>
    </w:p>
    <w:p w:rsidR="00801FAD" w:rsidRDefault="00801FAD" w:rsidP="00801FAD">
      <w:pPr>
        <w:pStyle w:val="ConsPlusNormal"/>
        <w:ind w:firstLine="540"/>
        <w:jc w:val="both"/>
        <w:rPr>
          <w:rFonts w:ascii="Times New Roman" w:hAnsi="Times New Roman" w:cs="Times New Roman"/>
          <w:sz w:val="24"/>
          <w:szCs w:val="24"/>
        </w:rPr>
      </w:pPr>
      <w:r w:rsidRPr="00333C6E">
        <w:rPr>
          <w:rFonts w:ascii="Times New Roman" w:hAnsi="Times New Roman" w:cs="Times New Roman"/>
          <w:sz w:val="24"/>
          <w:szCs w:val="24"/>
        </w:rPr>
        <w:t>3.2.9. Благоустройство территорий за границами отведённых и прилегающих территорий осуществляется администрацией  сельсовета в соответствии с установленными полномочиями и в пределах средств, предусмотренных на эти цели в б</w:t>
      </w:r>
      <w:r>
        <w:rPr>
          <w:rFonts w:ascii="Times New Roman" w:hAnsi="Times New Roman" w:cs="Times New Roman"/>
          <w:sz w:val="24"/>
          <w:szCs w:val="24"/>
        </w:rPr>
        <w:t>юджете  сельсовета</w:t>
      </w:r>
      <w:r w:rsidRPr="00333C6E">
        <w:rPr>
          <w:rFonts w:ascii="Times New Roman" w:hAnsi="Times New Roman" w:cs="Times New Roman"/>
          <w:sz w:val="24"/>
          <w:szCs w:val="24"/>
        </w:rPr>
        <w:t>.</w:t>
      </w:r>
    </w:p>
    <w:p w:rsidR="00801FAD" w:rsidRPr="00333C6E" w:rsidRDefault="00801FAD" w:rsidP="00801FAD">
      <w:pPr>
        <w:pStyle w:val="ConsPlusNormal"/>
        <w:ind w:firstLine="540"/>
        <w:jc w:val="both"/>
        <w:rPr>
          <w:rFonts w:ascii="Times New Roman" w:hAnsi="Times New Roman" w:cs="Times New Roman"/>
          <w:sz w:val="24"/>
          <w:szCs w:val="24"/>
        </w:rPr>
      </w:pPr>
    </w:p>
    <w:p w:rsidR="00801FAD" w:rsidRPr="00D23641" w:rsidRDefault="00801FAD" w:rsidP="00801FAD">
      <w:pPr>
        <w:pStyle w:val="pj"/>
      </w:pPr>
      <w:r w:rsidRPr="00D23641">
        <w:rPr>
          <w:b/>
          <w:bCs/>
          <w:color w:val="C00000"/>
        </w:rPr>
        <w:t xml:space="preserve">      </w:t>
      </w:r>
      <w:r w:rsidRPr="00D23641">
        <w:rPr>
          <w:b/>
          <w:bCs/>
        </w:rPr>
        <w:t>3.3. Благоустройство территории индивидуальной жилой застройки</w:t>
      </w:r>
      <w:r w:rsidRPr="00D23641">
        <w:rPr>
          <w:bCs/>
        </w:rPr>
        <w:t xml:space="preserve"> </w:t>
      </w:r>
      <w:r w:rsidRPr="00D23641">
        <w:t xml:space="preserve"> </w:t>
      </w:r>
    </w:p>
    <w:p w:rsidR="00801FAD" w:rsidRPr="00D23641" w:rsidRDefault="00801FAD" w:rsidP="00801FAD">
      <w:pPr>
        <w:pStyle w:val="ConsPlusNormal"/>
        <w:ind w:firstLine="540"/>
        <w:jc w:val="both"/>
        <w:rPr>
          <w:rFonts w:ascii="Times New Roman" w:hAnsi="Times New Roman" w:cs="Times New Roman"/>
          <w:sz w:val="24"/>
          <w:szCs w:val="24"/>
        </w:rPr>
      </w:pPr>
      <w:r w:rsidRPr="00D23641">
        <w:rPr>
          <w:rFonts w:ascii="Times New Roman" w:hAnsi="Times New Roman" w:cs="Times New Roman"/>
          <w:sz w:val="24"/>
          <w:szCs w:val="24"/>
        </w:rPr>
        <w:t>3.3.1. При осуществлении строительства либо реконструкции жилых домов индивидуальной застройки благоустройство прилегающей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801FAD" w:rsidRPr="00D56B7F" w:rsidRDefault="00801FAD" w:rsidP="00801FAD">
      <w:pPr>
        <w:pStyle w:val="ConsPlusNormal"/>
        <w:ind w:firstLine="540"/>
        <w:jc w:val="both"/>
        <w:rPr>
          <w:rFonts w:ascii="Times New Roman" w:hAnsi="Times New Roman" w:cs="Times New Roman"/>
          <w:sz w:val="24"/>
          <w:szCs w:val="24"/>
        </w:rPr>
      </w:pPr>
      <w:r w:rsidRPr="00D56B7F">
        <w:rPr>
          <w:rFonts w:ascii="Times New Roman" w:hAnsi="Times New Roman" w:cs="Times New Roman"/>
          <w:sz w:val="24"/>
          <w:szCs w:val="24"/>
        </w:rPr>
        <w:t>3.3.2. Собственники жилых домов на территориях индивидуальной застройки обязаны:</w:t>
      </w:r>
    </w:p>
    <w:p w:rsidR="00801FAD" w:rsidRPr="00D56B7F" w:rsidRDefault="00801FAD" w:rsidP="00801FAD">
      <w:pPr>
        <w:pStyle w:val="ConsPlusNormal"/>
        <w:ind w:firstLine="540"/>
        <w:jc w:val="both"/>
        <w:rPr>
          <w:rFonts w:ascii="Times New Roman" w:hAnsi="Times New Roman" w:cs="Times New Roman"/>
          <w:sz w:val="24"/>
          <w:szCs w:val="24"/>
        </w:rPr>
      </w:pPr>
      <w:r w:rsidRPr="00D56B7F">
        <w:rPr>
          <w:rFonts w:ascii="Times New Roman" w:hAnsi="Times New Roman" w:cs="Times New Roman"/>
          <w:sz w:val="24"/>
          <w:szCs w:val="24"/>
        </w:rPr>
        <w:t>-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801FAD" w:rsidRPr="00D56B7F" w:rsidRDefault="00801FAD" w:rsidP="00801FAD">
      <w:pPr>
        <w:pStyle w:val="ConsPlusNormal"/>
        <w:ind w:firstLine="540"/>
        <w:jc w:val="both"/>
        <w:rPr>
          <w:rFonts w:ascii="Times New Roman" w:hAnsi="Times New Roman" w:cs="Times New Roman"/>
          <w:sz w:val="24"/>
          <w:szCs w:val="24"/>
        </w:rPr>
      </w:pPr>
      <w:r w:rsidRPr="00D56B7F">
        <w:rPr>
          <w:rFonts w:ascii="Times New Roman" w:hAnsi="Times New Roman" w:cs="Times New Roman"/>
          <w:sz w:val="24"/>
          <w:szCs w:val="24"/>
        </w:rPr>
        <w:t>- обеспечивать сохранность имеющихся перед жилым домом зелёных насаждений, их полив в сухую погоду;</w:t>
      </w:r>
    </w:p>
    <w:p w:rsidR="00801FAD" w:rsidRPr="00D23641" w:rsidRDefault="00801FAD" w:rsidP="00801FAD">
      <w:pPr>
        <w:pStyle w:val="ConsPlusNormal"/>
        <w:ind w:firstLine="540"/>
        <w:jc w:val="both"/>
        <w:rPr>
          <w:rFonts w:ascii="Times New Roman" w:hAnsi="Times New Roman" w:cs="Times New Roman"/>
          <w:sz w:val="24"/>
          <w:szCs w:val="24"/>
        </w:rPr>
      </w:pPr>
      <w:r w:rsidRPr="00D56B7F">
        <w:rPr>
          <w:rFonts w:ascii="Times New Roman" w:hAnsi="Times New Roman" w:cs="Times New Roman"/>
          <w:sz w:val="24"/>
          <w:szCs w:val="24"/>
        </w:rPr>
        <w:t>- обустроить выгреб</w:t>
      </w:r>
      <w:r w:rsidRPr="00D23641">
        <w:rPr>
          <w:rFonts w:ascii="Times New Roman" w:hAnsi="Times New Roman" w:cs="Times New Roman"/>
          <w:sz w:val="24"/>
          <w:szCs w:val="24"/>
        </w:rPr>
        <w:t xml:space="preserve"> для сбора жидких отходов в соответствии с требованиями законодательства, принимать меры для предотвращения переполнения выгреба;</w:t>
      </w:r>
    </w:p>
    <w:p w:rsidR="00801FAD" w:rsidRPr="00D23641" w:rsidRDefault="00801FAD" w:rsidP="00801F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D23641">
        <w:rPr>
          <w:rFonts w:ascii="Times New Roman" w:hAnsi="Times New Roman" w:cs="Times New Roman"/>
          <w:sz w:val="24"/>
          <w:szCs w:val="24"/>
        </w:rPr>
        <w:t xml:space="preserve"> очищать канавы, трубы для стока воды на отведённой и прилегающей территории для обеспечения отвода талых вод в весенний период;</w:t>
      </w:r>
    </w:p>
    <w:p w:rsidR="00801FAD" w:rsidRPr="00D23641" w:rsidRDefault="00801FAD" w:rsidP="00801F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D23641">
        <w:rPr>
          <w:rFonts w:ascii="Times New Roman" w:hAnsi="Times New Roman" w:cs="Times New Roman"/>
          <w:sz w:val="24"/>
          <w:szCs w:val="24"/>
        </w:rPr>
        <w:t xml:space="preserve">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801FAD" w:rsidRPr="00D23641" w:rsidRDefault="00801FAD" w:rsidP="00801F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D23641">
        <w:rPr>
          <w:rFonts w:ascii="Times New Roman" w:hAnsi="Times New Roman" w:cs="Times New Roman"/>
          <w:sz w:val="24"/>
          <w:szCs w:val="24"/>
        </w:rPr>
        <w:t xml:space="preserve"> обустроить и содержать ливневые канализации, не допуская разлива (слива) сточных и фекальных вод; </w:t>
      </w:r>
    </w:p>
    <w:p w:rsidR="00801FAD" w:rsidRPr="00D23641" w:rsidRDefault="00801FAD" w:rsidP="00801FAD">
      <w:pPr>
        <w:autoSpaceDE w:val="0"/>
        <w:autoSpaceDN w:val="0"/>
        <w:adjustRightInd w:val="0"/>
        <w:ind w:firstLine="540"/>
        <w:jc w:val="both"/>
      </w:pPr>
      <w:r>
        <w:t>-</w:t>
      </w:r>
      <w:r w:rsidRPr="00D23641">
        <w:t xml:space="preserve"> иметь на жилом доме номерной знак и поддерживать его в исправном состоянии;</w:t>
      </w:r>
    </w:p>
    <w:p w:rsidR="00801FAD" w:rsidRPr="00D23641" w:rsidRDefault="00801FAD" w:rsidP="00801FAD">
      <w:pPr>
        <w:autoSpaceDE w:val="0"/>
        <w:autoSpaceDN w:val="0"/>
        <w:adjustRightInd w:val="0"/>
        <w:ind w:firstLine="540"/>
        <w:jc w:val="both"/>
      </w:pPr>
      <w:r>
        <w:t>-</w:t>
      </w:r>
      <w:r w:rsidRPr="00D23641">
        <w:t xml:space="preserve">  включать фонари освещения (козырьковое освещение) в тёмное время суток (при наличии);</w:t>
      </w:r>
    </w:p>
    <w:p w:rsidR="00801FAD" w:rsidRPr="00D23641" w:rsidRDefault="00801FAD" w:rsidP="00801FAD">
      <w:pPr>
        <w:autoSpaceDE w:val="0"/>
        <w:autoSpaceDN w:val="0"/>
        <w:adjustRightInd w:val="0"/>
        <w:ind w:firstLine="540"/>
        <w:jc w:val="both"/>
      </w:pPr>
      <w:r>
        <w:t>-</w:t>
      </w:r>
      <w:r w:rsidRPr="00D23641">
        <w:t xml:space="preserve"> очищать канавы и трубы для стока воды, в весенний период обеспечивать проход талых вод;</w:t>
      </w:r>
    </w:p>
    <w:p w:rsidR="00801FAD" w:rsidRPr="00D23641" w:rsidRDefault="00801FAD" w:rsidP="00801FAD">
      <w:pPr>
        <w:autoSpaceDE w:val="0"/>
        <w:autoSpaceDN w:val="0"/>
        <w:adjustRightInd w:val="0"/>
        <w:ind w:firstLine="540"/>
        <w:jc w:val="both"/>
      </w:pPr>
      <w:r>
        <w:lastRenderedPageBreak/>
        <w:t>-</w:t>
      </w:r>
      <w:r w:rsidRPr="00D23641">
        <w:t xml:space="preserve">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801FAD" w:rsidRPr="001E5080" w:rsidRDefault="00801FAD" w:rsidP="00801FAD">
      <w:pPr>
        <w:autoSpaceDE w:val="0"/>
        <w:autoSpaceDN w:val="0"/>
        <w:adjustRightInd w:val="0"/>
        <w:ind w:firstLine="540"/>
        <w:jc w:val="both"/>
      </w:pPr>
      <w:r>
        <w:t xml:space="preserve"> </w:t>
      </w:r>
    </w:p>
    <w:p w:rsidR="00801FAD" w:rsidRPr="004B3239" w:rsidRDefault="00801FAD" w:rsidP="00801FAD">
      <w:pPr>
        <w:widowControl w:val="0"/>
        <w:suppressLineNumbers/>
        <w:suppressAutoHyphens/>
        <w:ind w:firstLine="567"/>
        <w:jc w:val="both"/>
        <w:rPr>
          <w:b/>
        </w:rPr>
      </w:pPr>
      <w:r>
        <w:rPr>
          <w:sz w:val="28"/>
          <w:szCs w:val="28"/>
        </w:rPr>
        <w:t xml:space="preserve"> </w:t>
      </w:r>
      <w:r w:rsidRPr="004B3239">
        <w:rPr>
          <w:b/>
          <w:bCs/>
          <w:iCs/>
        </w:rPr>
        <w:t>3.4. Участки детских садов и школ</w:t>
      </w:r>
    </w:p>
    <w:p w:rsidR="00801FAD" w:rsidRPr="00652CF7" w:rsidRDefault="00801FAD" w:rsidP="00801FAD">
      <w:pPr>
        <w:widowControl w:val="0"/>
        <w:suppressLineNumbers/>
        <w:suppressAutoHyphens/>
        <w:ind w:firstLine="567"/>
        <w:jc w:val="both"/>
      </w:pPr>
      <w:r>
        <w:t>3</w:t>
      </w:r>
      <w:r w:rsidRPr="00652CF7">
        <w:t>.4.1. На территории участков детск</w:t>
      </w:r>
      <w:r>
        <w:t>ого</w:t>
      </w:r>
      <w:r w:rsidRPr="00652CF7">
        <w:t xml:space="preserve"> сад</w:t>
      </w:r>
      <w:r>
        <w:t>а</w:t>
      </w:r>
      <w:r w:rsidRPr="00652CF7">
        <w:t xml:space="preserve"> и школ</w:t>
      </w:r>
      <w:r>
        <w:t>ы</w:t>
      </w:r>
      <w:r w:rsidRPr="00652CF7">
        <w:t xml:space="preserve"> </w:t>
      </w:r>
      <w:r>
        <w:t>должны быть предусмотрены</w:t>
      </w:r>
      <w:r w:rsidRPr="00652CF7">
        <w:t>: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озелененные и другие территории и сооружения.</w:t>
      </w:r>
    </w:p>
    <w:p w:rsidR="00801FAD" w:rsidRPr="00652CF7" w:rsidRDefault="00801FAD" w:rsidP="00801FAD">
      <w:pPr>
        <w:widowControl w:val="0"/>
        <w:suppressLineNumbers/>
        <w:suppressAutoHyphens/>
        <w:ind w:firstLine="567"/>
        <w:jc w:val="both"/>
      </w:pPr>
      <w:r>
        <w:t>3</w:t>
      </w:r>
      <w:r w:rsidRPr="00652CF7">
        <w:t>.4.2.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01FAD" w:rsidRPr="00652CF7" w:rsidRDefault="00801FAD" w:rsidP="00801FAD">
      <w:pPr>
        <w:widowControl w:val="0"/>
        <w:suppressLineNumbers/>
        <w:suppressAutoHyphens/>
        <w:ind w:firstLine="567"/>
        <w:jc w:val="both"/>
      </w:pPr>
      <w:r>
        <w:t xml:space="preserve"> </w:t>
      </w:r>
      <w:r w:rsidRPr="00652CF7">
        <w:t xml:space="preserve"> В качестве твердых видов покрытий применение цементобетона и плиточного мощения.</w:t>
      </w:r>
    </w:p>
    <w:p w:rsidR="00801FAD" w:rsidRPr="00652CF7" w:rsidRDefault="00801FAD" w:rsidP="00801FAD">
      <w:pPr>
        <w:widowControl w:val="0"/>
        <w:suppressLineNumbers/>
        <w:suppressAutoHyphens/>
        <w:ind w:firstLine="567"/>
        <w:jc w:val="both"/>
      </w:pPr>
      <w:r>
        <w:t xml:space="preserve"> </w:t>
      </w:r>
      <w:r w:rsidRPr="00652CF7">
        <w:t xml:space="preserve"> При озеленении территории детских садов и школ не допускать применение растений с ядовитыми плодами.</w:t>
      </w:r>
    </w:p>
    <w:p w:rsidR="00801FAD" w:rsidRPr="00652CF7" w:rsidRDefault="00801FAD" w:rsidP="00801FAD">
      <w:pPr>
        <w:widowControl w:val="0"/>
        <w:suppressLineNumbers/>
        <w:suppressAutoHyphens/>
        <w:ind w:firstLine="567"/>
        <w:jc w:val="both"/>
      </w:pPr>
      <w:r>
        <w:t>3</w:t>
      </w:r>
      <w:r w:rsidRPr="00652CF7">
        <w:t xml:space="preserve">.4.3. При проектировании инженерных коммуникаций не допускать их трассировку через территорию детского сада и школы, уже существующие сети при реконструкции территории квартала </w:t>
      </w:r>
      <w:r>
        <w:rPr>
          <w:szCs w:val="28"/>
        </w:rPr>
        <w:sym w:font="Symbol" w:char="002D"/>
      </w:r>
      <w:r w:rsidRPr="00652CF7">
        <w:t xml:space="preserve">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801FAD" w:rsidRPr="00590331" w:rsidRDefault="00801FAD" w:rsidP="00801FAD">
      <w:pPr>
        <w:widowControl w:val="0"/>
        <w:suppressLineNumbers/>
        <w:suppressAutoHyphens/>
        <w:ind w:firstLine="567"/>
        <w:jc w:val="both"/>
      </w:pPr>
      <w:r w:rsidRPr="00590331">
        <w:t>3.4.4.   Кровля зданий детских садов и школ, в случае их размещения в окружении жилой застройки должна быть плоской.</w:t>
      </w:r>
    </w:p>
    <w:p w:rsidR="00801FAD" w:rsidRPr="00590331" w:rsidRDefault="00801FAD" w:rsidP="00801FAD">
      <w:pPr>
        <w:widowControl w:val="0"/>
        <w:suppressLineNumbers/>
        <w:suppressAutoHyphens/>
        <w:ind w:firstLine="567"/>
        <w:jc w:val="both"/>
      </w:pPr>
      <w:r w:rsidRPr="00590331">
        <w:rPr>
          <w:b/>
          <w:bCs/>
          <w:i/>
          <w:iCs/>
        </w:rPr>
        <w:t> </w:t>
      </w:r>
    </w:p>
    <w:p w:rsidR="00801FAD" w:rsidRPr="004B3239" w:rsidRDefault="00801FAD" w:rsidP="00801FAD">
      <w:pPr>
        <w:widowControl w:val="0"/>
        <w:suppressLineNumbers/>
        <w:suppressAutoHyphens/>
        <w:jc w:val="both"/>
        <w:rPr>
          <w:b/>
        </w:rPr>
      </w:pPr>
      <w:r>
        <w:rPr>
          <w:b/>
          <w:bCs/>
          <w:iCs/>
        </w:rPr>
        <w:t xml:space="preserve">   </w:t>
      </w:r>
      <w:r w:rsidRPr="004B3239">
        <w:rPr>
          <w:b/>
          <w:bCs/>
          <w:iCs/>
        </w:rPr>
        <w:t>3.5. Участки длительного и кратковременного хранения автотранспортных средств</w:t>
      </w:r>
    </w:p>
    <w:p w:rsidR="00801FAD" w:rsidRPr="00652CF7" w:rsidRDefault="00801FAD" w:rsidP="00801FAD">
      <w:pPr>
        <w:widowControl w:val="0"/>
        <w:suppressLineNumbers/>
        <w:suppressAutoHyphens/>
        <w:ind w:firstLine="567"/>
        <w:jc w:val="both"/>
      </w:pPr>
      <w:r>
        <w:t>3</w:t>
      </w:r>
      <w:r w:rsidRPr="00652CF7">
        <w:t xml:space="preserve">.5.1. На участке длительного и кратковременного хранения автотранспортных средств </w:t>
      </w:r>
      <w:r>
        <w:t xml:space="preserve"> должны размещаться</w:t>
      </w:r>
      <w:r w:rsidRPr="00652CF7">
        <w:t>: сооруже</w:t>
      </w:r>
      <w:r>
        <w:t>ние гаража или стоянки, площадки (накопительная</w:t>
      </w:r>
      <w:r w:rsidRPr="00652CF7">
        <w:t>), выезды и въезды, пешеходные дорожки. Подъездные пути к участкам постоянного и кратковременного хранения автотранспортных средст</w:t>
      </w:r>
      <w:r>
        <w:t>в</w:t>
      </w:r>
      <w:r w:rsidRPr="00652CF7">
        <w:t xml:space="preserve"> не </w:t>
      </w:r>
      <w:r>
        <w:t xml:space="preserve">должны быть </w:t>
      </w:r>
      <w:r w:rsidRPr="00652CF7">
        <w:t xml:space="preserve">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t xml:space="preserve"> должен быть изолирован </w:t>
      </w:r>
      <w:r w:rsidRPr="00652CF7">
        <w:t>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801FAD" w:rsidRPr="00652CF7" w:rsidRDefault="00801FAD" w:rsidP="00801FAD">
      <w:pPr>
        <w:widowControl w:val="0"/>
        <w:suppressLineNumbers/>
        <w:suppressAutoHyphens/>
        <w:ind w:firstLine="567"/>
        <w:jc w:val="both"/>
      </w:pPr>
      <w:r>
        <w:t>3</w:t>
      </w:r>
      <w:r w:rsidRPr="00652CF7">
        <w:t>.5.2. Обязательный перечень элементов благоустройства на участке длительного и кратковременного хранения автотранспортных средств включает: твердые и мягкие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01FAD" w:rsidRPr="00652CF7" w:rsidRDefault="00801FAD" w:rsidP="00801FAD">
      <w:pPr>
        <w:widowControl w:val="0"/>
        <w:suppressLineNumbers/>
        <w:suppressAutoHyphens/>
        <w:ind w:firstLine="567"/>
        <w:jc w:val="both"/>
      </w:pPr>
      <w:r>
        <w:t xml:space="preserve"> На пешеходных дорожках  должен быть установлен</w:t>
      </w:r>
      <w:r w:rsidRPr="00652CF7">
        <w:t xml:space="preserve"> съезд </w:t>
      </w:r>
      <w:r>
        <w:rPr>
          <w:szCs w:val="28"/>
        </w:rPr>
        <w:sym w:font="Symbol" w:char="002D"/>
      </w:r>
      <w:r w:rsidRPr="00652CF7">
        <w:t xml:space="preserve"> бордюрный пандус </w:t>
      </w:r>
      <w:r>
        <w:rPr>
          <w:szCs w:val="28"/>
        </w:rPr>
        <w:sym w:font="Symbol" w:char="002D"/>
      </w:r>
      <w:r w:rsidRPr="00652CF7">
        <w:t xml:space="preserve"> на уровень проезда (не менее одного на участок). </w:t>
      </w:r>
    </w:p>
    <w:p w:rsidR="00801FAD" w:rsidRPr="00B124E1" w:rsidRDefault="00801FAD" w:rsidP="00801FAD">
      <w:pPr>
        <w:pStyle w:val="af6"/>
        <w:ind w:firstLine="540"/>
        <w:jc w:val="both"/>
        <w:rPr>
          <w:rFonts w:ascii="Times New Roman" w:hAnsi="Times New Roman"/>
          <w:sz w:val="28"/>
          <w:szCs w:val="28"/>
          <w:lang w:eastAsia="ru-RU"/>
        </w:rPr>
      </w:pPr>
    </w:p>
    <w:p w:rsidR="00801FAD" w:rsidRPr="00D56A64" w:rsidRDefault="00801FAD" w:rsidP="00801FAD">
      <w:pPr>
        <w:widowControl w:val="0"/>
        <w:suppressLineNumbers/>
        <w:suppressAutoHyphens/>
        <w:ind w:firstLine="567"/>
        <w:rPr>
          <w:b/>
        </w:rPr>
      </w:pPr>
      <w:r>
        <w:rPr>
          <w:b/>
          <w:bCs/>
          <w:iCs/>
          <w:lang w:val="en-US"/>
        </w:rPr>
        <w:t>IV</w:t>
      </w:r>
      <w:r>
        <w:rPr>
          <w:b/>
          <w:bCs/>
          <w:iCs/>
        </w:rPr>
        <w:t>.</w:t>
      </w:r>
      <w:r w:rsidRPr="00D56A64">
        <w:rPr>
          <w:b/>
          <w:bCs/>
          <w:iCs/>
        </w:rPr>
        <w:t xml:space="preserve"> Благоустройство на территориях рекреационного назначения </w:t>
      </w:r>
      <w:r w:rsidRPr="00D56A64">
        <w:rPr>
          <w:b/>
          <w:bCs/>
        </w:rPr>
        <w:t xml:space="preserve"> </w:t>
      </w:r>
    </w:p>
    <w:p w:rsidR="00801FAD" w:rsidRPr="00652CF7" w:rsidRDefault="00801FAD" w:rsidP="00801FAD">
      <w:pPr>
        <w:widowControl w:val="0"/>
        <w:suppressLineNumbers/>
        <w:suppressAutoHyphens/>
        <w:ind w:firstLine="567"/>
        <w:jc w:val="both"/>
      </w:pPr>
      <w:r>
        <w:t>4.1.</w:t>
      </w:r>
      <w:r w:rsidRPr="00652CF7">
        <w:t xml:space="preserve"> Объектами нормирования благоустройства</w:t>
      </w:r>
      <w:r>
        <w:t xml:space="preserve">  </w:t>
      </w:r>
      <w:r w:rsidRPr="00652CF7">
        <w:t xml:space="preserve">на территориях рекреационного назначения являются объекты рекреации </w:t>
      </w:r>
      <w:r>
        <w:rPr>
          <w:szCs w:val="28"/>
        </w:rPr>
        <w:sym w:font="Symbol" w:char="002D"/>
      </w:r>
      <w:r w:rsidRPr="00652CF7">
        <w:t xml:space="preserve"> части территорий зон особо охраняемых природных территорий: зоны отдыха, парки, сады, бульвары, скверы. Проектирование </w:t>
      </w:r>
      <w:r w:rsidRPr="00652CF7">
        <w:lastRenderedPageBreak/>
        <w:t>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01FAD" w:rsidRPr="00652CF7" w:rsidRDefault="00801FAD" w:rsidP="00801FAD">
      <w:pPr>
        <w:widowControl w:val="0"/>
        <w:suppressLineNumbers/>
        <w:suppressAutoHyphens/>
        <w:ind w:firstLine="567"/>
        <w:jc w:val="both"/>
      </w:pPr>
      <w:r>
        <w:t>4.2</w:t>
      </w:r>
      <w:r w:rsidRPr="00652CF7">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w:t>
      </w:r>
      <w:r>
        <w:t xml:space="preserve">необходимо </w:t>
      </w:r>
      <w:r w:rsidRPr="00652CF7">
        <w:t xml:space="preserve">обеспечивать приоритет природоохранных факторов: для крупных объектов рекреации </w:t>
      </w:r>
      <w:r>
        <w:rPr>
          <w:szCs w:val="28"/>
        </w:rPr>
        <w:sym w:font="Symbol" w:char="002D"/>
      </w:r>
      <w:r w:rsidRPr="00652CF7">
        <w:t xml:space="preserve">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w:t>
      </w:r>
      <w:r>
        <w:rPr>
          <w:szCs w:val="28"/>
        </w:rPr>
        <w:sym w:font="Symbol" w:char="002D"/>
      </w:r>
      <w:r w:rsidRPr="00652CF7">
        <w:t xml:space="preserve"> защита от высоких техногенных и рекреационных нагрузок населенного пункта.</w:t>
      </w:r>
    </w:p>
    <w:p w:rsidR="00801FAD" w:rsidRPr="00652CF7" w:rsidRDefault="00801FAD" w:rsidP="00801FAD">
      <w:pPr>
        <w:widowControl w:val="0"/>
        <w:suppressLineNumbers/>
        <w:suppressAutoHyphens/>
        <w:ind w:firstLine="567"/>
        <w:jc w:val="both"/>
      </w:pPr>
      <w:r>
        <w:t>4.3</w:t>
      </w:r>
      <w:r w:rsidRPr="00652CF7">
        <w:t xml:space="preserve">. При реконструкции объектов рекреации </w:t>
      </w:r>
      <w:r>
        <w:t>необходимо  производить следующие виды работ</w:t>
      </w:r>
      <w:r w:rsidRPr="00652CF7">
        <w:t>:</w:t>
      </w:r>
    </w:p>
    <w:p w:rsidR="00801FAD" w:rsidRPr="00652CF7" w:rsidRDefault="00801FAD" w:rsidP="00801FAD">
      <w:pPr>
        <w:widowControl w:val="0"/>
        <w:numPr>
          <w:ilvl w:val="0"/>
          <w:numId w:val="32"/>
        </w:numPr>
        <w:suppressLineNumbers/>
        <w:tabs>
          <w:tab w:val="left" w:pos="1134"/>
        </w:tabs>
        <w:suppressAutoHyphens/>
        <w:ind w:left="0" w:firstLine="567"/>
        <w:jc w:val="both"/>
      </w:pPr>
      <w:r w:rsidRPr="00652CF7">
        <w:t>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01FAD" w:rsidRDefault="00801FAD" w:rsidP="00801FAD">
      <w:pPr>
        <w:widowControl w:val="0"/>
        <w:numPr>
          <w:ilvl w:val="0"/>
          <w:numId w:val="32"/>
        </w:numPr>
        <w:suppressLineNumbers/>
        <w:tabs>
          <w:tab w:val="left" w:pos="1134"/>
        </w:tabs>
        <w:suppressAutoHyphens/>
        <w:ind w:left="0" w:firstLine="567"/>
        <w:jc w:val="both"/>
      </w:pPr>
      <w:r w:rsidRPr="00652CF7">
        <w:t>для бульваров и скверов: удаление больных, старых и недекоративных деревьев, создание и увеличение расстояний между краем проезжей ч</w:t>
      </w:r>
      <w:r>
        <w:t>асти и ближайшим рядом деревьев.</w:t>
      </w:r>
    </w:p>
    <w:p w:rsidR="00801FAD" w:rsidRPr="00652CF7" w:rsidRDefault="00801FAD" w:rsidP="00801FAD">
      <w:pPr>
        <w:widowControl w:val="0"/>
        <w:suppressLineNumbers/>
        <w:suppressAutoHyphens/>
        <w:ind w:firstLine="567"/>
        <w:jc w:val="both"/>
      </w:pPr>
      <w:r>
        <w:t xml:space="preserve">4.4. </w:t>
      </w:r>
      <w:r w:rsidRPr="00652CF7">
        <w:t xml:space="preserve">Зоны отдыха </w:t>
      </w:r>
      <w:r>
        <w:rPr>
          <w:szCs w:val="28"/>
        </w:rPr>
        <w:sym w:font="Symbol" w:char="002D"/>
      </w:r>
      <w:r w:rsidRPr="00652CF7">
        <w:t xml:space="preserve"> территории, предназначенные и обустроенные для организации активного массового отдыха, купания и рекреации.</w:t>
      </w:r>
    </w:p>
    <w:p w:rsidR="00801FAD" w:rsidRPr="00652CF7" w:rsidRDefault="00801FAD" w:rsidP="00801FAD">
      <w:pPr>
        <w:widowControl w:val="0"/>
        <w:suppressLineNumbers/>
        <w:suppressAutoHyphens/>
        <w:ind w:firstLine="567"/>
        <w:jc w:val="both"/>
      </w:pPr>
      <w:r w:rsidRPr="00652CF7">
        <w:t xml:space="preserve"> При проектировании зон отдыха в прибрежной части водоемов площадь пляжа и протяженность береговой линии пляжей принимать по расчету количества посетителей.</w:t>
      </w:r>
    </w:p>
    <w:p w:rsidR="00801FAD" w:rsidRPr="00652CF7" w:rsidRDefault="00801FAD" w:rsidP="00801FAD">
      <w:pPr>
        <w:widowControl w:val="0"/>
        <w:suppressLineNumbers/>
        <w:suppressAutoHyphens/>
        <w:ind w:firstLine="567"/>
        <w:jc w:val="both"/>
      </w:pPr>
      <w:r>
        <w:t>4.5</w:t>
      </w:r>
      <w:r w:rsidRPr="00652CF7">
        <w:t>. Обязательный перечень элементов благоустройства на территории зоны отдыха включает: мягкие виды покрытия, озеленение, скамьи, урны, малые контейнеры для мусора.</w:t>
      </w:r>
    </w:p>
    <w:p w:rsidR="00801FAD" w:rsidRPr="00652CF7" w:rsidRDefault="00801FAD" w:rsidP="00801FAD">
      <w:pPr>
        <w:widowControl w:val="0"/>
        <w:suppressLineNumbers/>
        <w:suppressAutoHyphens/>
        <w:ind w:firstLine="567"/>
        <w:jc w:val="both"/>
      </w:pPr>
      <w:r>
        <w:t xml:space="preserve"> </w:t>
      </w:r>
      <w:r w:rsidRPr="00652CF7">
        <w:t xml:space="preserve"> При проектировании озеленения обеспечивать: </w:t>
      </w:r>
    </w:p>
    <w:p w:rsidR="00801FAD" w:rsidRPr="00652CF7" w:rsidRDefault="00801FAD" w:rsidP="00801FAD">
      <w:pPr>
        <w:widowControl w:val="0"/>
        <w:numPr>
          <w:ilvl w:val="0"/>
          <w:numId w:val="34"/>
        </w:numPr>
        <w:suppressLineNumbers/>
        <w:tabs>
          <w:tab w:val="left" w:pos="1134"/>
        </w:tabs>
        <w:suppressAutoHyphens/>
        <w:ind w:left="0" w:firstLine="567"/>
        <w:jc w:val="both"/>
      </w:pPr>
      <w:r w:rsidRPr="00652CF7">
        <w:t>сохранение травяного покрова, древесно-кустарниковой и прибрежной растительности не менее, чем на 80% общей площади зоны отдыха;</w:t>
      </w:r>
    </w:p>
    <w:p w:rsidR="00801FAD" w:rsidRPr="00652CF7" w:rsidRDefault="00801FAD" w:rsidP="00801FAD">
      <w:pPr>
        <w:widowControl w:val="0"/>
        <w:numPr>
          <w:ilvl w:val="0"/>
          <w:numId w:val="34"/>
        </w:numPr>
        <w:suppressLineNumbers/>
        <w:tabs>
          <w:tab w:val="left" w:pos="1134"/>
        </w:tabs>
        <w:suppressAutoHyphens/>
        <w:ind w:left="0" w:firstLine="567"/>
        <w:jc w:val="both"/>
      </w:pPr>
      <w:r w:rsidRPr="00652CF7">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01FAD" w:rsidRPr="00652CF7" w:rsidRDefault="00801FAD" w:rsidP="00801FAD">
      <w:pPr>
        <w:widowControl w:val="0"/>
        <w:numPr>
          <w:ilvl w:val="0"/>
          <w:numId w:val="34"/>
        </w:numPr>
        <w:suppressLineNumbers/>
        <w:tabs>
          <w:tab w:val="left" w:pos="1134"/>
        </w:tabs>
        <w:suppressAutoHyphens/>
        <w:ind w:left="0" w:firstLine="567"/>
        <w:jc w:val="both"/>
      </w:pPr>
      <w:r w:rsidRPr="00652CF7">
        <w:t>недопущение использования территории зоны отдыха для иных целей (выгуливания собак, устройства игров</w:t>
      </w:r>
      <w:r>
        <w:t xml:space="preserve">ых городков, аттракционов </w:t>
      </w:r>
      <w:r w:rsidRPr="00652CF7">
        <w:t>).</w:t>
      </w:r>
    </w:p>
    <w:p w:rsidR="00801FAD" w:rsidRPr="00652CF7" w:rsidRDefault="00801FAD" w:rsidP="00801FAD">
      <w:pPr>
        <w:widowControl w:val="0"/>
        <w:suppressLineNumbers/>
        <w:suppressAutoHyphens/>
        <w:ind w:firstLine="567"/>
        <w:jc w:val="both"/>
      </w:pPr>
      <w:r>
        <w:t xml:space="preserve"> </w:t>
      </w:r>
      <w:r w:rsidRPr="00652CF7">
        <w:t xml:space="preserve"> Возможно размещение ограждения, уличного технического оборудования (торговые тележки </w:t>
      </w:r>
      <w:r>
        <w:t>«вода», «мороженое»</w:t>
      </w:r>
      <w:r w:rsidRPr="00652CF7">
        <w:t>).</w:t>
      </w:r>
    </w:p>
    <w:p w:rsidR="00801FAD" w:rsidRPr="00652CF7" w:rsidRDefault="00801FAD" w:rsidP="00801FAD">
      <w:pPr>
        <w:widowControl w:val="0"/>
        <w:suppressLineNumbers/>
        <w:suppressAutoHyphens/>
        <w:ind w:firstLine="567"/>
        <w:jc w:val="both"/>
      </w:pPr>
      <w:r>
        <w:t>4.6</w:t>
      </w:r>
      <w:r w:rsidRPr="00652CF7">
        <w:t>. Проектирование инженерных коммуникаций на территориях рекреационного назначения</w:t>
      </w:r>
      <w:r>
        <w:t xml:space="preserve"> необходимо </w:t>
      </w:r>
      <w:r w:rsidRPr="00652CF7">
        <w:t xml:space="preserve"> вести с учетом экологических особенностей территории, преимущественно в проходных коллекторах или в обход объекта рекреации.</w:t>
      </w:r>
    </w:p>
    <w:p w:rsidR="00801FAD" w:rsidRPr="00C92B97" w:rsidRDefault="00801FAD" w:rsidP="00801FAD">
      <w:pPr>
        <w:pStyle w:val="ConsPlusNormal"/>
        <w:ind w:firstLine="540"/>
        <w:jc w:val="both"/>
        <w:rPr>
          <w:rFonts w:ascii="Times New Roman" w:hAnsi="Times New Roman" w:cs="Times New Roman"/>
          <w:sz w:val="28"/>
          <w:szCs w:val="28"/>
        </w:rPr>
      </w:pPr>
    </w:p>
    <w:p w:rsidR="00801FAD" w:rsidRPr="00D23641" w:rsidRDefault="00801FAD" w:rsidP="00801FAD">
      <w:pPr>
        <w:pStyle w:val="pc"/>
        <w:jc w:val="both"/>
        <w:rPr>
          <w:b/>
        </w:rPr>
      </w:pPr>
      <w:r w:rsidRPr="00D23641">
        <w:rPr>
          <w:b/>
        </w:rPr>
        <w:t xml:space="preserve">      </w:t>
      </w:r>
      <w:r w:rsidRPr="00D23641">
        <w:rPr>
          <w:b/>
          <w:lang w:val="en-US"/>
        </w:rPr>
        <w:t>V</w:t>
      </w:r>
      <w:r w:rsidRPr="00D23641">
        <w:rPr>
          <w:b/>
        </w:rPr>
        <w:t>. Благоустройство на территориях транспортной и инженерной инфраструктуры</w:t>
      </w:r>
    </w:p>
    <w:p w:rsidR="00801FAD" w:rsidRPr="00D23641" w:rsidRDefault="00801FAD" w:rsidP="00801FAD">
      <w:pPr>
        <w:pStyle w:val="ConsPlusNormal"/>
        <w:jc w:val="both"/>
        <w:rPr>
          <w:rFonts w:ascii="Times New Roman" w:hAnsi="Times New Roman" w:cs="Times New Roman"/>
          <w:b/>
          <w:sz w:val="24"/>
          <w:szCs w:val="24"/>
        </w:rPr>
      </w:pPr>
    </w:p>
    <w:p w:rsidR="00801FAD" w:rsidRPr="00D23641" w:rsidRDefault="00801FAD" w:rsidP="00801FAD">
      <w:pPr>
        <w:pStyle w:val="ConsPlusNormal"/>
        <w:outlineLvl w:val="2"/>
        <w:rPr>
          <w:rFonts w:ascii="Times New Roman" w:hAnsi="Times New Roman" w:cs="Times New Roman"/>
          <w:sz w:val="24"/>
          <w:szCs w:val="24"/>
        </w:rPr>
      </w:pPr>
      <w:r w:rsidRPr="00D23641">
        <w:rPr>
          <w:rFonts w:ascii="Times New Roman" w:hAnsi="Times New Roman" w:cs="Times New Roman"/>
          <w:b/>
          <w:sz w:val="24"/>
          <w:szCs w:val="24"/>
        </w:rPr>
        <w:t>5.1. Общие положения</w:t>
      </w:r>
    </w:p>
    <w:p w:rsidR="00801FAD" w:rsidRPr="00D23641" w:rsidRDefault="00801FAD" w:rsidP="00801FAD">
      <w:pPr>
        <w:pStyle w:val="ConsPlusNormal"/>
        <w:ind w:firstLine="540"/>
        <w:jc w:val="both"/>
        <w:rPr>
          <w:rFonts w:ascii="Times New Roman" w:hAnsi="Times New Roman" w:cs="Times New Roman"/>
          <w:sz w:val="24"/>
          <w:szCs w:val="24"/>
        </w:rPr>
      </w:pPr>
      <w:r w:rsidRPr="00D23641">
        <w:rPr>
          <w:rFonts w:ascii="Times New Roman" w:hAnsi="Times New Roman" w:cs="Times New Roman"/>
          <w:sz w:val="24"/>
          <w:szCs w:val="24"/>
        </w:rPr>
        <w:t xml:space="preserve">5.1.1. Объектами благоустройства на территориях транспортных коммуникаций  населенного пункта является улично-дорожная сеть (далее- УДС)   в границах красных линий, пешеходные переходы различных типов. </w:t>
      </w:r>
    </w:p>
    <w:p w:rsidR="00801FAD" w:rsidRPr="00D23641" w:rsidRDefault="00801FAD" w:rsidP="00801FAD">
      <w:pPr>
        <w:pStyle w:val="ConsPlusNormal"/>
        <w:ind w:firstLine="540"/>
        <w:jc w:val="both"/>
        <w:rPr>
          <w:rFonts w:ascii="Times New Roman" w:hAnsi="Times New Roman" w:cs="Times New Roman"/>
          <w:sz w:val="24"/>
          <w:szCs w:val="24"/>
        </w:rPr>
      </w:pPr>
      <w:r w:rsidRPr="00D23641">
        <w:rPr>
          <w:rFonts w:ascii="Times New Roman" w:hAnsi="Times New Roman" w:cs="Times New Roman"/>
          <w:sz w:val="24"/>
          <w:szCs w:val="24"/>
        </w:rPr>
        <w:t xml:space="preserve">5.1.2. Объектами благоустройства на территориях инженерных коммуникаций являются охранно-эксплуатационные зоны магистральных сетей, инженерных </w:t>
      </w:r>
      <w:r w:rsidRPr="00D23641">
        <w:rPr>
          <w:rFonts w:ascii="Times New Roman" w:hAnsi="Times New Roman" w:cs="Times New Roman"/>
          <w:sz w:val="24"/>
          <w:szCs w:val="24"/>
        </w:rPr>
        <w:lastRenderedPageBreak/>
        <w:t>коммуникаций.</w:t>
      </w:r>
    </w:p>
    <w:p w:rsidR="00801FAD" w:rsidRPr="00D23641" w:rsidRDefault="00801FAD" w:rsidP="00801FAD">
      <w:pPr>
        <w:pStyle w:val="ConsPlusNormal"/>
        <w:outlineLvl w:val="2"/>
        <w:rPr>
          <w:rFonts w:ascii="Times New Roman" w:hAnsi="Times New Roman" w:cs="Times New Roman"/>
          <w:sz w:val="24"/>
          <w:szCs w:val="24"/>
        </w:rPr>
      </w:pPr>
      <w:r w:rsidRPr="00D23641">
        <w:rPr>
          <w:rFonts w:ascii="Times New Roman" w:hAnsi="Times New Roman" w:cs="Times New Roman"/>
          <w:b/>
          <w:sz w:val="24"/>
          <w:szCs w:val="24"/>
        </w:rPr>
        <w:t>5.2. Улицы и дороги</w:t>
      </w:r>
    </w:p>
    <w:p w:rsidR="00801FAD" w:rsidRPr="00652CF7" w:rsidRDefault="00801FAD" w:rsidP="00801FAD">
      <w:pPr>
        <w:widowControl w:val="0"/>
        <w:suppressLineNumbers/>
        <w:suppressAutoHyphens/>
        <w:ind w:firstLine="567"/>
        <w:jc w:val="both"/>
      </w:pPr>
      <w:r w:rsidRPr="00D23641">
        <w:rPr>
          <w:b/>
          <w:bCs/>
          <w:i/>
          <w:iCs/>
        </w:rPr>
        <w:t xml:space="preserve"> </w:t>
      </w:r>
      <w:r w:rsidRPr="00D23641">
        <w:t>5.2.1. Обязательный</w:t>
      </w:r>
      <w:r w:rsidRPr="00652CF7">
        <w:t xml:space="preserve"> перечень элементов благоустройства на территории улиц и дорог включает: твердые и мягкие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01FAD" w:rsidRPr="00652CF7" w:rsidRDefault="00801FAD" w:rsidP="00801FAD">
      <w:pPr>
        <w:widowControl w:val="0"/>
        <w:suppressLineNumbers/>
        <w:suppressAutoHyphens/>
        <w:ind w:firstLine="567"/>
        <w:jc w:val="both"/>
      </w:pPr>
      <w:r>
        <w:t>5.2.2</w:t>
      </w:r>
      <w:r w:rsidRPr="00652CF7">
        <w:t xml:space="preserve">. Виды и конструкции дорожного покрытия проектируются с учетом категории улицы и обеспечением безопасности движения. </w:t>
      </w:r>
    </w:p>
    <w:p w:rsidR="00801FAD" w:rsidRPr="00652CF7" w:rsidRDefault="00801FAD" w:rsidP="00801FAD">
      <w:pPr>
        <w:widowControl w:val="0"/>
        <w:suppressLineNumbers/>
        <w:suppressAutoHyphens/>
        <w:ind w:firstLine="567"/>
        <w:jc w:val="both"/>
      </w:pPr>
      <w:r>
        <w:t xml:space="preserve">5.2.3. При проектировании озеленения улиц и дорог должны быть установлены </w:t>
      </w:r>
      <w:r w:rsidRPr="00652CF7">
        <w:t xml:space="preserve">минимальные расстояния от посадок до сетей подземных коммуникаций и прочих сооружений улично-дорожной сети в соответствии со СНиПами. Размещение зеленых насаждений у поворотов и остановок при нерегулируемом движении </w:t>
      </w:r>
      <w:r>
        <w:t xml:space="preserve">должны </w:t>
      </w:r>
      <w:r w:rsidRPr="00652CF7">
        <w:t>проектировать</w:t>
      </w:r>
      <w:r>
        <w:t>ся</w:t>
      </w:r>
      <w:r w:rsidRPr="00652CF7">
        <w:t xml:space="preserve"> с учетом обеспечения треугольника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принимать: 8x40 м при разрешенной скорости движения транспорта 40 км/ч; 10x50 м </w:t>
      </w:r>
      <w:r>
        <w:rPr>
          <w:szCs w:val="28"/>
        </w:rPr>
        <w:sym w:font="Symbol" w:char="002D"/>
      </w:r>
      <w:r w:rsidRPr="00652CF7">
        <w:t xml:space="preserve"> при скорости 60 км/ч.</w:t>
      </w:r>
    </w:p>
    <w:p w:rsidR="00801FAD" w:rsidRPr="00652CF7" w:rsidRDefault="00801FAD" w:rsidP="00801FAD">
      <w:pPr>
        <w:widowControl w:val="0"/>
        <w:suppressLineNumbers/>
        <w:suppressAutoHyphens/>
        <w:ind w:firstLine="567"/>
        <w:jc w:val="both"/>
      </w:pPr>
      <w:r>
        <w:t xml:space="preserve"> 5.2.3.</w:t>
      </w:r>
      <w:r w:rsidRPr="00652CF7">
        <w:t xml:space="preserve"> Ограждения на территории транспортных коммуникаций </w:t>
      </w:r>
      <w:r>
        <w:t xml:space="preserve">должны быть </w:t>
      </w:r>
      <w:r w:rsidRPr="00652CF7">
        <w:t xml:space="preserve">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w:t>
      </w:r>
      <w:r>
        <w:t>путепроводы, мосты,</w:t>
      </w:r>
      <w:r w:rsidRPr="00652CF7">
        <w:t xml:space="preserve">) </w:t>
      </w:r>
      <w:r>
        <w:t xml:space="preserve"> должны соответствовать </w:t>
      </w:r>
      <w:r w:rsidRPr="00652CF7">
        <w:t xml:space="preserve"> ГОСТ Р 52289, ГОСТ 26804.</w:t>
      </w:r>
    </w:p>
    <w:p w:rsidR="00801FAD" w:rsidRPr="00652CF7" w:rsidRDefault="00801FAD" w:rsidP="00801FAD">
      <w:pPr>
        <w:widowControl w:val="0"/>
        <w:suppressLineNumbers/>
        <w:suppressAutoHyphens/>
        <w:ind w:firstLine="567"/>
        <w:jc w:val="both"/>
      </w:pPr>
      <w:r>
        <w:t xml:space="preserve"> 5.2.</w:t>
      </w:r>
      <w:r w:rsidRPr="00652CF7">
        <w:t xml:space="preserve">4. 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w:t>
      </w:r>
      <w:r>
        <w:rPr>
          <w:szCs w:val="28"/>
        </w:rPr>
        <w:sym w:font="Symbol" w:char="002D"/>
      </w:r>
      <w:r w:rsidRPr="00652CF7">
        <w:t xml:space="preserve"> с подвеской светильников между высокими опорами на тросах. Расстояние между опорами </w:t>
      </w:r>
      <w:r>
        <w:t xml:space="preserve"> должно быть установлено</w:t>
      </w:r>
      <w:r w:rsidRPr="00652CF7">
        <w:t xml:space="preserve"> в зависимости от типа светильников, источников света и высоты их установки, но не более 50 м. </w:t>
      </w:r>
      <w:r>
        <w:t xml:space="preserve"> Допускается </w:t>
      </w:r>
      <w:r w:rsidRPr="00652CF7">
        <w:t>размещение оборудования декоративно-художественного (праздничного) освещения.</w:t>
      </w:r>
    </w:p>
    <w:p w:rsidR="00801FAD" w:rsidRPr="00652CF7" w:rsidRDefault="00801FAD" w:rsidP="00801FAD">
      <w:pPr>
        <w:widowControl w:val="0"/>
        <w:suppressLineNumbers/>
        <w:suppressAutoHyphens/>
        <w:ind w:firstLine="567"/>
        <w:jc w:val="both"/>
      </w:pPr>
      <w:r w:rsidRPr="00652CF7">
        <w:t> </w:t>
      </w:r>
    </w:p>
    <w:p w:rsidR="00801FAD" w:rsidRPr="00AF71CB" w:rsidRDefault="00801FAD" w:rsidP="00801FAD">
      <w:pPr>
        <w:widowControl w:val="0"/>
        <w:suppressLineNumbers/>
        <w:suppressAutoHyphens/>
        <w:jc w:val="both"/>
        <w:rPr>
          <w:b/>
        </w:rPr>
      </w:pPr>
      <w:r w:rsidRPr="00AF71CB">
        <w:rPr>
          <w:b/>
          <w:bCs/>
          <w:iCs/>
        </w:rPr>
        <w:t>5.3. Технические зоны транспортных, инженерных коммуникаций, водоохранные зоны</w:t>
      </w:r>
    </w:p>
    <w:p w:rsidR="00801FAD" w:rsidRPr="00652CF7" w:rsidRDefault="00801FAD" w:rsidP="00801FAD">
      <w:pPr>
        <w:widowControl w:val="0"/>
        <w:suppressLineNumbers/>
        <w:suppressAutoHyphens/>
        <w:ind w:firstLine="567"/>
        <w:jc w:val="both"/>
      </w:pPr>
      <w:r>
        <w:t>5.</w:t>
      </w:r>
      <w:r w:rsidRPr="00652CF7">
        <w:t xml:space="preserve">3.1. На территории </w:t>
      </w:r>
      <w:r>
        <w:t xml:space="preserve"> сельсовета допускаются </w:t>
      </w:r>
      <w:r w:rsidRPr="00652CF7">
        <w:t>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 в том числе мелкого заложения.</w:t>
      </w:r>
    </w:p>
    <w:p w:rsidR="00801FAD" w:rsidRPr="00652CF7" w:rsidRDefault="00801FAD" w:rsidP="00801FAD">
      <w:pPr>
        <w:widowControl w:val="0"/>
        <w:suppressLineNumbers/>
        <w:suppressAutoHyphens/>
        <w:ind w:firstLine="567"/>
        <w:jc w:val="both"/>
      </w:pPr>
      <w:r>
        <w:t>5</w:t>
      </w:r>
      <w:r w:rsidRPr="00652CF7">
        <w:t>.3.2. На территории выделенных технических (охранных) зон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01FAD" w:rsidRPr="00652CF7" w:rsidRDefault="00801FAD" w:rsidP="00801FAD">
      <w:pPr>
        <w:widowControl w:val="0"/>
        <w:suppressLineNumbers/>
        <w:suppressAutoHyphens/>
        <w:ind w:firstLine="567"/>
        <w:jc w:val="both"/>
      </w:pPr>
      <w:r>
        <w:t>5</w:t>
      </w:r>
      <w:r w:rsidRPr="00652CF7">
        <w:t xml:space="preserve">.3.3. В зоне линий высоковольтных передач напряжением менее 110 кВт возможно размещение площадок для выгула и дрессировки собак. Озеленение </w:t>
      </w:r>
      <w:r>
        <w:t xml:space="preserve"> должно осуществляться </w:t>
      </w:r>
      <w:r w:rsidRPr="00652CF7">
        <w:t xml:space="preserve">в виде цветников и газонов по внешнему краю зоны, далее </w:t>
      </w:r>
      <w:r>
        <w:rPr>
          <w:szCs w:val="28"/>
        </w:rPr>
        <w:sym w:font="Symbol" w:char="002D"/>
      </w:r>
      <w:r w:rsidRPr="00652CF7">
        <w:t xml:space="preserve"> посадок кустарника и групп низкорастущих деревьев с поверхностной (неглубокой) корневой системой.</w:t>
      </w:r>
    </w:p>
    <w:p w:rsidR="00801FAD" w:rsidRPr="00B124E1" w:rsidRDefault="00801FAD" w:rsidP="00801FAD">
      <w:pPr>
        <w:widowControl w:val="0"/>
        <w:suppressLineNumbers/>
        <w:suppressAutoHyphens/>
        <w:ind w:firstLine="567"/>
        <w:jc w:val="both"/>
        <w:rPr>
          <w:sz w:val="28"/>
          <w:szCs w:val="28"/>
        </w:rPr>
      </w:pPr>
      <w:r>
        <w:t>5</w:t>
      </w:r>
      <w:r w:rsidRPr="00652CF7">
        <w:t xml:space="preserve">.3.4. Благоустройство территорий водоохранных зон </w:t>
      </w:r>
      <w:r>
        <w:t xml:space="preserve"> должно производиться</w:t>
      </w:r>
      <w:r w:rsidRPr="00652CF7">
        <w:t xml:space="preserve"> в соответствии с водным законодательством.</w:t>
      </w:r>
      <w:r>
        <w:rPr>
          <w:sz w:val="28"/>
          <w:szCs w:val="28"/>
        </w:rPr>
        <w:t xml:space="preserve"> </w:t>
      </w:r>
    </w:p>
    <w:p w:rsidR="00801FAD" w:rsidRPr="00D23641" w:rsidRDefault="00801FAD" w:rsidP="00801FAD">
      <w:pPr>
        <w:pStyle w:val="ConsPlusNormal"/>
        <w:jc w:val="both"/>
        <w:rPr>
          <w:rFonts w:ascii="Times New Roman" w:hAnsi="Times New Roman" w:cs="Times New Roman"/>
          <w:sz w:val="24"/>
          <w:szCs w:val="24"/>
        </w:rPr>
      </w:pPr>
    </w:p>
    <w:p w:rsidR="00801FAD" w:rsidRPr="00D23641" w:rsidRDefault="00801FAD" w:rsidP="00801FAD">
      <w:pPr>
        <w:pStyle w:val="ConsPlusNormal"/>
        <w:jc w:val="both"/>
        <w:outlineLvl w:val="1"/>
        <w:rPr>
          <w:rFonts w:ascii="Times New Roman" w:hAnsi="Times New Roman" w:cs="Times New Roman"/>
          <w:b/>
          <w:sz w:val="24"/>
          <w:szCs w:val="24"/>
        </w:rPr>
      </w:pPr>
      <w:r w:rsidRPr="00D23641">
        <w:rPr>
          <w:rFonts w:ascii="Times New Roman" w:hAnsi="Times New Roman" w:cs="Times New Roman"/>
          <w:b/>
          <w:sz w:val="24"/>
          <w:szCs w:val="24"/>
          <w:lang w:val="en-US"/>
        </w:rPr>
        <w:lastRenderedPageBreak/>
        <w:t>VI</w:t>
      </w:r>
      <w:r w:rsidRPr="00D23641">
        <w:rPr>
          <w:rFonts w:ascii="Times New Roman" w:hAnsi="Times New Roman" w:cs="Times New Roman"/>
          <w:b/>
          <w:sz w:val="24"/>
          <w:szCs w:val="24"/>
        </w:rPr>
        <w:t xml:space="preserve">. Благоустройство территорий производственного назначения  </w:t>
      </w:r>
    </w:p>
    <w:p w:rsidR="00801FAD" w:rsidRPr="00D23641" w:rsidRDefault="00801FAD" w:rsidP="00801FAD">
      <w:pPr>
        <w:pStyle w:val="ConsPlusNormal"/>
        <w:jc w:val="both"/>
        <w:outlineLvl w:val="1"/>
        <w:rPr>
          <w:rFonts w:ascii="Times New Roman" w:hAnsi="Times New Roman" w:cs="Times New Roman"/>
          <w:sz w:val="24"/>
          <w:szCs w:val="24"/>
        </w:rPr>
      </w:pPr>
    </w:p>
    <w:p w:rsidR="00801FAD" w:rsidRPr="00D32950" w:rsidRDefault="00801FAD" w:rsidP="00801FAD">
      <w:pPr>
        <w:pStyle w:val="ConsPlusNormal"/>
        <w:ind w:firstLine="540"/>
        <w:jc w:val="both"/>
        <w:rPr>
          <w:rFonts w:ascii="Times New Roman" w:hAnsi="Times New Roman" w:cs="Times New Roman"/>
          <w:sz w:val="24"/>
          <w:szCs w:val="24"/>
        </w:rPr>
      </w:pPr>
      <w:r w:rsidRPr="00D23641">
        <w:rPr>
          <w:rFonts w:ascii="Times New Roman" w:hAnsi="Times New Roman" w:cs="Times New Roman"/>
          <w:sz w:val="24"/>
          <w:szCs w:val="24"/>
        </w:rPr>
        <w:t xml:space="preserve">6.1. Требования к  благоустройства  территорий производственного назначения определяются ведомственными нормативами. Объектами  благоустройства на территориях производственного назначения  являются </w:t>
      </w:r>
      <w:r w:rsidRPr="00D32950">
        <w:rPr>
          <w:rFonts w:ascii="Times New Roman" w:hAnsi="Times New Roman" w:cs="Times New Roman"/>
          <w:sz w:val="24"/>
          <w:szCs w:val="24"/>
        </w:rPr>
        <w:t xml:space="preserve">общественные пространства в зонах производственной застройки и озелененные территории санитарно-защитных зон.  </w:t>
      </w:r>
    </w:p>
    <w:p w:rsidR="00801FAD" w:rsidRDefault="00801FAD" w:rsidP="00801FAD">
      <w:pPr>
        <w:pStyle w:val="ConsPlusNormal"/>
        <w:ind w:firstLine="540"/>
        <w:jc w:val="both"/>
        <w:rPr>
          <w:rFonts w:ascii="Times New Roman" w:hAnsi="Times New Roman" w:cs="Times New Roman"/>
          <w:sz w:val="24"/>
          <w:szCs w:val="24"/>
        </w:rPr>
      </w:pPr>
      <w:r w:rsidRPr="00D32950">
        <w:rPr>
          <w:rFonts w:ascii="Times New Roman" w:hAnsi="Times New Roman" w:cs="Times New Roman"/>
          <w:sz w:val="24"/>
          <w:szCs w:val="24"/>
        </w:rPr>
        <w:t xml:space="preserve">6.2.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7" w:history="1">
        <w:r w:rsidRPr="00D32950">
          <w:rPr>
            <w:rFonts w:ascii="Times New Roman" w:hAnsi="Times New Roman" w:cs="Times New Roman"/>
            <w:sz w:val="24"/>
            <w:szCs w:val="24"/>
          </w:rPr>
          <w:t>СанПиН 2.2.1/2.1.1.1200</w:t>
        </w:r>
      </w:hyperlink>
      <w:r w:rsidRPr="00D32950">
        <w:rPr>
          <w:rFonts w:ascii="Times New Roman" w:hAnsi="Times New Roman" w:cs="Times New Roman"/>
          <w:sz w:val="24"/>
          <w:szCs w:val="24"/>
        </w:rPr>
        <w:t>.</w:t>
      </w:r>
    </w:p>
    <w:p w:rsidR="00801FAD" w:rsidRDefault="00801FAD" w:rsidP="00801FAD">
      <w:pPr>
        <w:pStyle w:val="ConsPlusNormal"/>
        <w:ind w:firstLine="540"/>
        <w:jc w:val="both"/>
        <w:rPr>
          <w:rFonts w:ascii="Times New Roman" w:hAnsi="Times New Roman" w:cs="Times New Roman"/>
          <w:sz w:val="24"/>
          <w:szCs w:val="24"/>
        </w:rPr>
      </w:pPr>
    </w:p>
    <w:p w:rsidR="00801FAD" w:rsidRDefault="00801FAD" w:rsidP="00801FAD">
      <w:pPr>
        <w:pStyle w:val="ConsPlusNormal"/>
        <w:ind w:firstLine="540"/>
        <w:jc w:val="both"/>
        <w:rPr>
          <w:rFonts w:ascii="Times New Roman" w:hAnsi="Times New Roman" w:cs="Times New Roman"/>
          <w:b/>
          <w:caps/>
          <w:sz w:val="24"/>
          <w:szCs w:val="24"/>
        </w:rPr>
      </w:pPr>
      <w:r w:rsidRPr="00BD344E">
        <w:rPr>
          <w:rFonts w:ascii="Times New Roman" w:hAnsi="Times New Roman" w:cs="Times New Roman"/>
          <w:b/>
          <w:sz w:val="24"/>
          <w:szCs w:val="24"/>
          <w:lang w:val="en-US"/>
        </w:rPr>
        <w:t>VII</w:t>
      </w:r>
      <w:r w:rsidRPr="00BD344E">
        <w:rPr>
          <w:rFonts w:ascii="Times New Roman" w:hAnsi="Times New Roman" w:cs="Times New Roman"/>
          <w:b/>
          <w:sz w:val="24"/>
          <w:szCs w:val="24"/>
        </w:rPr>
        <w:t xml:space="preserve">. Оформление </w:t>
      </w:r>
      <w:r>
        <w:rPr>
          <w:rFonts w:ascii="Times New Roman" w:hAnsi="Times New Roman" w:cs="Times New Roman"/>
          <w:b/>
          <w:sz w:val="24"/>
          <w:szCs w:val="24"/>
        </w:rPr>
        <w:t xml:space="preserve"> населенного пункта </w:t>
      </w:r>
      <w:r w:rsidRPr="00BD344E">
        <w:rPr>
          <w:rFonts w:ascii="Times New Roman" w:hAnsi="Times New Roman" w:cs="Times New Roman"/>
          <w:b/>
          <w:sz w:val="24"/>
          <w:szCs w:val="24"/>
        </w:rPr>
        <w:t>и информация</w:t>
      </w:r>
      <w:bookmarkStart w:id="1" w:name="_Toc472352463"/>
      <w:r w:rsidRPr="00BD344E">
        <w:rPr>
          <w:rFonts w:ascii="Times New Roman" w:hAnsi="Times New Roman" w:cs="Times New Roman"/>
          <w:b/>
          <w:caps/>
          <w:sz w:val="24"/>
          <w:szCs w:val="24"/>
        </w:rPr>
        <w:t xml:space="preserve"> </w:t>
      </w:r>
    </w:p>
    <w:p w:rsidR="00801FAD" w:rsidRPr="00BD344E" w:rsidRDefault="00801FAD" w:rsidP="00801FAD">
      <w:pPr>
        <w:pStyle w:val="ConsPlusNormal"/>
        <w:ind w:firstLine="540"/>
        <w:jc w:val="both"/>
        <w:rPr>
          <w:rFonts w:ascii="Times New Roman" w:hAnsi="Times New Roman" w:cs="Times New Roman"/>
          <w:b/>
          <w:caps/>
          <w:sz w:val="24"/>
          <w:szCs w:val="24"/>
        </w:rPr>
      </w:pPr>
      <w:r w:rsidRPr="00BD344E">
        <w:rPr>
          <w:rFonts w:ascii="Times New Roman" w:hAnsi="Times New Roman" w:cs="Times New Roman"/>
          <w:b/>
          <w:caps/>
          <w:sz w:val="24"/>
          <w:szCs w:val="24"/>
        </w:rPr>
        <w:t xml:space="preserve">    </w:t>
      </w:r>
      <w:bookmarkEnd w:id="1"/>
    </w:p>
    <w:p w:rsidR="00801FAD" w:rsidRPr="00BD344E" w:rsidRDefault="00801FAD" w:rsidP="00801FAD">
      <w:pPr>
        <w:pStyle w:val="ConsPlusNormal"/>
        <w:ind w:firstLine="540"/>
        <w:jc w:val="both"/>
        <w:rPr>
          <w:rFonts w:ascii="Times New Roman" w:hAnsi="Times New Roman" w:cs="Times New Roman"/>
          <w:sz w:val="24"/>
          <w:szCs w:val="24"/>
        </w:rPr>
      </w:pPr>
      <w:r w:rsidRPr="00BD344E">
        <w:rPr>
          <w:rFonts w:ascii="Times New Roman" w:hAnsi="Times New Roman" w:cs="Times New Roman"/>
          <w:b/>
          <w:caps/>
          <w:sz w:val="24"/>
          <w:szCs w:val="24"/>
        </w:rPr>
        <w:t xml:space="preserve">      7.1. </w:t>
      </w:r>
      <w:r w:rsidRPr="00BD344E">
        <w:rPr>
          <w:rFonts w:ascii="Times New Roman" w:hAnsi="Times New Roman" w:cs="Times New Roman"/>
          <w:b/>
          <w:sz w:val="24"/>
          <w:szCs w:val="24"/>
        </w:rPr>
        <w:t>Вывески, реклама и витрины.</w:t>
      </w:r>
      <w:r w:rsidRPr="00BD344E">
        <w:rPr>
          <w:rFonts w:ascii="Times New Roman" w:hAnsi="Times New Roman" w:cs="Times New Roman"/>
          <w:sz w:val="24"/>
          <w:szCs w:val="24"/>
        </w:rPr>
        <w:t xml:space="preserve">    </w:t>
      </w:r>
    </w:p>
    <w:p w:rsidR="00801FAD" w:rsidRPr="00BD344E" w:rsidRDefault="00801FAD" w:rsidP="00801FAD">
      <w:pPr>
        <w:pStyle w:val="ConsPlusNormal"/>
        <w:ind w:firstLine="540"/>
        <w:jc w:val="both"/>
        <w:rPr>
          <w:rFonts w:ascii="Times New Roman" w:hAnsi="Times New Roman" w:cs="Times New Roman"/>
          <w:sz w:val="24"/>
          <w:szCs w:val="24"/>
        </w:rPr>
      </w:pPr>
      <w:r w:rsidRPr="00BD344E">
        <w:rPr>
          <w:rFonts w:ascii="Times New Roman" w:hAnsi="Times New Roman" w:cs="Times New Roman"/>
          <w:sz w:val="24"/>
          <w:szCs w:val="24"/>
        </w:rPr>
        <w:t xml:space="preserve"> 7.1.1. Организации, эксплуатирующие световые рекламы и вывески,  должны обеспечивать своевременную замену перегоревших газосветовых трубок и электроламп. В случае неисправности отдельных знаков рекламы или вывески  - необходимо выключать полностью рекламу или вывеску.</w:t>
      </w:r>
    </w:p>
    <w:p w:rsidR="00801FAD" w:rsidRPr="00893E8E" w:rsidRDefault="00801FAD" w:rsidP="00801FAD">
      <w:pPr>
        <w:contextualSpacing/>
        <w:jc w:val="both"/>
      </w:pPr>
      <w:r w:rsidRPr="00BD344E">
        <w:t xml:space="preserve">           7.1.2. При размещении вывески и рекламы на зданиях   запрещается перекрывать архитектурные элементы зданий (например: оконные проёмы, колонны, орнамент и прочие).  Рекламу необходимо  размещать только на глухих фасадах зданий (брандмауэрах) в количестве</w:t>
      </w:r>
      <w:r w:rsidRPr="00893E8E">
        <w:t xml:space="preserve"> не более 4-х.</w:t>
      </w:r>
    </w:p>
    <w:p w:rsidR="00801FAD" w:rsidRPr="00893E8E" w:rsidRDefault="00801FAD" w:rsidP="00801FAD">
      <w:pPr>
        <w:contextualSpacing/>
        <w:jc w:val="both"/>
      </w:pPr>
      <w:r w:rsidRPr="00893E8E">
        <w:t xml:space="preserve">          7.1.3.Расклейку газет, афиш, плакатов, различного рода объявлений и реклам разрешается производить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r>
        <w:t xml:space="preserve"> </w:t>
      </w:r>
    </w:p>
    <w:p w:rsidR="00801FAD" w:rsidRPr="00893E8E" w:rsidRDefault="00801FAD" w:rsidP="00801FAD">
      <w:pPr>
        <w:contextualSpacing/>
        <w:jc w:val="both"/>
      </w:pPr>
      <w:r>
        <w:t xml:space="preserve">          7.1.4</w:t>
      </w:r>
      <w:r w:rsidRPr="00893E8E">
        <w:t>.Размещение и эксплуатацию рекламных конструкций следует осуществлять в порядке, установленном  администрацией Богучанского района.</w:t>
      </w:r>
    </w:p>
    <w:p w:rsidR="00801FAD" w:rsidRPr="00893E8E" w:rsidRDefault="00801FAD" w:rsidP="00801FAD">
      <w:pPr>
        <w:contextualSpacing/>
        <w:jc w:val="both"/>
        <w:rPr>
          <w:b/>
          <w:sz w:val="28"/>
          <w:szCs w:val="28"/>
        </w:rPr>
      </w:pPr>
    </w:p>
    <w:p w:rsidR="00801FAD" w:rsidRPr="00893E8E" w:rsidRDefault="00801FAD" w:rsidP="00801FAD">
      <w:pPr>
        <w:numPr>
          <w:ilvl w:val="1"/>
          <w:numId w:val="36"/>
        </w:numPr>
        <w:contextualSpacing/>
        <w:jc w:val="both"/>
        <w:rPr>
          <w:b/>
        </w:rPr>
      </w:pPr>
      <w:r w:rsidRPr="00893E8E">
        <w:rPr>
          <w:b/>
        </w:rPr>
        <w:t>Праздничное оформление территории</w:t>
      </w:r>
    </w:p>
    <w:p w:rsidR="00801FAD" w:rsidRPr="00893E8E" w:rsidRDefault="00801FAD" w:rsidP="00801FAD">
      <w:pPr>
        <w:pStyle w:val="ae"/>
        <w:jc w:val="both"/>
      </w:pPr>
      <w:r w:rsidRPr="00893E8E">
        <w:t xml:space="preserve">           7.2.1.   Праздничное оформление территории  населенного пункта выполняется по</w:t>
      </w:r>
      <w:r w:rsidRPr="00893E8E">
        <w:br/>
        <w:t>решению администрации сельсовета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801FAD" w:rsidRPr="00893E8E" w:rsidRDefault="00801FAD" w:rsidP="00801FAD">
      <w:pPr>
        <w:pStyle w:val="ae"/>
        <w:jc w:val="both"/>
      </w:pPr>
      <w:r w:rsidRPr="00893E8E">
        <w:t xml:space="preserve">    7.2.2.Работы, связанные с проведением сельских торжественных и</w:t>
      </w:r>
      <w:r w:rsidRPr="00893E8E">
        <w:br/>
        <w:t>праздничных мероприятий, осуществляются организациями самостоятельно</w:t>
      </w:r>
      <w:r w:rsidRPr="00893E8E">
        <w:br/>
        <w:t>за счет собственных средств,  а также по договорам с администрацией сельсовета в пределах средств, предусмотренных на эти цели в бюджете  сельсовета.</w:t>
      </w:r>
    </w:p>
    <w:p w:rsidR="00801FAD" w:rsidRPr="00893E8E" w:rsidRDefault="00801FAD" w:rsidP="00801FAD">
      <w:pPr>
        <w:pStyle w:val="ae"/>
        <w:jc w:val="both"/>
      </w:pPr>
      <w:r w:rsidRPr="00893E8E">
        <w:t xml:space="preserve">     7.2.3. В праздничное оформление  допускается включать: вывеску</w:t>
      </w:r>
      <w:r w:rsidRPr="00893E8E">
        <w:br/>
        <w:t>национальных флагов, лозунгов, гирлянд, панно, установку декоративных</w:t>
      </w:r>
      <w:r w:rsidRPr="00893E8E">
        <w:br/>
        <w:t>элементов и композиций, стендов, киосков, трибун, эстрад, а также</w:t>
      </w:r>
      <w:r w:rsidRPr="00893E8E">
        <w:br/>
        <w:t>устройство праздничной иллюминации.</w:t>
      </w:r>
    </w:p>
    <w:p w:rsidR="00801FAD" w:rsidRDefault="00801FAD" w:rsidP="00801FAD">
      <w:pPr>
        <w:spacing w:before="100" w:beforeAutospacing="1" w:after="100" w:afterAutospacing="1"/>
        <w:jc w:val="both"/>
        <w:rPr>
          <w:b/>
          <w:sz w:val="28"/>
          <w:szCs w:val="28"/>
        </w:rPr>
      </w:pPr>
      <w:r w:rsidRPr="00893E8E">
        <w:t xml:space="preserve">         7.2.4.Концепция праздничного оформления определяется программой</w:t>
      </w:r>
      <w:r w:rsidRPr="00893E8E">
        <w:br/>
        <w:t>мероприятий и схемой размещения объектов и элементов праздничного</w:t>
      </w:r>
      <w:r w:rsidRPr="00893E8E">
        <w:br/>
        <w:t>оформления, утверждаемыми администрацией  сельсовета</w:t>
      </w:r>
      <w:r w:rsidRPr="00893E8E">
        <w:rPr>
          <w:rStyle w:val="a8"/>
        </w:rPr>
        <w:t xml:space="preserve">.   </w:t>
      </w:r>
    </w:p>
    <w:p w:rsidR="00801FAD" w:rsidRPr="000A70A5" w:rsidRDefault="00801FAD" w:rsidP="00801FAD">
      <w:pPr>
        <w:pStyle w:val="ConsPlusNormal"/>
        <w:ind w:firstLine="540"/>
        <w:jc w:val="both"/>
        <w:rPr>
          <w:rFonts w:ascii="Times New Roman" w:hAnsi="Times New Roman" w:cs="Times New Roman"/>
          <w:b/>
          <w:sz w:val="24"/>
          <w:szCs w:val="24"/>
        </w:rPr>
      </w:pPr>
      <w:r w:rsidRPr="00893E8E">
        <w:rPr>
          <w:rFonts w:ascii="Times New Roman" w:hAnsi="Times New Roman" w:cs="Times New Roman"/>
          <w:b/>
          <w:color w:val="FF0000"/>
          <w:sz w:val="24"/>
          <w:szCs w:val="24"/>
        </w:rPr>
        <w:t xml:space="preserve"> </w:t>
      </w:r>
      <w:r w:rsidRPr="000A70A5">
        <w:rPr>
          <w:rFonts w:ascii="Times New Roman" w:hAnsi="Times New Roman" w:cs="Times New Roman"/>
          <w:b/>
          <w:sz w:val="24"/>
          <w:szCs w:val="24"/>
          <w:lang w:val="en-US"/>
        </w:rPr>
        <w:t>VIII</w:t>
      </w:r>
      <w:r w:rsidRPr="000A70A5">
        <w:rPr>
          <w:rFonts w:ascii="Times New Roman" w:hAnsi="Times New Roman" w:cs="Times New Roman"/>
          <w:b/>
          <w:sz w:val="24"/>
          <w:szCs w:val="24"/>
        </w:rPr>
        <w:t>. Содержание объектов благоустройства</w:t>
      </w:r>
    </w:p>
    <w:p w:rsidR="00801FAD" w:rsidRPr="000A70A5" w:rsidRDefault="00801FAD" w:rsidP="00801FAD">
      <w:pPr>
        <w:pStyle w:val="ConsPlusNormal"/>
        <w:ind w:firstLine="540"/>
        <w:jc w:val="both"/>
        <w:rPr>
          <w:rFonts w:ascii="Times New Roman" w:hAnsi="Times New Roman" w:cs="Times New Roman"/>
          <w:b/>
          <w:sz w:val="24"/>
          <w:szCs w:val="24"/>
        </w:rPr>
      </w:pPr>
    </w:p>
    <w:p w:rsidR="00801FAD" w:rsidRPr="000A70A5" w:rsidRDefault="00801FAD" w:rsidP="00801FAD">
      <w:pPr>
        <w:pStyle w:val="ConsPlusNormal"/>
        <w:widowControl/>
        <w:ind w:firstLine="567"/>
        <w:outlineLvl w:val="2"/>
        <w:rPr>
          <w:rFonts w:ascii="Times New Roman" w:hAnsi="Times New Roman" w:cs="Times New Roman"/>
          <w:b/>
          <w:sz w:val="24"/>
          <w:szCs w:val="24"/>
        </w:rPr>
      </w:pPr>
      <w:r w:rsidRPr="000A70A5">
        <w:rPr>
          <w:rFonts w:ascii="Times New Roman" w:hAnsi="Times New Roman" w:cs="Times New Roman"/>
          <w:b/>
          <w:sz w:val="24"/>
          <w:szCs w:val="24"/>
        </w:rPr>
        <w:lastRenderedPageBreak/>
        <w:t xml:space="preserve">8.1. Уборка территории населенного пункта </w:t>
      </w:r>
    </w:p>
    <w:p w:rsidR="00801FAD" w:rsidRPr="000A70A5" w:rsidRDefault="00801FAD" w:rsidP="00801FAD">
      <w:pPr>
        <w:pStyle w:val="ConsPlusNormal"/>
        <w:widowControl/>
        <w:ind w:firstLine="567"/>
        <w:jc w:val="both"/>
        <w:rPr>
          <w:rFonts w:ascii="Times New Roman" w:hAnsi="Times New Roman" w:cs="Times New Roman"/>
          <w:sz w:val="24"/>
          <w:szCs w:val="24"/>
        </w:rPr>
      </w:pPr>
      <w:r w:rsidRPr="000A70A5">
        <w:rPr>
          <w:rFonts w:ascii="Times New Roman" w:hAnsi="Times New Roman" w:cs="Times New Roman"/>
          <w:sz w:val="24"/>
          <w:szCs w:val="24"/>
        </w:rPr>
        <w:t>8.1.1. Юридические и физические лица независимо от их организационно-правовых форм, индивидуальные пре</w:t>
      </w:r>
      <w:r>
        <w:rPr>
          <w:rFonts w:ascii="Times New Roman" w:hAnsi="Times New Roman" w:cs="Times New Roman"/>
          <w:sz w:val="24"/>
          <w:szCs w:val="24"/>
        </w:rPr>
        <w:t>дприниматели, обязаны производить</w:t>
      </w:r>
      <w:r w:rsidRPr="000A70A5">
        <w:rPr>
          <w:rFonts w:ascii="Times New Roman" w:hAnsi="Times New Roman" w:cs="Times New Roman"/>
          <w:sz w:val="24"/>
          <w:szCs w:val="24"/>
        </w:rPr>
        <w:t xml:space="preserve"> систематическую уборку</w:t>
      </w:r>
      <w:r>
        <w:rPr>
          <w:rFonts w:ascii="Times New Roman" w:hAnsi="Times New Roman" w:cs="Times New Roman"/>
          <w:sz w:val="24"/>
          <w:szCs w:val="24"/>
        </w:rPr>
        <w:t xml:space="preserve"> территории</w:t>
      </w:r>
      <w:r w:rsidRPr="000A70A5">
        <w:rPr>
          <w:rFonts w:ascii="Times New Roman" w:hAnsi="Times New Roman" w:cs="Times New Roman"/>
          <w:sz w:val="24"/>
          <w:szCs w:val="24"/>
        </w:rPr>
        <w:t xml:space="preserve">, в соответствии с </w:t>
      </w:r>
      <w:hyperlink r:id="rId8" w:tooltip="Санитарные нормы" w:history="1">
        <w:r w:rsidRPr="000A70A5">
          <w:rPr>
            <w:rStyle w:val="a7"/>
            <w:rFonts w:ascii="Times New Roman" w:hAnsi="Times New Roman" w:cs="Times New Roman"/>
            <w:sz w:val="24"/>
            <w:szCs w:val="24"/>
          </w:rPr>
          <w:t>санитарными нормами</w:t>
        </w:r>
      </w:hyperlink>
      <w:r w:rsidRPr="000A70A5">
        <w:rPr>
          <w:rFonts w:ascii="Times New Roman" w:hAnsi="Times New Roman" w:cs="Times New Roman"/>
          <w:sz w:val="24"/>
          <w:szCs w:val="24"/>
        </w:rPr>
        <w:t xml:space="preserve">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скверов, улиц со своевременным вывозом мусора в специально отведенные места, в зимнее время расчистку от снега дорог и пешеходных дорожек.</w:t>
      </w:r>
    </w:p>
    <w:p w:rsidR="00801FAD" w:rsidRPr="000A70A5" w:rsidRDefault="00801FAD" w:rsidP="00801FAD">
      <w:pPr>
        <w:pStyle w:val="ae"/>
        <w:jc w:val="both"/>
      </w:pPr>
      <w:r w:rsidRPr="000A70A5">
        <w:t xml:space="preserve">         Работы по уборке территории должны производиться самостоятельно, либо по договору с подрядной организацией</w:t>
      </w:r>
      <w:r>
        <w:t>.</w:t>
      </w:r>
    </w:p>
    <w:p w:rsidR="00801FAD" w:rsidRDefault="00801FAD" w:rsidP="00801FAD">
      <w:pPr>
        <w:pStyle w:val="ae"/>
        <w:jc w:val="both"/>
      </w:pPr>
      <w:r w:rsidRPr="000A70A5">
        <w:t xml:space="preserve">           8.1.2. Определение границ уборки</w:t>
      </w:r>
      <w:r>
        <w:t xml:space="preserve"> территорий, закрепленных за юри</w:t>
      </w:r>
      <w:r>
        <w:softHyphen/>
        <w:t>дическими и физическими лицами, осуществляется правовыми актами администрации  сельсовета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801FAD" w:rsidRDefault="00801FAD" w:rsidP="00801FAD">
      <w:pPr>
        <w:pStyle w:val="ae"/>
        <w:jc w:val="both"/>
      </w:pPr>
      <w:r>
        <w:t xml:space="preserve"> -  объекты коммунального назначения (насосные, газораспределительные станции, электрические подстанции, котельные и т. д.): на площади в радиусе до 25м;</w:t>
      </w:r>
    </w:p>
    <w:p w:rsidR="00801FAD" w:rsidRDefault="00801FAD" w:rsidP="00801FAD">
      <w:pPr>
        <w:pStyle w:val="ae"/>
        <w:jc w:val="both"/>
      </w:pPr>
      <w:r>
        <w:t xml:space="preserve">  - гаражи, хозяйственные постройки в зоне жилой застройки населенного пункта: на площади в радиусе до 15м;</w:t>
      </w:r>
    </w:p>
    <w:p w:rsidR="00801FAD" w:rsidRDefault="00801FAD" w:rsidP="00801FAD">
      <w:pPr>
        <w:pStyle w:val="ae"/>
        <w:jc w:val="both"/>
      </w:pPr>
      <w:r>
        <w:t xml:space="preserve">    -  линии электропередач 220В: вокруг опор в радиусе 2м;</w:t>
      </w:r>
    </w:p>
    <w:p w:rsidR="00801FAD" w:rsidRPr="0067101E" w:rsidRDefault="00801FAD" w:rsidP="00801FAD">
      <w:pPr>
        <w:pStyle w:val="ae"/>
        <w:jc w:val="both"/>
      </w:pPr>
      <w:r>
        <w:t xml:space="preserve">  -  другие предприятия, лица, содержащие социальные, административные, торговые и прочие здания</w:t>
      </w:r>
      <w:r w:rsidRPr="0067101E">
        <w:t xml:space="preserve">, строения и сооружения, независимо от их формы собственности и </w:t>
      </w:r>
      <w:hyperlink r:id="rId9" w:tooltip="Ведомство" w:history="1">
        <w:r w:rsidRPr="0067101E">
          <w:rPr>
            <w:rStyle w:val="a7"/>
          </w:rPr>
          <w:t>ведомственной</w:t>
        </w:r>
      </w:hyperlink>
      <w:r w:rsidRPr="0067101E">
        <w:t xml:space="preserve"> принадлежности, - на площади до 25 м по периметру;</w:t>
      </w:r>
    </w:p>
    <w:p w:rsidR="00801FAD" w:rsidRPr="0067101E" w:rsidRDefault="00801FAD" w:rsidP="00801FAD">
      <w:pPr>
        <w:pStyle w:val="ae"/>
        <w:jc w:val="both"/>
      </w:pPr>
      <w:r>
        <w:t xml:space="preserve"> -  в</w:t>
      </w:r>
      <w:r w:rsidRPr="0067101E">
        <w:t>ладельцы индивидуальных жилых домов: в длину – в пределах границ их участков, в ширину – до середины улицы,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801FAD" w:rsidRDefault="00801FAD" w:rsidP="00801FAD">
      <w:pPr>
        <w:pStyle w:val="ae"/>
        <w:jc w:val="both"/>
      </w:pPr>
      <w:r>
        <w:t xml:space="preserve"> -  т</w:t>
      </w:r>
      <w:r w:rsidRPr="0067101E">
        <w:t xml:space="preserve">ерритории, прилегающие к </w:t>
      </w:r>
      <w:hyperlink r:id="rId10" w:tooltip="Акватория" w:history="1">
        <w:r w:rsidRPr="0067101E">
          <w:rPr>
            <w:rStyle w:val="a7"/>
          </w:rPr>
          <w:t>акватории</w:t>
        </w:r>
      </w:hyperlink>
      <w:r w:rsidRPr="0067101E">
        <w:t xml:space="preserve"> прибреж</w:t>
      </w:r>
      <w:r w:rsidRPr="0067101E">
        <w:softHyphen/>
        <w:t>ных вод, убираются силами и средствами предприятий и организа</w:t>
      </w:r>
      <w:r w:rsidRPr="0067101E">
        <w:softHyphen/>
        <w:t>ций, в ведении которых они находятся или закреплены администрацией сельсовета. Уборке под</w:t>
      </w:r>
      <w:r w:rsidRPr="0067101E">
        <w:softHyphen/>
        <w:t>лежит</w:t>
      </w:r>
      <w:r>
        <w:t xml:space="preserve"> территория в радиусе 25 метров;   </w:t>
      </w:r>
    </w:p>
    <w:p w:rsidR="00801FAD" w:rsidRPr="000A70A5" w:rsidRDefault="00801FAD" w:rsidP="00801FAD">
      <w:pPr>
        <w:pStyle w:val="ae"/>
        <w:jc w:val="both"/>
      </w:pPr>
      <w:r w:rsidRPr="0067101E">
        <w:t xml:space="preserve">       </w:t>
      </w:r>
      <w:r>
        <w:t xml:space="preserve">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w:t>
      </w:r>
      <w:r>
        <w:softHyphen/>
        <w:t xml:space="preserve">оружения; во дворах –домовладельцами, застройщиками; </w:t>
      </w:r>
      <w:r w:rsidRPr="000A70A5">
        <w:t>на территориях предприятий и организаций – предприятиями и организациями. Ведомственные водоотводные сооружения обслу</w:t>
      </w:r>
      <w:r w:rsidRPr="000A70A5">
        <w:softHyphen/>
        <w:t>живаются дорожными организациями соответствующих ведомств;</w:t>
      </w:r>
    </w:p>
    <w:p w:rsidR="00801FAD" w:rsidRDefault="00801FAD" w:rsidP="00801FAD">
      <w:pPr>
        <w:pStyle w:val="ae"/>
        <w:jc w:val="both"/>
      </w:pPr>
      <w:r w:rsidRPr="000A70A5">
        <w:t xml:space="preserve">         8.1.3. Ответственность</w:t>
      </w:r>
      <w:r w:rsidRPr="00495D4E">
        <w:t xml:space="preserve"> за содержание территорий, прилегающих к акваториям рек и искусственных </w:t>
      </w:r>
      <w:hyperlink r:id="rId11" w:tooltip="Водоем" w:history="1">
        <w:r w:rsidRPr="00495D4E">
          <w:rPr>
            <w:rStyle w:val="a7"/>
          </w:rPr>
          <w:t>водоемов</w:t>
        </w:r>
      </w:hyperlink>
      <w:r w:rsidRPr="00495D4E">
        <w:t xml:space="preserve"> (прудов и прочих водных объектов), возлагается на собственников и других</w:t>
      </w:r>
      <w:r>
        <w:t xml:space="preserve"> владельцев прилегающих земельных участков;</w:t>
      </w:r>
    </w:p>
    <w:p w:rsidR="00801FAD" w:rsidRPr="00495D4E" w:rsidRDefault="00801FAD" w:rsidP="00801FAD">
      <w:pPr>
        <w:pStyle w:val="ae"/>
        <w:jc w:val="both"/>
        <w:rPr>
          <w:color w:val="000000"/>
        </w:rPr>
      </w:pPr>
      <w:r>
        <w:lastRenderedPageBreak/>
        <w:t xml:space="preserve"> </w:t>
      </w:r>
      <w:r w:rsidRPr="0067101E">
        <w:t xml:space="preserve">       </w:t>
      </w:r>
      <w:r>
        <w:t xml:space="preserve">8.1.4 Общественные туалеты, свалки бытового мусора содержатся предприятиями, </w:t>
      </w:r>
      <w:r w:rsidRPr="00495D4E">
        <w:t xml:space="preserve">организациями и учреждениями, в ведении которых они находятся.  </w:t>
      </w:r>
    </w:p>
    <w:p w:rsidR="00801FAD" w:rsidRPr="00495D4E" w:rsidRDefault="00801FAD" w:rsidP="00801FAD">
      <w:pPr>
        <w:pStyle w:val="ConsPlusNormal"/>
        <w:widowControl/>
        <w:ind w:firstLine="567"/>
        <w:jc w:val="both"/>
        <w:rPr>
          <w:rFonts w:ascii="Times New Roman" w:hAnsi="Times New Roman" w:cs="Times New Roman"/>
          <w:sz w:val="24"/>
          <w:szCs w:val="24"/>
        </w:rPr>
      </w:pPr>
      <w:r w:rsidRPr="00495D4E">
        <w:rPr>
          <w:rFonts w:ascii="Times New Roman" w:hAnsi="Times New Roman" w:cs="Times New Roman"/>
          <w:sz w:val="24"/>
          <w:szCs w:val="24"/>
        </w:rPr>
        <w:t>8.1.5.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сельсовета.</w:t>
      </w:r>
    </w:p>
    <w:p w:rsidR="00801FAD" w:rsidRPr="00801254" w:rsidRDefault="00801FAD" w:rsidP="00801FAD">
      <w:pPr>
        <w:pStyle w:val="ConsPlusNormal"/>
        <w:widowControl/>
        <w:ind w:firstLine="567"/>
        <w:jc w:val="both"/>
        <w:rPr>
          <w:color w:val="FF0000"/>
          <w:sz w:val="28"/>
          <w:szCs w:val="28"/>
        </w:rPr>
      </w:pPr>
      <w:r w:rsidRPr="00495D4E">
        <w:rPr>
          <w:rFonts w:ascii="Times New Roman" w:hAnsi="Times New Roman" w:cs="Times New Roman"/>
          <w:sz w:val="24"/>
          <w:szCs w:val="24"/>
        </w:rPr>
        <w:t>8.1.6.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r w:rsidRPr="00801254">
        <w:rPr>
          <w:color w:val="FF0000"/>
          <w:sz w:val="28"/>
          <w:szCs w:val="28"/>
        </w:rPr>
        <w:t xml:space="preserve"> </w:t>
      </w:r>
    </w:p>
    <w:p w:rsidR="00801FAD" w:rsidRPr="00412B20" w:rsidRDefault="00801FAD" w:rsidP="00801FAD">
      <w:pPr>
        <w:pStyle w:val="ConsPlusNormal"/>
        <w:widowControl/>
        <w:ind w:firstLine="567"/>
        <w:jc w:val="both"/>
        <w:rPr>
          <w:rFonts w:ascii="Times New Roman" w:hAnsi="Times New Roman" w:cs="Times New Roman"/>
          <w:sz w:val="24"/>
          <w:szCs w:val="24"/>
        </w:rPr>
      </w:pPr>
      <w:r w:rsidRPr="00412B20">
        <w:rPr>
          <w:rFonts w:ascii="Times New Roman" w:hAnsi="Times New Roman" w:cs="Times New Roman"/>
          <w:sz w:val="24"/>
          <w:szCs w:val="24"/>
        </w:rPr>
        <w:t xml:space="preserve">8.1.7. Сбор и вывоз отходов производства и потребления осуществляется по контейнерной или бестарной системе в  порядке, установленном законодательством Российской Федерации.  </w:t>
      </w:r>
    </w:p>
    <w:p w:rsidR="00801FAD" w:rsidRPr="000A70A5" w:rsidRDefault="00801FAD" w:rsidP="00801FAD">
      <w:pPr>
        <w:ind w:firstLine="709"/>
        <w:jc w:val="both"/>
      </w:pPr>
      <w:r w:rsidRPr="00412B20">
        <w:t xml:space="preserve"> </w:t>
      </w:r>
      <w:r w:rsidRPr="000A70A5">
        <w:t>На территории сельсовета допускаются следующие способы сбора отходов производства и потребления (далее – ТБО)  для последующего вывоза и утилизации:</w:t>
      </w:r>
    </w:p>
    <w:p w:rsidR="00801FAD" w:rsidRPr="000A70A5" w:rsidRDefault="00801FAD" w:rsidP="00801FAD">
      <w:pPr>
        <w:ind w:firstLine="709"/>
        <w:jc w:val="both"/>
      </w:pPr>
      <w:r w:rsidRPr="000A70A5">
        <w:t>- посредством контейнерных площадок, обслуживающих несколько компактно расположенных многоэтажных жилых домов;</w:t>
      </w:r>
    </w:p>
    <w:p w:rsidR="00801FAD" w:rsidRPr="000A70A5" w:rsidRDefault="00801FAD" w:rsidP="00801FAD">
      <w:pPr>
        <w:ind w:firstLine="709"/>
        <w:jc w:val="both"/>
      </w:pPr>
      <w:r w:rsidRPr="000A70A5">
        <w:t>- отдельно стоящих контейнеров возле частных домовладений;</w:t>
      </w:r>
    </w:p>
    <w:p w:rsidR="00801FAD" w:rsidRPr="000A70A5" w:rsidRDefault="00801FAD" w:rsidP="00801FAD">
      <w:pPr>
        <w:ind w:firstLine="709"/>
        <w:jc w:val="both"/>
      </w:pPr>
      <w:r>
        <w:t xml:space="preserve"> </w:t>
      </w:r>
      <w:r w:rsidRPr="000A70A5">
        <w:t xml:space="preserve">- самостоятельный вывоз ТБО на полигон. </w:t>
      </w:r>
    </w:p>
    <w:p w:rsidR="00801FAD" w:rsidRPr="00412B20" w:rsidRDefault="00801FAD" w:rsidP="00801FAD">
      <w:pPr>
        <w:shd w:val="clear" w:color="auto" w:fill="FFFFFF"/>
        <w:ind w:firstLine="567"/>
        <w:jc w:val="both"/>
      </w:pPr>
      <w:r w:rsidRPr="000A70A5">
        <w:t xml:space="preserve"> 8.1.8. Сбор бытового мусора может осуществляться в контейнеры</w:t>
      </w:r>
      <w:r w:rsidRPr="00412B20">
        <w:t xml:space="preserve">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должны храниться на территории владельца или на специально оборудованной площадке.</w:t>
      </w:r>
    </w:p>
    <w:p w:rsidR="00801FAD" w:rsidRPr="00412B20" w:rsidRDefault="00801FAD" w:rsidP="00801FAD">
      <w:pPr>
        <w:shd w:val="clear" w:color="auto" w:fill="FFFFFF"/>
        <w:ind w:firstLine="567"/>
        <w:jc w:val="both"/>
      </w:pPr>
      <w:r w:rsidRPr="00412B20">
        <w:t>Контейнеры, оборудованные колесами для перемещения, должны также быть обеспечены соответствующими тормозными устройствами.</w:t>
      </w:r>
    </w:p>
    <w:p w:rsidR="00801FAD" w:rsidRPr="00412B20" w:rsidRDefault="00801FAD" w:rsidP="00801FAD">
      <w:pPr>
        <w:ind w:right="20" w:firstLine="567"/>
        <w:jc w:val="both"/>
      </w:pPr>
      <w:r w:rsidRPr="00412B20">
        <w:t xml:space="preserve"> 8.1.9.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412B20">
          <w:t>20 м</w:t>
        </w:r>
      </w:smartTag>
      <w:r w:rsidRPr="00412B20">
        <w:t xml:space="preserve">, но не более </w:t>
      </w:r>
      <w:smartTag w:uri="urn:schemas-microsoft-com:office:smarttags" w:element="metricconverter">
        <w:smartTagPr>
          <w:attr w:name="ProductID" w:val="100 м"/>
        </w:smartTagPr>
        <w:r w:rsidRPr="00412B20">
          <w:t>100 м</w:t>
        </w:r>
      </w:smartTag>
      <w:r w:rsidRPr="00412B20">
        <w:t xml:space="preserve">. В районах сложившейся застройки допускается  сокращение расстояния до жилых домов до 8 - </w:t>
      </w:r>
      <w:smartTag w:uri="urn:schemas-microsoft-com:office:smarttags" w:element="metricconverter">
        <w:smartTagPr>
          <w:attr w:name="ProductID" w:val="10 м"/>
        </w:smartTagPr>
        <w:r w:rsidRPr="00412B20">
          <w:t>10 м</w:t>
        </w:r>
      </w:smartTag>
      <w:r w:rsidRPr="00412B20">
        <w:t xml:space="preserve">. Размер площадок рассчитывается из необходимого количества контейнеров, но не более 5 шт.    </w:t>
      </w:r>
    </w:p>
    <w:p w:rsidR="00801FAD" w:rsidRPr="00412B20" w:rsidRDefault="00801FAD" w:rsidP="00801FAD">
      <w:pPr>
        <w:tabs>
          <w:tab w:val="left" w:pos="0"/>
          <w:tab w:val="left" w:pos="142"/>
        </w:tabs>
        <w:ind w:right="20" w:firstLine="567"/>
        <w:jc w:val="both"/>
      </w:pPr>
      <w:r w:rsidRPr="00412B20">
        <w:t>Количество площадок, контейнеров и бункеров-накопителей на них должно соответствовать утвержденным нормам накопления ТБО.</w:t>
      </w:r>
    </w:p>
    <w:p w:rsidR="00801FAD" w:rsidRPr="00412B20" w:rsidRDefault="00801FAD" w:rsidP="00801FAD">
      <w:pPr>
        <w:tabs>
          <w:tab w:val="left" w:pos="0"/>
          <w:tab w:val="left" w:pos="142"/>
        </w:tabs>
        <w:ind w:right="20" w:firstLine="567"/>
        <w:jc w:val="both"/>
      </w:pPr>
      <w:r w:rsidRPr="00412B20">
        <w:t>Запрещается устанавливать контейнеры и бункера-накопители на проезжей части, тротуарах, газонах и в проездах дворов.</w:t>
      </w:r>
    </w:p>
    <w:p w:rsidR="00801FAD" w:rsidRPr="00412B20" w:rsidRDefault="00801FAD" w:rsidP="00801FAD">
      <w:pPr>
        <w:tabs>
          <w:tab w:val="left" w:pos="0"/>
          <w:tab w:val="left" w:pos="142"/>
        </w:tabs>
        <w:ind w:right="20" w:firstLine="567"/>
        <w:jc w:val="both"/>
      </w:pPr>
      <w:r w:rsidRPr="00412B20">
        <w:t>Ответственность за содержание контейнерных площадок и площадок для бункеров-накопителей и их зачистку (уборку) возлага</w:t>
      </w:r>
      <w:r w:rsidRPr="00412B20">
        <w:softHyphen/>
        <w:t>ется:</w:t>
      </w:r>
    </w:p>
    <w:p w:rsidR="00801FAD" w:rsidRPr="00412B20" w:rsidRDefault="00801FAD" w:rsidP="00801FAD">
      <w:pPr>
        <w:widowControl w:val="0"/>
        <w:numPr>
          <w:ilvl w:val="0"/>
          <w:numId w:val="25"/>
        </w:numPr>
        <w:tabs>
          <w:tab w:val="left" w:pos="0"/>
          <w:tab w:val="left" w:pos="142"/>
        </w:tabs>
        <w:ind w:left="709" w:right="20" w:hanging="142"/>
        <w:jc w:val="both"/>
      </w:pPr>
      <w:r w:rsidRPr="00412B20">
        <w:t>по частному жилому фонду - на  собственников жилья;</w:t>
      </w:r>
    </w:p>
    <w:p w:rsidR="00801FAD" w:rsidRPr="00412B20" w:rsidRDefault="00801FAD" w:rsidP="00801FAD">
      <w:pPr>
        <w:widowControl w:val="0"/>
        <w:numPr>
          <w:ilvl w:val="0"/>
          <w:numId w:val="25"/>
        </w:numPr>
        <w:tabs>
          <w:tab w:val="left" w:pos="0"/>
          <w:tab w:val="left" w:pos="142"/>
        </w:tabs>
        <w:ind w:left="709" w:right="20" w:hanging="142"/>
        <w:jc w:val="both"/>
      </w:pPr>
      <w:r w:rsidRPr="00412B20">
        <w:t>по остальным территориям - на предприятия, организации, и иные хозяйствующие субъекты.</w:t>
      </w:r>
    </w:p>
    <w:p w:rsidR="00801FAD" w:rsidRPr="009F75D3" w:rsidRDefault="00801FAD" w:rsidP="00801FAD">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8.1.10. На территории общего пользования,</w:t>
      </w:r>
      <w:r w:rsidRPr="009F75D3">
        <w:rPr>
          <w:bCs/>
          <w:sz w:val="24"/>
          <w:szCs w:val="24"/>
        </w:rPr>
        <w:t xml:space="preserve"> </w:t>
      </w:r>
      <w:r w:rsidRPr="009F75D3">
        <w:rPr>
          <w:rFonts w:ascii="Times New Roman" w:hAnsi="Times New Roman" w:cs="Times New Roman"/>
          <w:bCs/>
          <w:sz w:val="24"/>
          <w:szCs w:val="24"/>
        </w:rPr>
        <w:t>на территориях предприятий, организаций, во дворах индивидуальных домовладений</w:t>
      </w:r>
      <w:r w:rsidRPr="009F75D3">
        <w:rPr>
          <w:sz w:val="24"/>
          <w:szCs w:val="24"/>
        </w:rPr>
        <w:t xml:space="preserve">  </w:t>
      </w:r>
      <w:r w:rsidRPr="009F75D3">
        <w:rPr>
          <w:rFonts w:ascii="Times New Roman" w:hAnsi="Times New Roman" w:cs="Times New Roman"/>
          <w:sz w:val="24"/>
          <w:szCs w:val="24"/>
        </w:rPr>
        <w:t>запрещается сжигание отходов производства и потребления.</w:t>
      </w:r>
    </w:p>
    <w:p w:rsidR="00801FAD" w:rsidRPr="009F75D3" w:rsidRDefault="00801FAD" w:rsidP="00801FAD">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8.1.11.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w:t>
      </w:r>
      <w:r w:rsidRPr="009F75D3">
        <w:rPr>
          <w:sz w:val="24"/>
          <w:szCs w:val="24"/>
        </w:rPr>
        <w:t xml:space="preserve"> </w:t>
      </w:r>
      <w:r w:rsidRPr="009F75D3">
        <w:rPr>
          <w:rFonts w:ascii="Times New Roman" w:hAnsi="Times New Roman" w:cs="Times New Roman"/>
          <w:sz w:val="24"/>
          <w:szCs w:val="24"/>
        </w:rPr>
        <w:t xml:space="preserve"> </w:t>
      </w:r>
    </w:p>
    <w:p w:rsidR="00801FAD" w:rsidRPr="009F75D3" w:rsidRDefault="00801FAD" w:rsidP="00801FAD">
      <w:pPr>
        <w:shd w:val="clear" w:color="auto" w:fill="FFFFFF"/>
        <w:ind w:firstLine="567"/>
        <w:jc w:val="both"/>
      </w:pPr>
      <w:r w:rsidRPr="009F75D3">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801FAD" w:rsidRPr="009F75D3" w:rsidRDefault="00801FAD" w:rsidP="00801FAD">
      <w:pPr>
        <w:shd w:val="clear" w:color="auto" w:fill="FFFFFF"/>
        <w:ind w:firstLine="567"/>
        <w:jc w:val="both"/>
      </w:pPr>
      <w:r w:rsidRPr="009F75D3">
        <w:t xml:space="preserve">8.1.12. В случае если производитель отходов, осуществляющий свою бытовую и хозяйственную деятельность на земельном участке, в жилом или нежилом помещении на </w:t>
      </w:r>
      <w:r w:rsidRPr="009F75D3">
        <w:lastRenderedPageBreak/>
        <w:t>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801FAD" w:rsidRPr="009F75D3" w:rsidRDefault="00801FAD" w:rsidP="00801FAD">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8.1.13.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801FAD" w:rsidRPr="009F75D3" w:rsidRDefault="00801FAD" w:rsidP="00801FAD">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Установку емкостей для временного хранения отходов производства и потребления и их очистку осуществляют собственники (владельцы) объектов благоустройства.</w:t>
      </w:r>
    </w:p>
    <w:p w:rsidR="00801FAD" w:rsidRPr="009F75D3" w:rsidRDefault="00801FAD" w:rsidP="00801FAD">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01FAD" w:rsidRPr="009F75D3" w:rsidRDefault="00801FAD" w:rsidP="00801FAD">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8.1.14.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801FAD" w:rsidRPr="009F75D3" w:rsidRDefault="00801FAD" w:rsidP="00801FAD">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8.1.15.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01FAD" w:rsidRPr="009F75D3" w:rsidRDefault="00801FAD" w:rsidP="00801FAD">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Вывоз опасных отходов осуществляется организациям, имеющим лицензию, в соответствии с требованиями законодательства Российской Федерации.</w:t>
      </w:r>
    </w:p>
    <w:p w:rsidR="00801FAD" w:rsidRPr="003819E2" w:rsidRDefault="00801FAD" w:rsidP="00801FAD">
      <w:pPr>
        <w:pStyle w:val="ConsPlusNormal"/>
        <w:widowControl/>
        <w:ind w:firstLine="567"/>
        <w:jc w:val="both"/>
        <w:rPr>
          <w:rFonts w:ascii="Times New Roman" w:hAnsi="Times New Roman" w:cs="Times New Roman"/>
          <w:sz w:val="24"/>
          <w:szCs w:val="24"/>
        </w:rPr>
      </w:pPr>
      <w:r w:rsidRPr="003819E2">
        <w:rPr>
          <w:rFonts w:ascii="Times New Roman" w:hAnsi="Times New Roman" w:cs="Times New Roman"/>
          <w:sz w:val="24"/>
          <w:szCs w:val="24"/>
        </w:rPr>
        <w:t>8.1.16. При уборке в ночное время следует принимать меры, предупреждающие шум.</w:t>
      </w:r>
    </w:p>
    <w:p w:rsidR="00801FAD" w:rsidRPr="003819E2" w:rsidRDefault="00801FAD" w:rsidP="00801FAD">
      <w:pPr>
        <w:pStyle w:val="ConsPlusNormal"/>
        <w:widowControl/>
        <w:ind w:firstLine="567"/>
        <w:jc w:val="both"/>
        <w:rPr>
          <w:rFonts w:ascii="Times New Roman" w:hAnsi="Times New Roman" w:cs="Times New Roman"/>
          <w:sz w:val="24"/>
          <w:szCs w:val="24"/>
        </w:rPr>
      </w:pPr>
      <w:r w:rsidRPr="003819E2">
        <w:rPr>
          <w:rFonts w:ascii="Times New Roman" w:hAnsi="Times New Roman" w:cs="Times New Roman"/>
          <w:sz w:val="24"/>
          <w:szCs w:val="24"/>
        </w:rPr>
        <w:t>8.1.17.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801FAD" w:rsidRPr="003819E2" w:rsidRDefault="00801FAD" w:rsidP="00801FAD">
      <w:pPr>
        <w:pStyle w:val="ConsPlusNormal"/>
        <w:widowControl/>
        <w:ind w:firstLine="567"/>
        <w:jc w:val="both"/>
        <w:rPr>
          <w:rFonts w:ascii="Times New Roman" w:hAnsi="Times New Roman" w:cs="Times New Roman"/>
          <w:sz w:val="24"/>
          <w:szCs w:val="24"/>
        </w:rPr>
      </w:pPr>
      <w:r w:rsidRPr="003819E2">
        <w:rPr>
          <w:rFonts w:ascii="Times New Roman" w:hAnsi="Times New Roman" w:cs="Times New Roman"/>
          <w:sz w:val="24"/>
          <w:szCs w:val="24"/>
        </w:rPr>
        <w:t>8.1.18.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или законном владении находятся колонки.</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3819E2">
        <w:rPr>
          <w:rFonts w:ascii="Times New Roman" w:hAnsi="Times New Roman" w:cs="Times New Roman"/>
          <w:sz w:val="24"/>
          <w:szCs w:val="24"/>
        </w:rPr>
        <w:t>8.1.19. Содержание и уборка скверов, парков и прилегающих к ним тротуаров, проездов и газонов осуществляется</w:t>
      </w:r>
      <w:r w:rsidRPr="002B3403">
        <w:rPr>
          <w:rFonts w:ascii="Times New Roman" w:hAnsi="Times New Roman" w:cs="Times New Roman"/>
          <w:sz w:val="24"/>
          <w:szCs w:val="24"/>
        </w:rPr>
        <w:t xml:space="preserve">  администрацией сельсовета </w:t>
      </w:r>
      <w:r>
        <w:rPr>
          <w:rFonts w:ascii="Times New Roman" w:hAnsi="Times New Roman" w:cs="Times New Roman"/>
          <w:sz w:val="24"/>
          <w:szCs w:val="24"/>
        </w:rPr>
        <w:t>в пределах</w:t>
      </w:r>
      <w:r w:rsidRPr="002B3403">
        <w:rPr>
          <w:rFonts w:ascii="Times New Roman" w:hAnsi="Times New Roman" w:cs="Times New Roman"/>
          <w:sz w:val="24"/>
          <w:szCs w:val="24"/>
        </w:rPr>
        <w:t xml:space="preserve"> средств, предусмотренных в бюджете сельсовета на соответствующий финансовый год на эти цели.</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8.1.20. Содержание и уборка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8.1.21.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8.1.22.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Запрещается:</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w:t>
      </w:r>
      <w:r w:rsidRPr="002B3403">
        <w:rPr>
          <w:rFonts w:ascii="Times New Roman" w:hAnsi="Times New Roman"/>
          <w:sz w:val="24"/>
          <w:szCs w:val="24"/>
        </w:rPr>
        <w:t xml:space="preserve"> устраивать и эксплуатировать дренирующие выгребные</w:t>
      </w:r>
      <w:r w:rsidRPr="002B3403">
        <w:rPr>
          <w:rFonts w:ascii="Times New Roman" w:hAnsi="Times New Roman" w:cs="Times New Roman"/>
          <w:sz w:val="24"/>
          <w:szCs w:val="24"/>
        </w:rPr>
        <w:t xml:space="preserve"> ям</w:t>
      </w:r>
      <w:r w:rsidRPr="002B3403">
        <w:rPr>
          <w:rFonts w:ascii="Times New Roman" w:hAnsi="Times New Roman"/>
          <w:sz w:val="24"/>
          <w:szCs w:val="24"/>
        </w:rPr>
        <w:t>ы</w:t>
      </w:r>
      <w:r w:rsidRPr="002B3403">
        <w:rPr>
          <w:rFonts w:ascii="Times New Roman" w:hAnsi="Times New Roman" w:cs="Times New Roman"/>
          <w:sz w:val="24"/>
          <w:szCs w:val="24"/>
        </w:rPr>
        <w:t>, а так же выпуск</w:t>
      </w:r>
      <w:r w:rsidRPr="002B3403">
        <w:rPr>
          <w:rFonts w:ascii="Times New Roman" w:hAnsi="Times New Roman"/>
          <w:sz w:val="24"/>
          <w:szCs w:val="24"/>
        </w:rPr>
        <w:t>ать</w:t>
      </w:r>
      <w:r w:rsidRPr="002B3403">
        <w:rPr>
          <w:rFonts w:ascii="Times New Roman" w:hAnsi="Times New Roman" w:cs="Times New Roman"/>
          <w:sz w:val="24"/>
          <w:szCs w:val="24"/>
        </w:rPr>
        <w:t xml:space="preserve"> канали</w:t>
      </w:r>
      <w:r w:rsidRPr="002B3403">
        <w:rPr>
          <w:rFonts w:ascii="Times New Roman" w:hAnsi="Times New Roman"/>
          <w:sz w:val="24"/>
          <w:szCs w:val="24"/>
        </w:rPr>
        <w:t>зационные стоки</w:t>
      </w:r>
      <w:r w:rsidRPr="002B3403">
        <w:rPr>
          <w:rFonts w:ascii="Times New Roman" w:hAnsi="Times New Roman" w:cs="Times New Roman"/>
          <w:sz w:val="24"/>
          <w:szCs w:val="24"/>
        </w:rPr>
        <w:t xml:space="preserve"> открытым способом в дренажные канавы, приемные лотки дождевых вод, проезжую часть, водные объекты и на рельеф местности.</w:t>
      </w:r>
    </w:p>
    <w:p w:rsidR="00801FAD" w:rsidRPr="002B3403" w:rsidRDefault="00801FAD" w:rsidP="00801FAD">
      <w:pPr>
        <w:pStyle w:val="ConsPlusNormal"/>
        <w:widowControl/>
        <w:ind w:firstLine="567"/>
        <w:jc w:val="both"/>
        <w:rPr>
          <w:sz w:val="24"/>
          <w:szCs w:val="24"/>
        </w:rPr>
      </w:pPr>
      <w:r w:rsidRPr="002B3403">
        <w:rPr>
          <w:rFonts w:ascii="Times New Roman" w:hAnsi="Times New Roman" w:cs="Times New Roman"/>
          <w:sz w:val="24"/>
          <w:szCs w:val="24"/>
        </w:rPr>
        <w:lastRenderedPageBreak/>
        <w:t>8.1.23. Жидкие нечистоты следует вывозить по договорам или разовым заявкам организациям, имеющим специальный транспорт.</w:t>
      </w:r>
      <w:r w:rsidRPr="002B3403">
        <w:rPr>
          <w:sz w:val="24"/>
          <w:szCs w:val="24"/>
        </w:rPr>
        <w:t xml:space="preserve"> </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 xml:space="preserve">  Собственники помещений обязаны обеспечивать подъезды непосредственно к мусоросборникам и выгребным ямам.</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8.1.24.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8.1.1 настоящих Правил.</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8.1.25. 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8.1.26. Вывоз  мусора необходимо осуществлять систематически, по мере накопления, но не реже одного раза в неделю.</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 xml:space="preserve">8.1.27. Уборка и очистка территорий, отведенных для размещения и эксплуатации линий электропередач, газовых, водопроводных и тепловых сетей, </w:t>
      </w:r>
      <w:r>
        <w:rPr>
          <w:rFonts w:ascii="Times New Roman" w:hAnsi="Times New Roman" w:cs="Times New Roman"/>
          <w:sz w:val="24"/>
          <w:szCs w:val="24"/>
        </w:rPr>
        <w:t xml:space="preserve"> осуществляется</w:t>
      </w:r>
      <w:r w:rsidRPr="002B3403">
        <w:rPr>
          <w:rFonts w:ascii="Times New Roman" w:hAnsi="Times New Roman" w:cs="Times New Roman"/>
          <w:sz w:val="24"/>
          <w:szCs w:val="24"/>
        </w:rPr>
        <w:t xml:space="preserve"> силами и средств</w:t>
      </w:r>
      <w:r>
        <w:rPr>
          <w:rFonts w:ascii="Times New Roman" w:hAnsi="Times New Roman" w:cs="Times New Roman"/>
          <w:sz w:val="24"/>
          <w:szCs w:val="24"/>
        </w:rPr>
        <w:t>ами организаций, эксплуатирующими</w:t>
      </w:r>
      <w:r w:rsidRPr="002B3403">
        <w:rPr>
          <w:rFonts w:ascii="Times New Roman" w:hAnsi="Times New Roman" w:cs="Times New Roman"/>
          <w:sz w:val="24"/>
          <w:szCs w:val="24"/>
        </w:rPr>
        <w:t xml:space="preserve">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w:t>
      </w:r>
      <w:r>
        <w:rPr>
          <w:rFonts w:ascii="Times New Roman" w:hAnsi="Times New Roman" w:cs="Times New Roman"/>
          <w:sz w:val="24"/>
          <w:szCs w:val="24"/>
        </w:rPr>
        <w:t xml:space="preserve">администрацией сельсовета </w:t>
      </w:r>
      <w:r w:rsidRPr="002B3403">
        <w:rPr>
          <w:rFonts w:ascii="Times New Roman" w:hAnsi="Times New Roman" w:cs="Times New Roman"/>
          <w:sz w:val="24"/>
          <w:szCs w:val="24"/>
        </w:rPr>
        <w:t>заключен договор об обеспечении сохранности и эксплуатации бесхозяйного имущества.</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8.1.28.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Запрещается складирование нечистот на проезжую часть улиц, тротуары и газоны.</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8.1.29. Сбор брошенных на улицах предметов, создающих помехи дорожному движению, возлагается на организации, обслуживающие данные объекты.</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8.1.30. Администрация сельсовета имеет право на добровольной основе привлекать граждан для выполнения работ по уборке, благоустройству и озеленению территории  сельсовета.</w:t>
      </w:r>
    </w:p>
    <w:p w:rsidR="00801FAD" w:rsidRPr="002B3403" w:rsidRDefault="00801FAD" w:rsidP="00801FAD">
      <w:pPr>
        <w:pStyle w:val="ConsPlusNormal"/>
        <w:widowControl/>
        <w:ind w:firstLine="567"/>
        <w:jc w:val="both"/>
        <w:rPr>
          <w:rFonts w:ascii="Times New Roman" w:hAnsi="Times New Roman" w:cs="Times New Roman"/>
          <w:spacing w:val="1"/>
          <w:sz w:val="24"/>
          <w:szCs w:val="24"/>
        </w:rPr>
      </w:pPr>
      <w:r w:rsidRPr="002B3403">
        <w:rPr>
          <w:rFonts w:ascii="Times New Roman" w:hAnsi="Times New Roman" w:cs="Times New Roman"/>
          <w:sz w:val="24"/>
          <w:szCs w:val="24"/>
        </w:rPr>
        <w:t xml:space="preserve">Привлечение граждан к выполнению работ по уборке, благоустройству и озеленению территории  сельсовета осуществляется по </w:t>
      </w:r>
      <w:r w:rsidRPr="002B3403">
        <w:rPr>
          <w:rFonts w:ascii="Times New Roman" w:hAnsi="Times New Roman" w:cs="Times New Roman"/>
          <w:spacing w:val="1"/>
          <w:sz w:val="24"/>
          <w:szCs w:val="24"/>
        </w:rPr>
        <w:t xml:space="preserve"> решению администрации сельсовета в форме постановления. </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pacing w:val="1"/>
          <w:sz w:val="24"/>
          <w:szCs w:val="24"/>
        </w:rPr>
        <w:t xml:space="preserve">В рамках мероприятий по благоустройству  </w:t>
      </w:r>
      <w:r w:rsidRPr="002B3403">
        <w:rPr>
          <w:rFonts w:ascii="Times New Roman" w:hAnsi="Times New Roman" w:cs="Times New Roman"/>
          <w:spacing w:val="7"/>
          <w:sz w:val="24"/>
          <w:szCs w:val="24"/>
        </w:rPr>
        <w:t xml:space="preserve">проводятся общественные санитарные дни, экологические </w:t>
      </w:r>
      <w:r w:rsidRPr="002B3403">
        <w:rPr>
          <w:rFonts w:ascii="Times New Roman" w:hAnsi="Times New Roman" w:cs="Times New Roman"/>
          <w:spacing w:val="1"/>
          <w:sz w:val="24"/>
          <w:szCs w:val="24"/>
        </w:rPr>
        <w:t>месячники и субботники по очистке территорий.</w:t>
      </w:r>
    </w:p>
    <w:p w:rsidR="00801FAD" w:rsidRPr="002B3403" w:rsidRDefault="00801FAD" w:rsidP="00801FAD">
      <w:pPr>
        <w:pStyle w:val="ae"/>
        <w:jc w:val="both"/>
      </w:pPr>
      <w:r w:rsidRPr="002B3403">
        <w:t xml:space="preserve">           8.1.31.  Ответственными за содержание объектов в чистоте, согласно настоящих Правил, и соблюдение установленного   порядка уборки территории являются:</w:t>
      </w:r>
    </w:p>
    <w:p w:rsidR="00801FAD" w:rsidRPr="002B3403" w:rsidRDefault="00801FAD" w:rsidP="00801FAD">
      <w:pPr>
        <w:pStyle w:val="ae"/>
        <w:jc w:val="both"/>
      </w:pPr>
      <w:r w:rsidRPr="002B3403">
        <w:t>- на предприятиях, организациях и учреждениях их руководители, если иное не установлено внутренним распорядительным документом;</w:t>
      </w:r>
    </w:p>
    <w:p w:rsidR="00801FAD" w:rsidRPr="002B3403" w:rsidRDefault="00801FAD" w:rsidP="00801FAD">
      <w:pPr>
        <w:pStyle w:val="ae"/>
        <w:jc w:val="both"/>
      </w:pPr>
      <w:r w:rsidRPr="002B3403">
        <w:t>- на объектах торговли, оказания услуг - руководители объектов торговли (оказания услуг), индивидуальные предприниматели;</w:t>
      </w:r>
    </w:p>
    <w:p w:rsidR="00801FAD" w:rsidRDefault="00801FAD" w:rsidP="00801FAD">
      <w:pPr>
        <w:pStyle w:val="ae"/>
        <w:jc w:val="both"/>
      </w:pPr>
      <w:r w:rsidRPr="002B3403">
        <w:t>- на незастроенных территориях – владельцы земельных участков;</w:t>
      </w:r>
      <w:r w:rsidRPr="002B3403">
        <w:br/>
      </w:r>
      <w:r>
        <w:t>на строительных площадках – владельцы земельных участков или руководители организации-подрядчика;</w:t>
      </w:r>
    </w:p>
    <w:p w:rsidR="00801FAD" w:rsidRDefault="00801FAD" w:rsidP="00801FAD">
      <w:pPr>
        <w:pStyle w:val="ae"/>
        <w:jc w:val="both"/>
        <w:rPr>
          <w:sz w:val="28"/>
          <w:szCs w:val="28"/>
        </w:rPr>
      </w:pPr>
      <w:r>
        <w:t>- в частных домовладениях и прочих объектах владельцы домов, объектов, либо лица ими уполномоченные.</w:t>
      </w:r>
    </w:p>
    <w:p w:rsidR="00801FAD" w:rsidRPr="00526FA7" w:rsidRDefault="00801FAD" w:rsidP="00801FAD">
      <w:pPr>
        <w:pStyle w:val="ConsPlusNormal"/>
        <w:widowControl/>
        <w:ind w:firstLine="567"/>
        <w:jc w:val="both"/>
        <w:outlineLvl w:val="2"/>
        <w:rPr>
          <w:rFonts w:ascii="Times New Roman" w:hAnsi="Times New Roman" w:cs="Times New Roman"/>
          <w:b/>
          <w:sz w:val="24"/>
          <w:szCs w:val="24"/>
        </w:rPr>
      </w:pPr>
      <w:r w:rsidRPr="00526FA7">
        <w:rPr>
          <w:rFonts w:ascii="Times New Roman" w:hAnsi="Times New Roman" w:cs="Times New Roman"/>
          <w:b/>
          <w:sz w:val="24"/>
          <w:szCs w:val="24"/>
        </w:rPr>
        <w:lastRenderedPageBreak/>
        <w:t>8.2.   Особенности уборки территории в весенне-летний период</w:t>
      </w:r>
    </w:p>
    <w:p w:rsidR="00801FAD" w:rsidRDefault="00801FAD" w:rsidP="00801FAD">
      <w:pPr>
        <w:pStyle w:val="ae"/>
        <w:jc w:val="both"/>
      </w:pPr>
      <w:r>
        <w:t xml:space="preserve">            </w:t>
      </w:r>
      <w:r w:rsidRPr="00526FA7">
        <w:t>8.2.1.   Весенне-летняя уборка производится с 15 апреля по 15 октября, со сбором</w:t>
      </w:r>
      <w:r>
        <w:t>, вывозом в специально отведенные места мусора, бытовых отходов, смета, листьев, выполнением мероприятий, направленных на обеспечение экологического и санитарно-эпидемиологического благополучия населения и охрану окружающей среды.</w:t>
      </w:r>
    </w:p>
    <w:p w:rsidR="00801FAD" w:rsidRPr="009F75D3" w:rsidRDefault="00801FAD" w:rsidP="00801FAD">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В зависимости от климатических условий  администрацией сельсовета на основании постановления период весенне-летней уборки может быть изменен.</w:t>
      </w:r>
    </w:p>
    <w:p w:rsidR="00801FAD" w:rsidRPr="009F75D3" w:rsidRDefault="00801FAD" w:rsidP="00801FAD">
      <w:pPr>
        <w:pStyle w:val="ConsPlusNormal"/>
        <w:widowControl/>
        <w:ind w:firstLine="567"/>
        <w:jc w:val="both"/>
        <w:rPr>
          <w:sz w:val="24"/>
          <w:szCs w:val="24"/>
        </w:rPr>
      </w:pPr>
      <w:r w:rsidRPr="009F75D3">
        <w:rPr>
          <w:rFonts w:ascii="Times New Roman" w:hAnsi="Times New Roman" w:cs="Times New Roman"/>
          <w:sz w:val="24"/>
          <w:szCs w:val="24"/>
        </w:rPr>
        <w:t>8.2.2. Полив зеленых насаждений и газонов производится силами организаций и собственниками помещений.</w:t>
      </w:r>
      <w:r w:rsidRPr="009F75D3">
        <w:rPr>
          <w:sz w:val="24"/>
          <w:szCs w:val="24"/>
        </w:rPr>
        <w:t xml:space="preserve"> </w:t>
      </w:r>
    </w:p>
    <w:p w:rsidR="00801FAD" w:rsidRPr="009F75D3" w:rsidRDefault="00801FAD" w:rsidP="00801FAD">
      <w:pPr>
        <w:jc w:val="both"/>
      </w:pPr>
      <w:r w:rsidRPr="009F75D3">
        <w:t xml:space="preserve">         8.2.3.</w:t>
      </w:r>
      <w:r w:rsidRPr="009F75D3">
        <w:rPr>
          <w:b/>
        </w:rPr>
        <w:t xml:space="preserve"> </w:t>
      </w:r>
      <w:r w:rsidRPr="009F75D3">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
    <w:p w:rsidR="00801FAD" w:rsidRPr="009F75D3" w:rsidRDefault="00801FAD" w:rsidP="00801FAD">
      <w:pPr>
        <w:jc w:val="both"/>
      </w:pPr>
      <w:r w:rsidRPr="009F75D3">
        <w:t xml:space="preserve">         8.2.4. Юридические лица, предприниматели и частные домовладельцы на своих земельных участках, прилегающих и закрепленных территориях проводят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месяц.</w:t>
      </w:r>
    </w:p>
    <w:p w:rsidR="00801FAD" w:rsidRPr="00C92B97" w:rsidRDefault="00801FAD" w:rsidP="00801FAD">
      <w:pPr>
        <w:pStyle w:val="ConsPlusNormal"/>
        <w:ind w:firstLine="540"/>
        <w:jc w:val="both"/>
        <w:rPr>
          <w:rFonts w:ascii="Times New Roman" w:hAnsi="Times New Roman" w:cs="Times New Roman"/>
          <w:color w:val="FF0000"/>
          <w:sz w:val="28"/>
          <w:szCs w:val="28"/>
        </w:rPr>
      </w:pPr>
    </w:p>
    <w:p w:rsidR="00801FAD" w:rsidRPr="00526FA7" w:rsidRDefault="00801FAD" w:rsidP="00801FAD">
      <w:pPr>
        <w:ind w:firstLine="567"/>
        <w:jc w:val="both"/>
        <w:rPr>
          <w:b/>
        </w:rPr>
      </w:pPr>
      <w:r w:rsidRPr="00526FA7">
        <w:rPr>
          <w:b/>
        </w:rPr>
        <w:t>8.3. Особенности уборки территории в осенне-зимний период</w:t>
      </w:r>
    </w:p>
    <w:p w:rsidR="00801FAD" w:rsidRPr="00526FA7" w:rsidRDefault="00801FAD" w:rsidP="00801FAD">
      <w:pPr>
        <w:ind w:firstLine="567"/>
        <w:jc w:val="both"/>
      </w:pPr>
    </w:p>
    <w:p w:rsidR="00801FAD" w:rsidRPr="00526FA7" w:rsidRDefault="00801FAD" w:rsidP="00801FAD">
      <w:pPr>
        <w:pStyle w:val="ConsPlusNormal"/>
        <w:widowControl/>
        <w:ind w:firstLine="567"/>
        <w:jc w:val="both"/>
        <w:rPr>
          <w:rFonts w:ascii="Times New Roman" w:hAnsi="Times New Roman" w:cs="Times New Roman"/>
          <w:sz w:val="24"/>
          <w:szCs w:val="24"/>
        </w:rPr>
      </w:pPr>
      <w:r w:rsidRPr="00526FA7">
        <w:rPr>
          <w:rFonts w:ascii="Times New Roman" w:hAnsi="Times New Roman" w:cs="Times New Roman"/>
          <w:sz w:val="24"/>
          <w:szCs w:val="24"/>
        </w:rPr>
        <w:t>8.3.1.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801FAD" w:rsidRPr="00526FA7" w:rsidRDefault="00801FAD" w:rsidP="00801FAD">
      <w:pPr>
        <w:pStyle w:val="ConsPlusNormal"/>
        <w:widowControl/>
        <w:ind w:firstLine="567"/>
        <w:jc w:val="both"/>
        <w:rPr>
          <w:rFonts w:ascii="Times New Roman" w:hAnsi="Times New Roman" w:cs="Times New Roman"/>
          <w:sz w:val="24"/>
          <w:szCs w:val="24"/>
        </w:rPr>
      </w:pPr>
      <w:r w:rsidRPr="00526FA7">
        <w:rPr>
          <w:rFonts w:ascii="Times New Roman" w:hAnsi="Times New Roman" w:cs="Times New Roman"/>
          <w:sz w:val="24"/>
          <w:szCs w:val="24"/>
        </w:rPr>
        <w:t>В зависимости от климатических условий постановлением  администрации сельсовета период осенне-зимней уборки может быть изменен.</w:t>
      </w:r>
    </w:p>
    <w:p w:rsidR="00801FAD" w:rsidRPr="009F75D3" w:rsidRDefault="00801FAD" w:rsidP="00801FAD">
      <w:pPr>
        <w:pStyle w:val="ConsPlusNormal"/>
        <w:widowControl/>
        <w:ind w:firstLine="567"/>
        <w:jc w:val="both"/>
        <w:rPr>
          <w:rFonts w:ascii="Times New Roman" w:hAnsi="Times New Roman" w:cs="Times New Roman"/>
          <w:sz w:val="24"/>
          <w:szCs w:val="24"/>
        </w:rPr>
      </w:pPr>
      <w:r w:rsidRPr="00526FA7">
        <w:rPr>
          <w:rFonts w:ascii="Times New Roman" w:hAnsi="Times New Roman" w:cs="Times New Roman"/>
          <w:sz w:val="24"/>
          <w:szCs w:val="24"/>
        </w:rPr>
        <w:t>8.3.2. Разрешается укладка</w:t>
      </w:r>
      <w:r w:rsidRPr="009F75D3">
        <w:rPr>
          <w:rFonts w:ascii="Times New Roman" w:hAnsi="Times New Roman" w:cs="Times New Roman"/>
          <w:sz w:val="24"/>
          <w:szCs w:val="24"/>
        </w:rPr>
        <w:t xml:space="preserve"> свежевыпавшего снега в валы и кучи на всех улицах, площадях, скверах,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01FAD" w:rsidRPr="009F75D3" w:rsidRDefault="00801FAD" w:rsidP="00801FAD">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8.3.3.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01FAD" w:rsidRPr="009F75D3" w:rsidRDefault="00801FAD" w:rsidP="00801FAD">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8.3.4. Посыпку песком с примесью хлоридов, как правило, следует начинать немедленно с начала снегопада или появления гололеда.</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9F75D3">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r>
        <w:rPr>
          <w:rFonts w:ascii="Times New Roman" w:hAnsi="Times New Roman" w:cs="Times New Roman"/>
          <w:sz w:val="24"/>
          <w:szCs w:val="24"/>
        </w:rPr>
        <w:t xml:space="preserve"> </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8.3.5. Очистка от снега крыш и удаление сосулек производится в светлое время суток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01FAD" w:rsidRPr="002B3403" w:rsidRDefault="00801FAD" w:rsidP="00801FAD">
      <w:pPr>
        <w:pStyle w:val="ConsPlusNormal"/>
        <w:widowControl/>
        <w:ind w:firstLine="567"/>
        <w:jc w:val="both"/>
        <w:rPr>
          <w:rFonts w:ascii="Times New Roman" w:hAnsi="Times New Roman" w:cs="Times New Roman"/>
          <w:sz w:val="24"/>
          <w:szCs w:val="24"/>
        </w:rPr>
      </w:pPr>
      <w:r w:rsidRPr="002B3403">
        <w:rPr>
          <w:rFonts w:ascii="Times New Roman" w:hAnsi="Times New Roman" w:cs="Times New Roman"/>
          <w:sz w:val="24"/>
          <w:szCs w:val="24"/>
        </w:rPr>
        <w:t>8.3.6. Уборка и вывозка снега и льда с улиц, площадей и других территорий  должна начинаться немедленно с начала снегопада и производиться, в первую очередь, с центральных улиц, школьных маршрутов, мест автобусных остановок, мостов для обеспечения бесперебойного движения транспорта во избежание наката.</w:t>
      </w:r>
    </w:p>
    <w:p w:rsidR="00801FAD" w:rsidRPr="002B3403" w:rsidRDefault="00801FAD" w:rsidP="00801FAD">
      <w:pPr>
        <w:pStyle w:val="ConsPlusNormal"/>
        <w:ind w:firstLine="540"/>
        <w:jc w:val="both"/>
        <w:rPr>
          <w:rFonts w:ascii="Times New Roman" w:hAnsi="Times New Roman" w:cs="Times New Roman"/>
          <w:sz w:val="24"/>
          <w:szCs w:val="24"/>
        </w:rPr>
      </w:pPr>
      <w:r w:rsidRPr="002B3403">
        <w:rPr>
          <w:rFonts w:ascii="Times New Roman" w:hAnsi="Times New Roman" w:cs="Times New Roman"/>
          <w:sz w:val="24"/>
          <w:szCs w:val="24"/>
        </w:rPr>
        <w:t xml:space="preserve">8.3.7. В зимний период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801FAD" w:rsidRDefault="00801FAD" w:rsidP="00801FAD">
      <w:pPr>
        <w:pStyle w:val="ae"/>
        <w:jc w:val="both"/>
      </w:pPr>
      <w:r w:rsidRPr="002B3403">
        <w:lastRenderedPageBreak/>
        <w:t xml:space="preserve">       8.3.8. 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и транспортные</w:t>
      </w:r>
      <w:r>
        <w:t xml:space="preserve">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должны обеспечить очистку от снега в местах сопряжения проезжих и пешеходных коммуникаций.</w:t>
      </w:r>
    </w:p>
    <w:p w:rsidR="00801FAD" w:rsidRPr="00173B3A" w:rsidRDefault="00801FAD" w:rsidP="00801FAD">
      <w:pPr>
        <w:pStyle w:val="ae"/>
        <w:jc w:val="both"/>
        <w:rPr>
          <w:color w:val="C00000"/>
          <w:sz w:val="28"/>
          <w:szCs w:val="28"/>
        </w:rPr>
      </w:pPr>
      <w:r>
        <w:t xml:space="preserve"> </w:t>
      </w:r>
    </w:p>
    <w:p w:rsidR="00801FAD" w:rsidRPr="00291410" w:rsidRDefault="00801FAD" w:rsidP="00801FAD">
      <w:pPr>
        <w:pStyle w:val="ConsPlusNormal"/>
        <w:widowControl/>
        <w:ind w:firstLine="567"/>
        <w:outlineLvl w:val="2"/>
        <w:rPr>
          <w:rFonts w:ascii="Times New Roman" w:hAnsi="Times New Roman" w:cs="Times New Roman"/>
          <w:sz w:val="24"/>
          <w:szCs w:val="24"/>
        </w:rPr>
      </w:pPr>
      <w:r w:rsidRPr="00291410">
        <w:rPr>
          <w:rFonts w:ascii="Times New Roman" w:hAnsi="Times New Roman" w:cs="Times New Roman"/>
          <w:b/>
          <w:sz w:val="24"/>
          <w:szCs w:val="24"/>
        </w:rPr>
        <w:t>8.4. Порядок содержания элементов благоустройства</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8.4.1. Общие требования к содержанию элементов благоустройства.</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8.4.1.1. Содержание элементов благоустройства, включая работы по восстановлению и ремонту памятников, мемориалов осуществляют физические и (или) юридические лица,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Организацию содержания иных элементов благоустройства осуществляет  администрация сельсовета по договорам со специализированными организациями в пределах средств, предусмотренных на эти цели в бюджете  сельсовета.</w:t>
      </w:r>
    </w:p>
    <w:p w:rsidR="00801FAD" w:rsidRPr="009F75D3"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муниципальными  нормативными правовыми</w:t>
      </w:r>
      <w:r w:rsidRPr="009F75D3">
        <w:rPr>
          <w:rFonts w:ascii="Times New Roman" w:hAnsi="Times New Roman" w:cs="Times New Roman"/>
          <w:sz w:val="24"/>
          <w:szCs w:val="24"/>
        </w:rPr>
        <w:t xml:space="preserve"> актами.</w:t>
      </w:r>
    </w:p>
    <w:p w:rsidR="00801FAD" w:rsidRPr="009F75D3" w:rsidRDefault="00801FAD" w:rsidP="00801FAD">
      <w:pPr>
        <w:pStyle w:val="ConsPlusNormal"/>
        <w:ind w:firstLine="540"/>
        <w:jc w:val="both"/>
        <w:rPr>
          <w:rFonts w:ascii="Times New Roman" w:hAnsi="Times New Roman" w:cs="Times New Roman"/>
          <w:sz w:val="24"/>
          <w:szCs w:val="24"/>
        </w:rPr>
      </w:pPr>
      <w:r w:rsidRPr="009F75D3">
        <w:rPr>
          <w:rStyle w:val="A00"/>
          <w:rFonts w:ascii="Times New Roman" w:hAnsi="Times New Roman" w:cs="Times New Roman"/>
          <w:bCs/>
          <w:sz w:val="24"/>
          <w:szCs w:val="24"/>
        </w:rPr>
        <w:t>8.4.1.3.</w:t>
      </w:r>
      <w:r w:rsidRPr="009F75D3">
        <w:rPr>
          <w:rStyle w:val="A00"/>
          <w:rFonts w:ascii="Times New Roman" w:hAnsi="Times New Roman" w:cs="Times New Roman"/>
          <w:sz w:val="24"/>
          <w:szCs w:val="24"/>
        </w:rPr>
        <w:t xml:space="preserve">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sidRPr="009F75D3">
        <w:rPr>
          <w:rStyle w:val="A00"/>
          <w:rFonts w:ascii="Times New Roman" w:hAnsi="Times New Roman" w:cs="Times New Roman"/>
          <w:sz w:val="24"/>
          <w:szCs w:val="24"/>
        </w:rPr>
        <w:softHyphen/>
        <w:t>ния,  убирать прилегающие к строительным площадкам территории от остатков стройматериалов, грунта и мусора.</w:t>
      </w:r>
      <w:r w:rsidRPr="009F75D3">
        <w:rPr>
          <w:rFonts w:ascii="Times New Roman" w:hAnsi="Times New Roman" w:cs="Times New Roman"/>
          <w:sz w:val="24"/>
          <w:szCs w:val="24"/>
        </w:rPr>
        <w:t xml:space="preserve"> Строительные площадки  должны быть обеспечены благоустроенной проезжей частью не менее </w:t>
      </w:r>
      <w:smartTag w:uri="urn:schemas-microsoft-com:office:smarttags" w:element="metricconverter">
        <w:smartTagPr>
          <w:attr w:name="ProductID" w:val="20 метров"/>
        </w:smartTagPr>
        <w:r w:rsidRPr="009F75D3">
          <w:rPr>
            <w:rFonts w:ascii="Times New Roman" w:hAnsi="Times New Roman" w:cs="Times New Roman"/>
            <w:sz w:val="24"/>
            <w:szCs w:val="24"/>
          </w:rPr>
          <w:t>20 метров</w:t>
        </w:r>
      </w:smartTag>
      <w:r w:rsidRPr="009F75D3">
        <w:rPr>
          <w:rFonts w:ascii="Times New Roman" w:hAnsi="Times New Roman" w:cs="Times New Roman"/>
          <w:sz w:val="24"/>
          <w:szCs w:val="24"/>
        </w:rPr>
        <w:t xml:space="preserve"> у каждого выезда с оборудованием для очистки колес.</w:t>
      </w:r>
    </w:p>
    <w:p w:rsidR="00801FAD" w:rsidRPr="009F75D3" w:rsidRDefault="00801FAD" w:rsidP="00801FAD">
      <w:pPr>
        <w:ind w:firstLine="567"/>
        <w:jc w:val="both"/>
      </w:pPr>
      <w:r w:rsidRPr="009F75D3">
        <w:rPr>
          <w:rStyle w:val="A00"/>
          <w:sz w:val="24"/>
          <w:szCs w:val="24"/>
        </w:rPr>
        <w:t>Запрещается складирование мусора, грунта и отходов строительного производства вне специально отведенных мест.</w:t>
      </w:r>
    </w:p>
    <w:p w:rsidR="00801FAD" w:rsidRPr="009F75D3" w:rsidRDefault="00801FAD" w:rsidP="00801FAD">
      <w:pPr>
        <w:ind w:right="20" w:firstLine="567"/>
        <w:jc w:val="both"/>
      </w:pPr>
      <w:r w:rsidRPr="009F75D3">
        <w:rPr>
          <w:bCs/>
        </w:rPr>
        <w:t>8.4.1.4.</w:t>
      </w:r>
      <w:r w:rsidRPr="009F75D3">
        <w:rPr>
          <w:rStyle w:val="A00"/>
          <w:sz w:val="24"/>
          <w:szCs w:val="24"/>
        </w:rPr>
        <w:t xml:space="preserve"> </w:t>
      </w:r>
      <w:r w:rsidRPr="009F75D3">
        <w:t xml:space="preserve">Строительные площадки следует ограждать по всему периметру плотным забором установленного образца. В ограждениях необходимо предусматривать минимальное количество проездов. Проезды, как правило, должны выходить на второстепенные улицы и оборудоваться шлагбаумами или воротами. </w:t>
      </w:r>
    </w:p>
    <w:p w:rsidR="00801FAD" w:rsidRPr="009F75D3" w:rsidRDefault="00801FAD" w:rsidP="00801FAD">
      <w:pPr>
        <w:ind w:firstLine="567"/>
        <w:jc w:val="both"/>
        <w:rPr>
          <w:rStyle w:val="A00"/>
          <w:bCs/>
          <w:sz w:val="24"/>
          <w:szCs w:val="24"/>
        </w:rPr>
      </w:pPr>
      <w:r w:rsidRPr="009F75D3">
        <w:rPr>
          <w:rStyle w:val="A00"/>
          <w:bCs/>
          <w:sz w:val="24"/>
          <w:szCs w:val="24"/>
        </w:rPr>
        <w:t>8.4.2.  Световые вывески, реклама и витрины.</w:t>
      </w:r>
    </w:p>
    <w:p w:rsidR="00801FAD" w:rsidRPr="009F75D3" w:rsidRDefault="00801FAD" w:rsidP="00801FAD">
      <w:pPr>
        <w:ind w:firstLine="567"/>
        <w:jc w:val="both"/>
      </w:pPr>
      <w:r w:rsidRPr="009F75D3">
        <w:rPr>
          <w:rStyle w:val="A00"/>
          <w:bCs/>
          <w:sz w:val="24"/>
          <w:szCs w:val="24"/>
        </w:rPr>
        <w:t>8.4.2.1.</w:t>
      </w:r>
      <w:r w:rsidRPr="009F75D3">
        <w:rPr>
          <w:rStyle w:val="A00"/>
          <w:sz w:val="24"/>
          <w:szCs w:val="24"/>
        </w:rPr>
        <w:t xml:space="preserve"> К рекламно-информационным элементам относятся все виды объявлений, извещений и сообщений, передающие информацию по</w:t>
      </w:r>
      <w:r w:rsidRPr="009F75D3">
        <w:rPr>
          <w:rStyle w:val="A00"/>
          <w:sz w:val="24"/>
          <w:szCs w:val="24"/>
        </w:rPr>
        <w:softHyphen/>
        <w:t>средством указателей, вывесок, афиш, плакатов, рекламных стендов и щитов, световых табло.</w:t>
      </w:r>
      <w:r>
        <w:rPr>
          <w:rStyle w:val="A00"/>
          <w:bCs/>
          <w:sz w:val="24"/>
          <w:szCs w:val="24"/>
        </w:rPr>
        <w:t xml:space="preserve"> </w:t>
      </w:r>
    </w:p>
    <w:p w:rsidR="00801FAD" w:rsidRPr="00291410" w:rsidRDefault="00801FAD" w:rsidP="00801FAD">
      <w:pPr>
        <w:ind w:firstLine="567"/>
        <w:jc w:val="both"/>
        <w:rPr>
          <w:rStyle w:val="A00"/>
          <w:sz w:val="24"/>
          <w:szCs w:val="24"/>
        </w:rPr>
      </w:pPr>
      <w:r>
        <w:rPr>
          <w:rStyle w:val="A00"/>
          <w:bCs/>
          <w:sz w:val="24"/>
          <w:szCs w:val="24"/>
        </w:rPr>
        <w:t>8.4.2.2</w:t>
      </w:r>
      <w:r w:rsidRPr="009F75D3">
        <w:rPr>
          <w:rStyle w:val="A00"/>
          <w:bCs/>
          <w:sz w:val="24"/>
          <w:szCs w:val="24"/>
        </w:rPr>
        <w:t>.</w:t>
      </w:r>
      <w:r w:rsidRPr="009F75D3">
        <w:rPr>
          <w:rStyle w:val="A00"/>
          <w:sz w:val="24"/>
          <w:szCs w:val="24"/>
        </w:rPr>
        <w:t xml:space="preserve"> Запрещается наклеивание и развешивание на зданиях, заборах, павильонах  пассажирского транспорта, опорах освеще</w:t>
      </w:r>
      <w:r w:rsidRPr="009F75D3">
        <w:rPr>
          <w:rStyle w:val="A00"/>
          <w:sz w:val="24"/>
          <w:szCs w:val="24"/>
        </w:rPr>
        <w:softHyphen/>
        <w:t xml:space="preserve">ния, деревьях каких-либо объявлений и других </w:t>
      </w:r>
      <w:r w:rsidRPr="00291410">
        <w:rPr>
          <w:rStyle w:val="A00"/>
          <w:sz w:val="24"/>
          <w:szCs w:val="24"/>
        </w:rPr>
        <w:t>информационных со</w:t>
      </w:r>
      <w:r w:rsidRPr="00291410">
        <w:rPr>
          <w:rStyle w:val="A00"/>
          <w:sz w:val="24"/>
          <w:szCs w:val="24"/>
        </w:rPr>
        <w:softHyphen/>
        <w:t>общений.</w:t>
      </w:r>
    </w:p>
    <w:p w:rsidR="00801FAD" w:rsidRPr="00291410" w:rsidRDefault="00801FAD" w:rsidP="00801FAD">
      <w:pPr>
        <w:pStyle w:val="ConsPlusNormal"/>
        <w:ind w:firstLine="540"/>
        <w:jc w:val="both"/>
        <w:rPr>
          <w:rFonts w:ascii="Times New Roman" w:hAnsi="Times New Roman" w:cs="Times New Roman"/>
          <w:sz w:val="24"/>
          <w:szCs w:val="24"/>
        </w:rPr>
      </w:pPr>
      <w:r w:rsidRPr="00291410">
        <w:rPr>
          <w:rFonts w:ascii="Times New Roman" w:hAnsi="Times New Roman" w:cs="Times New Roman"/>
          <w:sz w:val="24"/>
          <w:szCs w:val="24"/>
        </w:rPr>
        <w:lastRenderedPageBreak/>
        <w:t>8.4.2.3. 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801FAD" w:rsidRPr="00291410" w:rsidRDefault="00801FAD" w:rsidP="00801FAD">
      <w:pPr>
        <w:ind w:firstLine="567"/>
        <w:jc w:val="both"/>
      </w:pPr>
      <w:r w:rsidRPr="00291410">
        <w:rPr>
          <w:rStyle w:val="A00"/>
          <w:bCs/>
          <w:sz w:val="24"/>
          <w:szCs w:val="24"/>
        </w:rPr>
        <w:t>8.4.2.4.</w:t>
      </w:r>
      <w:r w:rsidRPr="00291410">
        <w:rPr>
          <w:rStyle w:val="A00"/>
          <w:sz w:val="24"/>
          <w:szCs w:val="24"/>
        </w:rPr>
        <w:t xml:space="preserve"> Информация предвыборной агитации размещается в специ</w:t>
      </w:r>
      <w:r w:rsidRPr="00291410">
        <w:rPr>
          <w:rStyle w:val="A00"/>
          <w:sz w:val="24"/>
          <w:szCs w:val="24"/>
        </w:rPr>
        <w:softHyphen/>
        <w:t>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w:t>
      </w:r>
    </w:p>
    <w:p w:rsidR="00801FAD" w:rsidRPr="00291410" w:rsidRDefault="00801FAD" w:rsidP="00801FAD">
      <w:pPr>
        <w:ind w:firstLine="567"/>
        <w:jc w:val="both"/>
        <w:rPr>
          <w:rStyle w:val="A00"/>
          <w:bCs/>
          <w:sz w:val="24"/>
          <w:szCs w:val="24"/>
        </w:rPr>
      </w:pPr>
      <w:r w:rsidRPr="00291410">
        <w:rPr>
          <w:rStyle w:val="A00"/>
          <w:bCs/>
          <w:sz w:val="24"/>
          <w:szCs w:val="24"/>
        </w:rPr>
        <w:t>8.4.3. Строительство, установка и содержание малых архитектур</w:t>
      </w:r>
      <w:r w:rsidRPr="00291410">
        <w:rPr>
          <w:rStyle w:val="A00"/>
          <w:bCs/>
          <w:sz w:val="24"/>
          <w:szCs w:val="24"/>
        </w:rPr>
        <w:softHyphen/>
        <w:t>ных форм.</w:t>
      </w:r>
    </w:p>
    <w:p w:rsidR="00801FAD" w:rsidRPr="00291410" w:rsidRDefault="00801FAD" w:rsidP="00801FAD">
      <w:pPr>
        <w:ind w:firstLine="567"/>
        <w:jc w:val="both"/>
      </w:pPr>
      <w:r w:rsidRPr="00291410">
        <w:rPr>
          <w:rStyle w:val="A00"/>
          <w:bCs/>
          <w:sz w:val="24"/>
          <w:szCs w:val="24"/>
        </w:rPr>
        <w:t>8.4.3.1.</w:t>
      </w:r>
      <w:r w:rsidRPr="00291410">
        <w:rPr>
          <w:rStyle w:val="A00"/>
          <w:sz w:val="24"/>
          <w:szCs w:val="24"/>
        </w:rPr>
        <w:t xml:space="preserve"> </w:t>
      </w:r>
      <w:r w:rsidRPr="00291410">
        <w:t>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допускается с разрешения  администрации сельсовета.</w:t>
      </w:r>
    </w:p>
    <w:p w:rsidR="00801FAD" w:rsidRPr="00291410" w:rsidRDefault="00801FAD" w:rsidP="00801FAD">
      <w:pPr>
        <w:ind w:firstLine="567"/>
        <w:jc w:val="both"/>
      </w:pPr>
      <w:r w:rsidRPr="00291410">
        <w:rPr>
          <w:bCs/>
        </w:rPr>
        <w:t>8.4.3.2.</w:t>
      </w:r>
      <w:r w:rsidRPr="00291410">
        <w:t xml:space="preserve"> Владельцы малых архитектурных форм, точек выносной и мелкорозничной торговли несут административную ответственность за обслуживание и уборку прилегающей территории.</w:t>
      </w:r>
    </w:p>
    <w:p w:rsidR="00801FAD" w:rsidRPr="00291410" w:rsidRDefault="00801FAD" w:rsidP="00801FAD">
      <w:pPr>
        <w:ind w:firstLine="567"/>
        <w:jc w:val="both"/>
        <w:rPr>
          <w:rStyle w:val="A00"/>
          <w:sz w:val="24"/>
          <w:szCs w:val="24"/>
        </w:rPr>
      </w:pPr>
      <w:r w:rsidRPr="00291410">
        <w:rPr>
          <w:bCs/>
        </w:rPr>
        <w:t>8.4.3.3.</w:t>
      </w:r>
      <w:r w:rsidRPr="00291410">
        <w:t xml:space="preserve"> </w:t>
      </w:r>
      <w:r w:rsidRPr="00291410">
        <w:rPr>
          <w:rStyle w:val="A00"/>
          <w:sz w:val="24"/>
          <w:szCs w:val="24"/>
        </w:rPr>
        <w:t>Обязательным для владельцев малых архитектурных форм, то</w:t>
      </w:r>
      <w:r w:rsidRPr="00291410">
        <w:rPr>
          <w:rStyle w:val="A00"/>
          <w:sz w:val="24"/>
          <w:szCs w:val="24"/>
        </w:rPr>
        <w:softHyphen/>
        <w:t>чек выносной и мелкорозничной торговли является установка емко</w:t>
      </w:r>
      <w:r w:rsidRPr="00291410">
        <w:rPr>
          <w:rStyle w:val="A00"/>
          <w:sz w:val="24"/>
          <w:szCs w:val="24"/>
        </w:rPr>
        <w:softHyphen/>
        <w:t>стей для сбора бытовых отходов и заключение договора со специали</w:t>
      </w:r>
      <w:r w:rsidRPr="00291410">
        <w:rPr>
          <w:rStyle w:val="A00"/>
          <w:sz w:val="24"/>
          <w:szCs w:val="24"/>
        </w:rPr>
        <w:softHyphen/>
        <w:t>зированной организацией на их вывоз.</w:t>
      </w:r>
    </w:p>
    <w:p w:rsidR="00801FAD" w:rsidRPr="00291410" w:rsidRDefault="00801FAD" w:rsidP="00801FAD">
      <w:pPr>
        <w:ind w:firstLine="567"/>
        <w:jc w:val="both"/>
      </w:pPr>
      <w:r w:rsidRPr="00291410">
        <w:rPr>
          <w:bCs/>
        </w:rPr>
        <w:t>8.4.3.4.</w:t>
      </w:r>
      <w:r w:rsidRPr="00291410">
        <w:t xml:space="preserve"> Владельцы малых архитектурных форм, точек выносной и мелкорозничной торговли, обязаны содержать их в надлежащем санитарно - эстетическом состоянии, своевременно производить ремонт, окраску в соответствии с выданным паспортом.</w:t>
      </w:r>
    </w:p>
    <w:p w:rsidR="00801FAD" w:rsidRPr="00291410" w:rsidRDefault="00801FAD" w:rsidP="00801FAD">
      <w:pPr>
        <w:ind w:firstLine="567"/>
        <w:jc w:val="both"/>
      </w:pPr>
      <w:r w:rsidRPr="00291410">
        <w:rPr>
          <w:bCs/>
        </w:rPr>
        <w:t>8.4.3.5.</w:t>
      </w:r>
      <w:r w:rsidRPr="00291410">
        <w:t xml:space="preserve">  Окраска, побелка каменных, железобетонных или металлических оград, опор уличного освещения, киосков, металлических ворот, жилых, общественных и промышленных зданий производится не реже одного раза в год .</w:t>
      </w:r>
    </w:p>
    <w:p w:rsidR="00801FAD" w:rsidRPr="00291410" w:rsidRDefault="00801FAD" w:rsidP="00801FAD">
      <w:pPr>
        <w:ind w:firstLine="567"/>
        <w:jc w:val="both"/>
      </w:pPr>
      <w:r w:rsidRPr="00291410">
        <w:rPr>
          <w:bCs/>
        </w:rPr>
        <w:t>8.4.3.6.</w:t>
      </w:r>
      <w:r w:rsidRPr="00291410">
        <w:t xml:space="preserve"> Остановочные павильоны размещаются в местах остановок наземного пассажирского транспорта. Установка павильона  осуществляется на площадку с твердыми видами покрытия.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8.4.4. Ремонт и содержание зданий и сооружений.</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8.4.4.1. Эксплуатация зданий и сооружений, их ремонт производится в соответствии с установленными правилами и нормами технической эксплуатации.</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801FAD" w:rsidRPr="00291410" w:rsidRDefault="00801FAD" w:rsidP="00801FAD">
      <w:pPr>
        <w:pStyle w:val="ConsPlusNormal"/>
        <w:ind w:firstLine="540"/>
        <w:jc w:val="both"/>
        <w:rPr>
          <w:rFonts w:ascii="Times New Roman" w:hAnsi="Times New Roman" w:cs="Times New Roman"/>
          <w:sz w:val="24"/>
          <w:szCs w:val="24"/>
        </w:rPr>
      </w:pPr>
      <w:r w:rsidRPr="00291410">
        <w:rPr>
          <w:rFonts w:ascii="Times New Roman" w:hAnsi="Times New Roman" w:cs="Times New Roman"/>
          <w:sz w:val="24"/>
          <w:szCs w:val="24"/>
        </w:rPr>
        <w:t xml:space="preserve">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  </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xml:space="preserve">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сельсовета. </w:t>
      </w:r>
    </w:p>
    <w:p w:rsidR="00801FAD" w:rsidRPr="00291410" w:rsidRDefault="00801FAD" w:rsidP="00801FAD">
      <w:pPr>
        <w:pStyle w:val="ConsPlusNormal"/>
        <w:ind w:firstLine="540"/>
        <w:jc w:val="both"/>
        <w:rPr>
          <w:rFonts w:ascii="Times New Roman" w:hAnsi="Times New Roman" w:cs="Times New Roman"/>
          <w:sz w:val="24"/>
          <w:szCs w:val="24"/>
        </w:rPr>
      </w:pPr>
      <w:r w:rsidRPr="00291410">
        <w:rPr>
          <w:rFonts w:ascii="Times New Roman" w:hAnsi="Times New Roman" w:cs="Times New Roman"/>
          <w:sz w:val="24"/>
          <w:szCs w:val="24"/>
        </w:rPr>
        <w:t>8.4.4.4.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801FAD" w:rsidRPr="00100561" w:rsidRDefault="00801FAD" w:rsidP="00801FAD">
      <w:pPr>
        <w:pStyle w:val="ConsPlusNormal"/>
        <w:widowControl/>
        <w:ind w:firstLine="567"/>
        <w:jc w:val="both"/>
        <w:rPr>
          <w:rFonts w:ascii="Times New Roman" w:hAnsi="Times New Roman" w:cs="Times New Roman"/>
          <w:sz w:val="28"/>
          <w:szCs w:val="28"/>
        </w:rPr>
      </w:pPr>
    </w:p>
    <w:p w:rsidR="00801FAD" w:rsidRPr="00291410" w:rsidRDefault="00801FAD" w:rsidP="00801FAD">
      <w:pPr>
        <w:pStyle w:val="ConsPlusNormal"/>
        <w:widowControl/>
        <w:ind w:firstLine="0"/>
        <w:outlineLvl w:val="2"/>
        <w:rPr>
          <w:rFonts w:ascii="Times New Roman" w:hAnsi="Times New Roman" w:cs="Times New Roman"/>
          <w:b/>
          <w:sz w:val="24"/>
          <w:szCs w:val="24"/>
        </w:rPr>
      </w:pPr>
      <w:r w:rsidRPr="00291410">
        <w:rPr>
          <w:rFonts w:ascii="Times New Roman" w:hAnsi="Times New Roman" w:cs="Times New Roman"/>
          <w:b/>
          <w:sz w:val="24"/>
          <w:szCs w:val="24"/>
        </w:rPr>
        <w:t>8.5. Работы по озеленению территорий и содержанию</w:t>
      </w:r>
      <w:r>
        <w:rPr>
          <w:rFonts w:ascii="Times New Roman" w:hAnsi="Times New Roman" w:cs="Times New Roman"/>
          <w:b/>
          <w:sz w:val="24"/>
          <w:szCs w:val="24"/>
        </w:rPr>
        <w:t xml:space="preserve"> </w:t>
      </w:r>
      <w:r w:rsidRPr="00291410">
        <w:rPr>
          <w:rFonts w:ascii="Times New Roman" w:hAnsi="Times New Roman" w:cs="Times New Roman"/>
          <w:b/>
          <w:sz w:val="24"/>
          <w:szCs w:val="24"/>
        </w:rPr>
        <w:t>зеленых насаждений</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8.5.1. Озеленение территории, работы по содержанию и восстановлению парков, осуществляется специализированным организациям по договорам с  администрацией сельсовета в пределах средств, предусмотренных в бюджете  сельсовета на эти цели.</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lastRenderedPageBreak/>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8.5.3. Новые посадки деревьев и кустарников на территории улиц, площадей, парков,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сельсовета.</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8.5.4. Лица, указанные в пунктах 8.5.1. и 8.5.2. настоящих Правил:</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доводят до сведения  администрации сельсовета обо всех случаях массового появления вредителей и болезней и принимают меры борьбы с ними, производят замазку ран и дупел на деревьях;</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проводят своевременный ремонт ограждений зеленых насаждений.</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8.5.5. На площадях зеленых насаждений запрещено:</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ходить и лежать на газонах и в молодых лесных посадках;</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разбивать палатки и разводить костры;</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засорять газоны, цветники, дорожки и водоемы;</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портить скульптуры, скамейки, ограды;</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ездить на велосипедах, мотоциклах, лошадях, тракторах и автомашинах;</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парковать автотранспортные средства на газонах;</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пасти скот;</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291410">
          <w:rPr>
            <w:rFonts w:ascii="Times New Roman" w:hAnsi="Times New Roman" w:cs="Times New Roman"/>
            <w:sz w:val="24"/>
            <w:szCs w:val="24"/>
          </w:rPr>
          <w:t>1,5 м</w:t>
        </w:r>
      </w:smartTag>
      <w:r w:rsidRPr="00291410">
        <w:rPr>
          <w:rFonts w:ascii="Times New Roman" w:hAnsi="Times New Roman" w:cs="Times New Roman"/>
          <w:sz w:val="24"/>
          <w:szCs w:val="24"/>
        </w:rPr>
        <w:t xml:space="preserve"> от ствола и засыпать шейки деревьев землей или строительным мусором;</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добывать растительную землю, песок и производить другие раскопки;</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 сжигать листву и мусор на территории общего пользования.</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8.5.6. Категорически запрещается самовольная вырубка деревьев и кустарников.</w:t>
      </w:r>
    </w:p>
    <w:p w:rsidR="00801FAD" w:rsidRPr="00291410" w:rsidRDefault="00801FAD" w:rsidP="00801FAD">
      <w:pPr>
        <w:pStyle w:val="ConsPlusNormal"/>
        <w:ind w:firstLine="540"/>
        <w:jc w:val="both"/>
        <w:rPr>
          <w:rFonts w:ascii="Times New Roman" w:hAnsi="Times New Roman" w:cs="Times New Roman"/>
          <w:sz w:val="24"/>
          <w:szCs w:val="24"/>
        </w:rPr>
      </w:pPr>
      <w:r w:rsidRPr="00291410">
        <w:rPr>
          <w:rFonts w:ascii="Times New Roman" w:hAnsi="Times New Roman" w:cs="Times New Roman"/>
          <w:sz w:val="24"/>
          <w:szCs w:val="24"/>
        </w:rPr>
        <w:t>8.5.7. Вырубка сухостоя и аварийных деревьев осуществляется только на основании разрешения, выданного  администрацией сельсовета.</w:t>
      </w:r>
    </w:p>
    <w:p w:rsidR="00801FAD" w:rsidRPr="00291410" w:rsidRDefault="00801FAD" w:rsidP="00801FAD">
      <w:pPr>
        <w:jc w:val="both"/>
      </w:pPr>
      <w:r w:rsidRPr="00291410">
        <w:lastRenderedPageBreak/>
        <w:t xml:space="preserve">       8.5.8. Снос зеленых насаждений разрешается только в случае невоз</w:t>
      </w:r>
      <w:r w:rsidRPr="00291410">
        <w:softHyphen/>
        <w:t>можности их сохранения. Юридические и физические лица произво</w:t>
      </w:r>
      <w:r w:rsidRPr="00291410">
        <w:softHyphen/>
        <w:t>дят снос зеленых насаждений только после получения разрешения</w:t>
      </w:r>
      <w:r>
        <w:t xml:space="preserve"> в администрации сельсовета</w:t>
      </w:r>
      <w:r w:rsidRPr="00291410">
        <w:t xml:space="preserve">. Разрешение выдается </w:t>
      </w:r>
      <w:r>
        <w:t>на основании заявлений</w:t>
      </w:r>
      <w:r w:rsidRPr="00291410">
        <w:t xml:space="preserve"> юридических и физических лиц в случаях:</w:t>
      </w:r>
    </w:p>
    <w:p w:rsidR="00801FAD" w:rsidRPr="00291410" w:rsidRDefault="00801FAD" w:rsidP="00801FAD">
      <w:pPr>
        <w:ind w:firstLine="709"/>
        <w:jc w:val="both"/>
      </w:pPr>
      <w:r w:rsidRPr="00291410">
        <w:t>сноса зеленых насаждений под новое строительство, проклад</w:t>
      </w:r>
      <w:r w:rsidRPr="00291410">
        <w:softHyphen/>
        <w:t>ку инженерных коммуникаций, линий электропередач, газопрово</w:t>
      </w:r>
      <w:r w:rsidRPr="00291410">
        <w:softHyphen/>
        <w:t>дов и пр.;</w:t>
      </w:r>
    </w:p>
    <w:p w:rsidR="00801FAD" w:rsidRPr="00291410" w:rsidRDefault="00801FAD" w:rsidP="00801FAD">
      <w:pPr>
        <w:ind w:firstLine="709"/>
        <w:jc w:val="both"/>
      </w:pPr>
      <w:r w:rsidRPr="00291410">
        <w:t>санитарной вырубки;</w:t>
      </w:r>
    </w:p>
    <w:p w:rsidR="00801FAD" w:rsidRPr="00291410" w:rsidRDefault="00801FAD" w:rsidP="00801FAD">
      <w:pPr>
        <w:ind w:firstLine="709"/>
        <w:jc w:val="both"/>
      </w:pPr>
      <w:r w:rsidRPr="00291410">
        <w:t>реконструкции зеленых насаждений;</w:t>
      </w:r>
    </w:p>
    <w:p w:rsidR="00801FAD" w:rsidRPr="00291410" w:rsidRDefault="00801FAD" w:rsidP="00801FAD">
      <w:pPr>
        <w:ind w:firstLine="709"/>
        <w:jc w:val="both"/>
      </w:pPr>
      <w:r w:rsidRPr="00291410">
        <w:t>иных случаях, предусмотренных законодательством Российской Федерации.</w:t>
      </w:r>
    </w:p>
    <w:p w:rsidR="00801FAD" w:rsidRPr="00291410" w:rsidRDefault="00801FAD" w:rsidP="00801FAD">
      <w:pPr>
        <w:jc w:val="both"/>
      </w:pPr>
      <w:r w:rsidRPr="00291410">
        <w:t xml:space="preserve">       8.5.9. Разрешение на вырубку зеленых насаждений выдается при условии компенсационной высадки зеленых насаждений или ком</w:t>
      </w:r>
      <w:r w:rsidRPr="00291410">
        <w:softHyphen/>
        <w:t>пенсации в установленном порядке стоимости подлежащих сносу зеленых насаждений.</w:t>
      </w:r>
    </w:p>
    <w:p w:rsidR="00801FAD" w:rsidRPr="00291410" w:rsidRDefault="00801FAD" w:rsidP="00801FAD">
      <w:pPr>
        <w:jc w:val="both"/>
      </w:pPr>
      <w:r w:rsidRPr="00291410">
        <w:t xml:space="preserve">       8.5.10. Компенсационная высадка производится из расчета посад</w:t>
      </w:r>
      <w:r w:rsidRPr="00291410">
        <w:softHyphen/>
        <w:t>ки не менее трех зеленых насаждений взамен каждого подлежащего сносу, и производства  работ по уходу за ними сроком до трех лет, либо до полной приживаемости.</w:t>
      </w:r>
    </w:p>
    <w:p w:rsidR="00801FAD" w:rsidRPr="00291410" w:rsidRDefault="00801FAD" w:rsidP="00801FAD">
      <w:pPr>
        <w:pStyle w:val="ConsPlusNormal"/>
        <w:widowControl/>
        <w:ind w:firstLine="567"/>
        <w:jc w:val="both"/>
        <w:rPr>
          <w:rFonts w:ascii="Times New Roman" w:hAnsi="Times New Roman" w:cs="Times New Roman"/>
          <w:sz w:val="24"/>
          <w:szCs w:val="24"/>
        </w:rPr>
      </w:pPr>
      <w:r w:rsidRPr="00291410">
        <w:rPr>
          <w:rFonts w:ascii="Times New Roman" w:hAnsi="Times New Roman" w:cs="Times New Roman"/>
          <w:sz w:val="24"/>
          <w:szCs w:val="24"/>
        </w:rPr>
        <w:t>8.5.11.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801FAD" w:rsidRPr="00291410" w:rsidRDefault="00801FAD" w:rsidP="00801FAD">
      <w:pPr>
        <w:ind w:firstLine="567"/>
        <w:jc w:val="both"/>
      </w:pPr>
      <w:r w:rsidRPr="00291410">
        <w:t>8.5.12. В секторе индивидуальной и многоэтажной жилой застройки посадка зеленых насаждений от межи или жилого дома разрешается:</w:t>
      </w:r>
    </w:p>
    <w:p w:rsidR="00801FAD" w:rsidRPr="00291410" w:rsidRDefault="00801FAD" w:rsidP="00801FAD">
      <w:pPr>
        <w:ind w:firstLine="567"/>
        <w:jc w:val="both"/>
      </w:pPr>
      <w:r w:rsidRPr="00291410">
        <w:t>•</w:t>
      </w:r>
      <w:r w:rsidRPr="00291410">
        <w:tab/>
        <w:t xml:space="preserve">для среднерослых деревьев – не ближе </w:t>
      </w:r>
      <w:smartTag w:uri="urn:schemas-microsoft-com:office:smarttags" w:element="metricconverter">
        <w:smartTagPr>
          <w:attr w:name="ProductID" w:val="2 метров"/>
        </w:smartTagPr>
        <w:r w:rsidRPr="00291410">
          <w:t>2 метров</w:t>
        </w:r>
      </w:smartTag>
      <w:r w:rsidRPr="00291410">
        <w:t>;</w:t>
      </w:r>
    </w:p>
    <w:p w:rsidR="00801FAD" w:rsidRPr="00291410" w:rsidRDefault="00801FAD" w:rsidP="00801FAD">
      <w:pPr>
        <w:ind w:firstLine="567"/>
        <w:jc w:val="both"/>
      </w:pPr>
      <w:r w:rsidRPr="00291410">
        <w:t>•</w:t>
      </w:r>
      <w:r w:rsidRPr="00291410">
        <w:tab/>
        <w:t xml:space="preserve">для высокорослых деревьев – не ближе </w:t>
      </w:r>
      <w:smartTag w:uri="urn:schemas-microsoft-com:office:smarttags" w:element="metricconverter">
        <w:smartTagPr>
          <w:attr w:name="ProductID" w:val="4 метров"/>
        </w:smartTagPr>
        <w:r w:rsidRPr="00291410">
          <w:t>4 метров</w:t>
        </w:r>
      </w:smartTag>
      <w:r w:rsidRPr="00291410">
        <w:t>;</w:t>
      </w:r>
    </w:p>
    <w:p w:rsidR="00801FAD" w:rsidRPr="00291410" w:rsidRDefault="00801FAD" w:rsidP="00801FAD">
      <w:pPr>
        <w:ind w:firstLine="567"/>
        <w:jc w:val="both"/>
      </w:pPr>
      <w:r w:rsidRPr="00291410">
        <w:t>•</w:t>
      </w:r>
      <w:r w:rsidRPr="00291410">
        <w:tab/>
        <w:t xml:space="preserve">для кустарников – не ближе </w:t>
      </w:r>
      <w:smartTag w:uri="urn:schemas-microsoft-com:office:smarttags" w:element="metricconverter">
        <w:smartTagPr>
          <w:attr w:name="ProductID" w:val="1 метра"/>
        </w:smartTagPr>
        <w:r w:rsidRPr="00291410">
          <w:t>1 метра</w:t>
        </w:r>
      </w:smartTag>
      <w:r w:rsidRPr="00291410">
        <w:t xml:space="preserve">. </w:t>
      </w:r>
    </w:p>
    <w:p w:rsidR="00801FAD" w:rsidRPr="00291410" w:rsidRDefault="00801FAD" w:rsidP="00801FAD">
      <w:pPr>
        <w:ind w:firstLine="709"/>
        <w:jc w:val="both"/>
      </w:pPr>
      <w:r w:rsidRPr="00291410">
        <w:t>8.5.13.</w:t>
      </w:r>
      <w:r w:rsidRPr="00291410">
        <w:rPr>
          <w:b/>
        </w:rPr>
        <w:t xml:space="preserve"> </w:t>
      </w:r>
      <w:r w:rsidRPr="00291410">
        <w:t>Сохранность зеленых насаждений и уход за ними возлагается:</w:t>
      </w:r>
    </w:p>
    <w:p w:rsidR="00801FAD" w:rsidRPr="00291410" w:rsidRDefault="00801FAD" w:rsidP="00801FAD">
      <w:pPr>
        <w:ind w:firstLine="709"/>
        <w:jc w:val="both"/>
      </w:pPr>
      <w:r>
        <w:t xml:space="preserve"> - в</w:t>
      </w:r>
      <w:r w:rsidRPr="00291410">
        <w:t xml:space="preserve"> садах, скверах, парках культуры и отдыха, вдоль улиц  – на организации, эксплуатирующие указанные объекты, либо закрепленные за ними.</w:t>
      </w:r>
    </w:p>
    <w:p w:rsidR="00801FAD" w:rsidRPr="00291410" w:rsidRDefault="00801FAD" w:rsidP="00801FAD">
      <w:pPr>
        <w:ind w:firstLine="709"/>
        <w:jc w:val="both"/>
      </w:pPr>
      <w:r>
        <w:t>- у</w:t>
      </w:r>
      <w:r w:rsidRPr="00291410">
        <w:t xml:space="preserve"> домов по фасаду вдоль проезжей части улиц и во дворах на владельцев (пользователей) домовладений, зданий и строений.</w:t>
      </w:r>
    </w:p>
    <w:p w:rsidR="00801FAD" w:rsidRPr="00291410" w:rsidRDefault="00801FAD" w:rsidP="00801FAD">
      <w:pPr>
        <w:ind w:firstLine="709"/>
        <w:jc w:val="both"/>
      </w:pPr>
      <w:r>
        <w:t xml:space="preserve"> -  н</w:t>
      </w:r>
      <w:r w:rsidRPr="00291410">
        <w:t>а территориях предприятий, учреждений, школ, больниц и т.д. и прилегающих к ним территориях – на администрации пред</w:t>
      </w:r>
      <w:r w:rsidRPr="00291410">
        <w:softHyphen/>
        <w:t>приятий и учреждений.</w:t>
      </w:r>
    </w:p>
    <w:p w:rsidR="00801FAD" w:rsidRPr="00291410" w:rsidRDefault="00801FAD" w:rsidP="00801FAD">
      <w:pPr>
        <w:ind w:firstLine="709"/>
        <w:jc w:val="both"/>
      </w:pPr>
      <w:r w:rsidRPr="00291410">
        <w:t>8.5.1</w:t>
      </w:r>
      <w:r>
        <w:t>4</w:t>
      </w:r>
      <w:r w:rsidRPr="00291410">
        <w:t>.</w:t>
      </w:r>
      <w:r>
        <w:t xml:space="preserve"> </w:t>
      </w:r>
      <w:r w:rsidRPr="00291410">
        <w:t>Уход за деревьями и кустарниками осуществляется в течение всего года и включает в себя: уход за почвой (полив, рыхление при</w:t>
      </w:r>
      <w:r w:rsidRPr="00291410">
        <w:softHyphen/>
        <w:t>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801FAD" w:rsidRPr="00291410" w:rsidRDefault="00801FAD" w:rsidP="00801FAD">
      <w:pPr>
        <w:ind w:firstLine="709"/>
        <w:jc w:val="both"/>
      </w:pPr>
      <w:r>
        <w:t>8.5.15</w:t>
      </w:r>
      <w:r w:rsidRPr="00291410">
        <w:t>.</w:t>
      </w:r>
      <w:r w:rsidRPr="00291410">
        <w:rPr>
          <w:b/>
        </w:rPr>
        <w:t xml:space="preserve"> </w:t>
      </w:r>
      <w:r w:rsidRPr="00291410">
        <w:t>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291410">
        <w:softHyphen/>
        <w:t>держателем территории немедленно с проезжей части дорог, тротуа</w:t>
      </w:r>
      <w:r w:rsidRPr="00291410">
        <w:softHyphen/>
        <w:t xml:space="preserve">ров, от токонесущих проводов, фасадов жилых и производственных зданий. </w:t>
      </w:r>
    </w:p>
    <w:p w:rsidR="00801FAD" w:rsidRPr="00291410" w:rsidRDefault="00801FAD" w:rsidP="00801FAD">
      <w:pPr>
        <w:ind w:firstLine="709"/>
        <w:jc w:val="both"/>
      </w:pPr>
      <w:r>
        <w:t>8.5.16</w:t>
      </w:r>
      <w:r w:rsidRPr="00291410">
        <w:t>.</w:t>
      </w:r>
      <w:r w:rsidRPr="00291410">
        <w:rPr>
          <w:b/>
        </w:rPr>
        <w:t xml:space="preserve"> </w:t>
      </w:r>
      <w:r w:rsidRPr="00291410">
        <w:t>При производстве  работ по уходу за зелеными насаждениями производи</w:t>
      </w:r>
      <w:r w:rsidRPr="00291410">
        <w:softHyphen/>
        <w:t>тель работ обязан очистить территорию от остатков обрезков стволов и веток в течение суток.</w:t>
      </w:r>
    </w:p>
    <w:p w:rsidR="00801FAD" w:rsidRPr="00092C58" w:rsidRDefault="00801FAD" w:rsidP="00801FAD">
      <w:pPr>
        <w:pStyle w:val="ConsPlusNormal"/>
        <w:widowControl/>
        <w:rPr>
          <w:rFonts w:ascii="Times New Roman" w:hAnsi="Times New Roman" w:cs="Times New Roman"/>
          <w:sz w:val="28"/>
          <w:szCs w:val="28"/>
        </w:rPr>
      </w:pPr>
    </w:p>
    <w:p w:rsidR="00801FAD" w:rsidRPr="00BC7E53" w:rsidRDefault="00801FAD" w:rsidP="00801FAD">
      <w:pPr>
        <w:pStyle w:val="ConsPlusNormal"/>
        <w:widowControl/>
        <w:ind w:firstLine="567"/>
        <w:outlineLvl w:val="2"/>
        <w:rPr>
          <w:rFonts w:ascii="Times New Roman" w:hAnsi="Times New Roman" w:cs="Times New Roman"/>
          <w:sz w:val="24"/>
          <w:szCs w:val="24"/>
        </w:rPr>
      </w:pPr>
      <w:r w:rsidRPr="00BC7E53">
        <w:rPr>
          <w:rFonts w:ascii="Times New Roman" w:hAnsi="Times New Roman" w:cs="Times New Roman"/>
          <w:b/>
          <w:sz w:val="24"/>
          <w:szCs w:val="24"/>
        </w:rPr>
        <w:t>8.6. Содержание и эксплуатация дорог</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8.6.1. С целью сохранения дорожных покрытий на территории  сельсовета запрещено:</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 подвоз груза волоком;</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 перегон по улицам населенного пункта, имеющим твердое покрытие, машин на гусеничном ходу;</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lastRenderedPageBreak/>
        <w:t>- движение и стоянка большегрузного транспорта на пешеходных дорожках, тротуарах.</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 xml:space="preserve">8.6.2.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сельсовета в </w:t>
      </w:r>
      <w:r>
        <w:rPr>
          <w:rFonts w:ascii="Times New Roman" w:hAnsi="Times New Roman" w:cs="Times New Roman"/>
          <w:sz w:val="24"/>
          <w:szCs w:val="24"/>
        </w:rPr>
        <w:t xml:space="preserve"> пределах денежных средств, предусмотренных в бюджете сельсовета на очередной финансовый год.</w:t>
      </w:r>
      <w:r w:rsidRPr="00BC7E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8.6.3.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сельсовета.</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8.6.4.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w:t>
      </w:r>
    </w:p>
    <w:p w:rsidR="00801FAD" w:rsidRPr="00BC7E53" w:rsidRDefault="00801FAD" w:rsidP="00801FAD">
      <w:pPr>
        <w:ind w:firstLine="709"/>
        <w:jc w:val="both"/>
      </w:pPr>
      <w:r w:rsidRPr="00BC7E53">
        <w:t>8.6.5. Обочины дорог и разделительные полосы должны быть об</w:t>
      </w:r>
      <w:r w:rsidRPr="00BC7E53">
        <w:softHyphen/>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BC7E53">
          <w:t>20 см</w:t>
        </w:r>
      </w:smartTag>
      <w:r w:rsidRPr="00BC7E53">
        <w:t>.</w:t>
      </w:r>
    </w:p>
    <w:p w:rsidR="00801FAD" w:rsidRPr="00BC7E53" w:rsidRDefault="00801FAD" w:rsidP="00801FAD">
      <w:pPr>
        <w:ind w:firstLine="709"/>
        <w:jc w:val="both"/>
      </w:pPr>
      <w:r w:rsidRPr="00BC7E53">
        <w:t>8.6.6. На дорогах федерального, областного и местного значения уборка мусора и покос травы производится обслуживающей органи</w:t>
      </w:r>
      <w:r w:rsidRPr="00BC7E53">
        <w:softHyphen/>
        <w:t>зацией на всю ширину полосы отвода дороги.</w:t>
      </w:r>
    </w:p>
    <w:p w:rsidR="00801FAD" w:rsidRPr="00BC7E53" w:rsidRDefault="00801FAD" w:rsidP="00801FAD">
      <w:pPr>
        <w:ind w:firstLine="709"/>
        <w:jc w:val="both"/>
      </w:pPr>
      <w:r w:rsidRPr="00BC7E53">
        <w:t>8.6.7. В полосе отвода дорог сельсовета, имеющих поперечный профиль шоссейных дорог высота травяного покрова не должна пре</w:t>
      </w:r>
      <w:r w:rsidRPr="00BC7E53">
        <w:softHyphen/>
        <w:t xml:space="preserve">вышать </w:t>
      </w:r>
      <w:smartTag w:uri="urn:schemas-microsoft-com:office:smarttags" w:element="metricconverter">
        <w:smartTagPr>
          <w:attr w:name="ProductID" w:val="15 см"/>
        </w:smartTagPr>
        <w:r w:rsidRPr="00BC7E53">
          <w:t>15 см</w:t>
        </w:r>
      </w:smartTag>
      <w:r w:rsidRPr="00BC7E53">
        <w:t>.</w:t>
      </w:r>
    </w:p>
    <w:p w:rsidR="00801FAD" w:rsidRPr="00BC7E53" w:rsidRDefault="00801FAD" w:rsidP="00801FAD">
      <w:pPr>
        <w:ind w:firstLine="709"/>
        <w:jc w:val="both"/>
      </w:pPr>
      <w:r w:rsidRPr="00BC7E53">
        <w:t>8.6.8. Автомобильные дороги должны быть оборудованы дорож</w:t>
      </w:r>
      <w:r w:rsidRPr="00BC7E53">
        <w:softHyphen/>
        <w:t>ными знаками в соответствии с утвержденной ГИБДД в установлен</w:t>
      </w:r>
      <w:r w:rsidRPr="00BC7E53">
        <w:softHyphen/>
        <w:t>ном порядке дислокацией. Поверхность знаков должна быть чистой, без повреждений. Временно установленные знаки должны быть сня</w:t>
      </w:r>
      <w:r w:rsidRPr="00BC7E53">
        <w:softHyphen/>
        <w:t>ты в течение суток после устранения причин, вызвавших необходи</w:t>
      </w:r>
      <w:r w:rsidRPr="00BC7E53">
        <w:softHyphen/>
        <w:t>мость их установки.</w:t>
      </w:r>
    </w:p>
    <w:p w:rsidR="00801FAD" w:rsidRPr="00092C58" w:rsidRDefault="00801FAD" w:rsidP="00801FAD">
      <w:pPr>
        <w:pStyle w:val="ConsPlusNormal"/>
        <w:widowControl/>
        <w:ind w:firstLine="567"/>
        <w:jc w:val="both"/>
        <w:rPr>
          <w:rFonts w:ascii="Times New Roman" w:hAnsi="Times New Roman" w:cs="Times New Roman"/>
          <w:sz w:val="28"/>
          <w:szCs w:val="28"/>
        </w:rPr>
      </w:pPr>
    </w:p>
    <w:p w:rsidR="00801FAD" w:rsidRPr="00BC7E53" w:rsidRDefault="00801FAD" w:rsidP="00801FAD">
      <w:pPr>
        <w:pStyle w:val="ConsPlusNormal"/>
        <w:widowControl/>
        <w:ind w:firstLine="567"/>
        <w:outlineLvl w:val="2"/>
        <w:rPr>
          <w:rFonts w:ascii="Times New Roman" w:hAnsi="Times New Roman" w:cs="Times New Roman"/>
          <w:b/>
          <w:sz w:val="24"/>
          <w:szCs w:val="24"/>
        </w:rPr>
      </w:pPr>
      <w:r w:rsidRPr="00BC7E53">
        <w:rPr>
          <w:rFonts w:ascii="Times New Roman" w:hAnsi="Times New Roman" w:cs="Times New Roman"/>
          <w:b/>
          <w:sz w:val="24"/>
          <w:szCs w:val="24"/>
        </w:rPr>
        <w:t>8.7. Освещение</w:t>
      </w:r>
      <w:r>
        <w:rPr>
          <w:rFonts w:ascii="Times New Roman" w:hAnsi="Times New Roman" w:cs="Times New Roman"/>
          <w:b/>
          <w:sz w:val="24"/>
          <w:szCs w:val="24"/>
        </w:rPr>
        <w:t xml:space="preserve"> на </w:t>
      </w:r>
      <w:r w:rsidRPr="00BC7E53">
        <w:rPr>
          <w:rFonts w:ascii="Times New Roman" w:hAnsi="Times New Roman" w:cs="Times New Roman"/>
          <w:b/>
          <w:sz w:val="24"/>
          <w:szCs w:val="24"/>
        </w:rPr>
        <w:t xml:space="preserve"> территории  </w:t>
      </w:r>
      <w:r>
        <w:rPr>
          <w:rFonts w:ascii="Times New Roman" w:hAnsi="Times New Roman" w:cs="Times New Roman"/>
          <w:b/>
          <w:sz w:val="24"/>
          <w:szCs w:val="24"/>
        </w:rPr>
        <w:t xml:space="preserve"> Пинчуг</w:t>
      </w:r>
      <w:r w:rsidRPr="00BC7E53">
        <w:rPr>
          <w:rFonts w:ascii="Times New Roman" w:hAnsi="Times New Roman" w:cs="Times New Roman"/>
          <w:b/>
          <w:sz w:val="24"/>
          <w:szCs w:val="24"/>
        </w:rPr>
        <w:t>ского сельсовета</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8.7.1. Улицы, дороги, площади, мосты,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сельсовета.</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8.7.2.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сельсовета.</w:t>
      </w:r>
    </w:p>
    <w:p w:rsidR="00801FAD" w:rsidRPr="00092C58" w:rsidRDefault="00801FAD" w:rsidP="00801FAD">
      <w:pPr>
        <w:pStyle w:val="ConsPlusNormal"/>
        <w:widowControl/>
        <w:ind w:firstLine="567"/>
        <w:jc w:val="both"/>
        <w:rPr>
          <w:rFonts w:ascii="Times New Roman" w:hAnsi="Times New Roman" w:cs="Times New Roman"/>
          <w:sz w:val="28"/>
          <w:szCs w:val="28"/>
        </w:rPr>
      </w:pPr>
    </w:p>
    <w:p w:rsidR="00801FAD" w:rsidRPr="00BC7E53" w:rsidRDefault="00801FAD" w:rsidP="00801FAD">
      <w:pPr>
        <w:pStyle w:val="ConsPlusNormal"/>
        <w:widowControl/>
        <w:ind w:firstLine="0"/>
        <w:outlineLvl w:val="2"/>
        <w:rPr>
          <w:rFonts w:ascii="Times New Roman" w:hAnsi="Times New Roman" w:cs="Times New Roman"/>
          <w:sz w:val="24"/>
          <w:szCs w:val="24"/>
        </w:rPr>
      </w:pPr>
      <w:r>
        <w:rPr>
          <w:rFonts w:ascii="Times New Roman" w:hAnsi="Times New Roman" w:cs="Times New Roman"/>
          <w:b/>
          <w:sz w:val="24"/>
          <w:szCs w:val="24"/>
        </w:rPr>
        <w:t xml:space="preserve"> </w:t>
      </w:r>
      <w:r w:rsidRPr="00BC7E53">
        <w:rPr>
          <w:rFonts w:ascii="Times New Roman" w:hAnsi="Times New Roman" w:cs="Times New Roman"/>
          <w:b/>
          <w:sz w:val="24"/>
          <w:szCs w:val="24"/>
        </w:rPr>
        <w:t>8.8. Проведение работ при строительстве, ремонте,</w:t>
      </w:r>
      <w:r>
        <w:rPr>
          <w:rFonts w:ascii="Times New Roman" w:hAnsi="Times New Roman" w:cs="Times New Roman"/>
          <w:b/>
          <w:sz w:val="24"/>
          <w:szCs w:val="24"/>
        </w:rPr>
        <w:t xml:space="preserve"> </w:t>
      </w:r>
      <w:r w:rsidRPr="00BC7E53">
        <w:rPr>
          <w:rFonts w:ascii="Times New Roman" w:hAnsi="Times New Roman" w:cs="Times New Roman"/>
          <w:b/>
          <w:sz w:val="24"/>
          <w:szCs w:val="24"/>
        </w:rPr>
        <w:t>реконструкции коммуникаций</w:t>
      </w:r>
    </w:p>
    <w:p w:rsidR="00801FAD" w:rsidRPr="00BC7E53" w:rsidRDefault="00801FAD" w:rsidP="00801FAD">
      <w:pPr>
        <w:pStyle w:val="ConsPlusNormal"/>
        <w:ind w:firstLine="540"/>
        <w:jc w:val="both"/>
        <w:rPr>
          <w:rFonts w:ascii="Times New Roman" w:hAnsi="Times New Roman" w:cs="Times New Roman"/>
          <w:sz w:val="24"/>
          <w:szCs w:val="24"/>
        </w:rPr>
      </w:pPr>
      <w:r w:rsidRPr="00BC7E53">
        <w:rPr>
          <w:rFonts w:ascii="Times New Roman" w:hAnsi="Times New Roman" w:cs="Times New Roman"/>
          <w:sz w:val="24"/>
          <w:szCs w:val="24"/>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письменного разрешения на производство земляных работ (далее- разрешение), выданного администрацией сельсовета .</w:t>
      </w:r>
      <w:r w:rsidRPr="00BC7E53">
        <w:rPr>
          <w:sz w:val="24"/>
          <w:szCs w:val="24"/>
        </w:rPr>
        <w:t xml:space="preserve">  </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Аварийные работы начинаются владельцам сетей немедленно, с одновременным письменным уведомлением администрацию сельсовета и последующим оформлением разрешения в 3-дневный срок.</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lastRenderedPageBreak/>
        <w:t>8.8.2. Разрешение на производство земляных работ  выдается</w:t>
      </w:r>
      <w:r>
        <w:rPr>
          <w:rFonts w:ascii="Times New Roman" w:hAnsi="Times New Roman" w:cs="Times New Roman"/>
          <w:sz w:val="24"/>
          <w:szCs w:val="24"/>
        </w:rPr>
        <w:t xml:space="preserve"> в порядке, предусмотренном</w:t>
      </w:r>
      <w:r w:rsidRPr="00BC7E53">
        <w:rPr>
          <w:rFonts w:ascii="Times New Roman" w:hAnsi="Times New Roman" w:cs="Times New Roman"/>
          <w:sz w:val="24"/>
          <w:szCs w:val="24"/>
        </w:rPr>
        <w:t xml:space="preserve">  администрацией сельсовета</w:t>
      </w:r>
      <w:r>
        <w:rPr>
          <w:rFonts w:ascii="Times New Roman" w:hAnsi="Times New Roman" w:cs="Times New Roman"/>
          <w:sz w:val="24"/>
          <w:szCs w:val="24"/>
        </w:rPr>
        <w:t>.</w:t>
      </w:r>
      <w:r w:rsidRPr="00BC7E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 xml:space="preserve"> 8.8.3. Прокладка подземных коммуникаций под проезжей частью улиц,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8.8.4.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сельсовета.</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8.8.5.     До начала производства работ по разрытию необходимо:</w:t>
      </w:r>
    </w:p>
    <w:p w:rsidR="00801FAD" w:rsidRPr="00BC7E53" w:rsidRDefault="00801FAD" w:rsidP="00801FA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C7E53">
        <w:rPr>
          <w:rFonts w:ascii="Times New Roman" w:hAnsi="Times New Roman" w:cs="Times New Roman"/>
          <w:sz w:val="24"/>
          <w:szCs w:val="24"/>
        </w:rPr>
        <w:t xml:space="preserve">  </w:t>
      </w:r>
      <w:r>
        <w:rPr>
          <w:rFonts w:ascii="Times New Roman" w:hAnsi="Times New Roman" w:cs="Times New Roman"/>
          <w:sz w:val="24"/>
          <w:szCs w:val="24"/>
        </w:rPr>
        <w:t xml:space="preserve"> у</w:t>
      </w:r>
      <w:r w:rsidRPr="00BC7E53">
        <w:rPr>
          <w:rFonts w:ascii="Times New Roman" w:hAnsi="Times New Roman" w:cs="Times New Roman"/>
          <w:sz w:val="24"/>
          <w:szCs w:val="24"/>
        </w:rPr>
        <w:t>становить дорожные знаки в соответствии с согласованной схемой;</w:t>
      </w:r>
    </w:p>
    <w:p w:rsidR="00801FAD" w:rsidRPr="00BC7E53" w:rsidRDefault="00801FAD" w:rsidP="00801FA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о</w:t>
      </w:r>
      <w:r w:rsidRPr="00BC7E53">
        <w:rPr>
          <w:rFonts w:ascii="Times New Roman" w:hAnsi="Times New Roman" w:cs="Times New Roman"/>
          <w:sz w:val="24"/>
          <w:szCs w:val="24"/>
        </w:rPr>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Ограждение следует выполнять сплошным и надежным, предотвращающим попадание посторонних на стройплощадку.</w:t>
      </w:r>
    </w:p>
    <w:p w:rsidR="00801FAD" w:rsidRPr="00BC7E53" w:rsidRDefault="00801FAD" w:rsidP="00801FA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8.8.6. </w:t>
      </w:r>
      <w:r w:rsidRPr="00BC7E53">
        <w:rPr>
          <w:rFonts w:ascii="Times New Roman" w:hAnsi="Times New Roman" w:cs="Times New Roman"/>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BC7E53">
          <w:rPr>
            <w:rFonts w:ascii="Times New Roman" w:hAnsi="Times New Roman" w:cs="Times New Roman"/>
            <w:sz w:val="24"/>
            <w:szCs w:val="24"/>
          </w:rPr>
          <w:t>200 метров</w:t>
        </w:r>
      </w:smartTag>
      <w:r w:rsidRPr="00BC7E53">
        <w:rPr>
          <w:rFonts w:ascii="Times New Roman" w:hAnsi="Times New Roman" w:cs="Times New Roman"/>
          <w:sz w:val="24"/>
          <w:szCs w:val="24"/>
        </w:rPr>
        <w:t xml:space="preserve"> друг от друга.</w:t>
      </w:r>
    </w:p>
    <w:p w:rsidR="00801FAD" w:rsidRPr="00BC7E53" w:rsidRDefault="00801FAD" w:rsidP="00801FA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C7E53">
        <w:rPr>
          <w:rFonts w:ascii="Times New Roman" w:hAnsi="Times New Roman" w:cs="Times New Roman"/>
          <w:sz w:val="24"/>
          <w:szCs w:val="24"/>
        </w:rPr>
        <w:t xml:space="preserve"> В случаях, когда производство работ связано с закрытием, изменением маршрутов пассажирского транспорта, размещать соответствующие объявления в средствах массовой информации с указанием сроков работ.</w:t>
      </w:r>
    </w:p>
    <w:p w:rsidR="00801FAD" w:rsidRPr="00BC7E53" w:rsidRDefault="00801FAD" w:rsidP="00801FA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8.8.7</w:t>
      </w:r>
      <w:r w:rsidRPr="00BC7E53">
        <w:rPr>
          <w:rFonts w:ascii="Times New Roman" w:hAnsi="Times New Roman" w:cs="Times New Roman"/>
          <w:sz w:val="24"/>
          <w:szCs w:val="24"/>
        </w:rPr>
        <w:t>. Траншеи под проезжей частью и тротуарами засыпаются песком и песчаным фунтом с послойным уплотнением и поливкой водой.</w:t>
      </w:r>
    </w:p>
    <w:p w:rsidR="00801FAD" w:rsidRPr="00BC7E53" w:rsidRDefault="00801FAD" w:rsidP="00801FAD">
      <w:pPr>
        <w:pStyle w:val="ConsPlusNormal"/>
        <w:widowControl/>
        <w:ind w:firstLine="567"/>
        <w:jc w:val="both"/>
        <w:rPr>
          <w:rFonts w:ascii="Times New Roman" w:hAnsi="Times New Roman" w:cs="Times New Roman"/>
          <w:sz w:val="24"/>
          <w:szCs w:val="24"/>
        </w:rPr>
      </w:pPr>
      <w:r w:rsidRPr="00BC7E53">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801FAD" w:rsidRPr="00BC7E53" w:rsidRDefault="00801FAD" w:rsidP="00801FA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8.8.8</w:t>
      </w:r>
      <w:r w:rsidRPr="00BC7E53">
        <w:rPr>
          <w:rFonts w:ascii="Times New Roman" w:hAnsi="Times New Roman" w:cs="Times New Roman"/>
          <w:sz w:val="24"/>
          <w:szCs w:val="24"/>
        </w:rPr>
        <w:t xml:space="preserve">.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должна произвести геодезическую съемку. </w:t>
      </w:r>
    </w:p>
    <w:p w:rsidR="00801FAD" w:rsidRPr="00BC7E53" w:rsidRDefault="00801FAD" w:rsidP="00801FAD">
      <w:pPr>
        <w:autoSpaceDE w:val="0"/>
        <w:autoSpaceDN w:val="0"/>
        <w:adjustRightInd w:val="0"/>
        <w:ind w:firstLine="540"/>
        <w:jc w:val="both"/>
      </w:pPr>
      <w:r>
        <w:t>8.8.9</w:t>
      </w:r>
      <w:r w:rsidRPr="00BC7E53">
        <w:t>.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801FAD" w:rsidRPr="00BC7E53" w:rsidRDefault="00801FAD" w:rsidP="00801FA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8.8.10</w:t>
      </w:r>
      <w:r w:rsidRPr="00BC7E53">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 после выявления.</w:t>
      </w:r>
    </w:p>
    <w:p w:rsidR="00801FAD" w:rsidRPr="00BC7E53" w:rsidRDefault="00801FAD" w:rsidP="00801FA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8.8.11</w:t>
      </w:r>
      <w:r w:rsidRPr="00BC7E53">
        <w:rPr>
          <w:rFonts w:ascii="Times New Roman" w:hAnsi="Times New Roman" w:cs="Times New Roman"/>
          <w:sz w:val="24"/>
          <w:szCs w:val="24"/>
        </w:rPr>
        <w:t>.  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w:t>
      </w:r>
    </w:p>
    <w:p w:rsidR="00801FAD" w:rsidRPr="00BC7E53" w:rsidRDefault="00801FAD" w:rsidP="00801FAD">
      <w:pPr>
        <w:pStyle w:val="ConsPlusNormal"/>
        <w:widowControl/>
        <w:ind w:firstLine="567"/>
        <w:jc w:val="both"/>
        <w:rPr>
          <w:rFonts w:ascii="Times New Roman" w:hAnsi="Times New Roman" w:cs="Times New Roman"/>
          <w:sz w:val="24"/>
          <w:szCs w:val="24"/>
        </w:rPr>
      </w:pPr>
    </w:p>
    <w:p w:rsidR="00801FAD" w:rsidRPr="00BC7E53" w:rsidRDefault="00801FAD" w:rsidP="00801FAD">
      <w:pPr>
        <w:ind w:firstLine="709"/>
        <w:jc w:val="both"/>
      </w:pPr>
      <w:r w:rsidRPr="00BC7E53">
        <w:rPr>
          <w:b/>
          <w:bCs/>
        </w:rPr>
        <w:t>8.9. Особые условия уборки и благоустройства</w:t>
      </w:r>
    </w:p>
    <w:p w:rsidR="00801FAD" w:rsidRPr="00BC7E53" w:rsidRDefault="00801FAD" w:rsidP="00801FAD">
      <w:pPr>
        <w:ind w:firstLine="709"/>
        <w:jc w:val="both"/>
      </w:pPr>
      <w:r w:rsidRPr="00BC7E53">
        <w:t>8.9.1. При любых видах уборки на территории  сельсовета  запрещается:</w:t>
      </w:r>
    </w:p>
    <w:p w:rsidR="00801FAD" w:rsidRPr="00BC7E53" w:rsidRDefault="00801FAD" w:rsidP="00801FAD">
      <w:pPr>
        <w:ind w:firstLine="709"/>
        <w:jc w:val="both"/>
      </w:pPr>
      <w:r w:rsidRPr="00BC7E53">
        <w:t>8.9.1.1. Вывозить и выгружать бытовой, строительный мусор и грунт, промышленные отходы и хозфекальные сточные воды из вы</w:t>
      </w:r>
      <w:r w:rsidRPr="00BC7E53">
        <w:softHyphen/>
        <w:t xml:space="preserve">гребных ям в места, не отведенные для этой цели  в установленном законодательством Российской Федерации порядке. </w:t>
      </w:r>
    </w:p>
    <w:p w:rsidR="00801FAD" w:rsidRPr="00BC7E53" w:rsidRDefault="00801FAD" w:rsidP="00801FAD">
      <w:pPr>
        <w:ind w:firstLine="709"/>
        <w:jc w:val="both"/>
      </w:pPr>
      <w:r w:rsidRPr="00BC7E53">
        <w:t>8.9.1.2.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w:t>
      </w:r>
      <w:r w:rsidRPr="00BC7E53">
        <w:softHyphen/>
        <w:t>ний и индивидуальных домовладений, на несанкционированных свал</w:t>
      </w:r>
      <w:r w:rsidRPr="00BC7E53">
        <w:softHyphen/>
        <w:t>ках, в контейнерах, а так же закапывать бытовые отходы в землю.</w:t>
      </w:r>
    </w:p>
    <w:p w:rsidR="00801FAD" w:rsidRPr="00BC7E53" w:rsidRDefault="00801FAD" w:rsidP="00801FAD">
      <w:pPr>
        <w:ind w:firstLine="709"/>
        <w:jc w:val="both"/>
      </w:pPr>
      <w:r w:rsidRPr="00BC7E53">
        <w:t>8.9.1.3. Производить выжигание сухой растительности.</w:t>
      </w:r>
    </w:p>
    <w:p w:rsidR="00801FAD" w:rsidRPr="00BC7E53" w:rsidRDefault="00801FAD" w:rsidP="00801FAD">
      <w:pPr>
        <w:ind w:firstLine="709"/>
        <w:jc w:val="both"/>
      </w:pPr>
      <w:r w:rsidRPr="00BC7E53">
        <w:t>8.9.1.4. Сорить на улицах, площадях и в других общественных ме</w:t>
      </w:r>
      <w:r w:rsidRPr="00BC7E53">
        <w:softHyphen/>
        <w:t>стах.</w:t>
      </w:r>
    </w:p>
    <w:p w:rsidR="00801FAD" w:rsidRPr="00BC7E53" w:rsidRDefault="00801FAD" w:rsidP="00801FAD">
      <w:pPr>
        <w:ind w:firstLine="709"/>
        <w:jc w:val="both"/>
      </w:pPr>
      <w:r w:rsidRPr="00BC7E53">
        <w:t>8.9.1.5. Предприятиям, организациям и населению сбрасывать в во</w:t>
      </w:r>
      <w:r w:rsidRPr="00BC7E53">
        <w:softHyphen/>
        <w:t>доемы бытовые, производственные отходы и загрязнять воду и при</w:t>
      </w:r>
      <w:r w:rsidRPr="00BC7E53">
        <w:softHyphen/>
        <w:t>легающую к водоему территорию.</w:t>
      </w:r>
    </w:p>
    <w:p w:rsidR="00801FAD" w:rsidRPr="00BC7E53" w:rsidRDefault="00801FAD" w:rsidP="00801FAD">
      <w:pPr>
        <w:ind w:firstLine="709"/>
        <w:jc w:val="both"/>
      </w:pPr>
      <w:r w:rsidRPr="00BC7E53">
        <w:t>8.9.1.6. Сметать мусор на проезжую часть улиц.</w:t>
      </w:r>
    </w:p>
    <w:p w:rsidR="00801FAD" w:rsidRPr="00BC7E53" w:rsidRDefault="00801FAD" w:rsidP="00801FAD">
      <w:pPr>
        <w:ind w:firstLine="709"/>
        <w:jc w:val="both"/>
      </w:pPr>
      <w:r w:rsidRPr="00BC7E53">
        <w:t>8.9.2. На территории  населенного пункта запрещается:</w:t>
      </w:r>
    </w:p>
    <w:p w:rsidR="00801FAD" w:rsidRPr="00BC7E53" w:rsidRDefault="00801FAD" w:rsidP="00801FAD">
      <w:pPr>
        <w:ind w:firstLine="709"/>
        <w:jc w:val="both"/>
      </w:pPr>
      <w:r w:rsidRPr="00BC7E53">
        <w:t>8.9.2.1. Устраивать выпуск бытовых сточных вод из канализаций жи</w:t>
      </w:r>
      <w:r w:rsidRPr="00BC7E53">
        <w:softHyphen/>
        <w:t>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801FAD" w:rsidRPr="00BC7E53" w:rsidRDefault="00801FAD" w:rsidP="00801FAD">
      <w:pPr>
        <w:ind w:firstLine="709"/>
        <w:jc w:val="both"/>
      </w:pPr>
      <w:r w:rsidRPr="00BC7E53">
        <w:t>8.9.2.2.Устраивать и использовать сливные ямы с нарушением уста</w:t>
      </w:r>
      <w:r w:rsidRPr="00BC7E53">
        <w:softHyphen/>
        <w:t>новленных норм.</w:t>
      </w:r>
    </w:p>
    <w:p w:rsidR="00801FAD" w:rsidRPr="00BC7E53" w:rsidRDefault="00801FAD" w:rsidP="00801FAD">
      <w:pPr>
        <w:ind w:firstLine="709"/>
        <w:jc w:val="both"/>
      </w:pPr>
      <w:r w:rsidRPr="00BC7E53">
        <w:t>8.9.2.3. Складировать около торговых точек тару, запасы товаров, про</w:t>
      </w:r>
      <w:r w:rsidRPr="00BC7E53">
        <w:softHyphen/>
        <w:t>изводить организацию торговли без специального оборудования.</w:t>
      </w:r>
    </w:p>
    <w:p w:rsidR="00801FAD" w:rsidRPr="00BC7E53" w:rsidRDefault="00801FAD" w:rsidP="00801FAD">
      <w:pPr>
        <w:ind w:firstLine="709"/>
        <w:jc w:val="both"/>
      </w:pPr>
      <w:r w:rsidRPr="00BC7E53">
        <w:t>8.9.2.4. Ограждать строительные площадки с уменьшением пеше</w:t>
      </w:r>
      <w:r w:rsidRPr="00BC7E53">
        <w:softHyphen/>
        <w:t xml:space="preserve">ходных дорожек (тротуаров). </w:t>
      </w:r>
    </w:p>
    <w:p w:rsidR="00801FAD" w:rsidRPr="00BC7E53" w:rsidRDefault="00801FAD" w:rsidP="00801FAD">
      <w:pPr>
        <w:ind w:firstLine="709"/>
        <w:jc w:val="both"/>
      </w:pPr>
      <w:r w:rsidRPr="00BC7E53">
        <w:t>8.9.2.5. Парковка и стоянка транспорта, прицепов и других механических средств</w:t>
      </w:r>
      <w:r>
        <w:t>, а также хранение оборудования</w:t>
      </w:r>
      <w:r w:rsidRPr="00BC7E53">
        <w:t xml:space="preserve"> на территориях общего пользования, на тротуарах и газонах, детских площадках, других местах, не предназначенных для этих целей. </w:t>
      </w:r>
      <w:r>
        <w:t xml:space="preserve"> </w:t>
      </w:r>
    </w:p>
    <w:p w:rsidR="00801FAD" w:rsidRPr="00092C58" w:rsidRDefault="00801FAD" w:rsidP="00801FAD">
      <w:pPr>
        <w:pStyle w:val="ConsPlusNormal"/>
        <w:widowControl/>
        <w:ind w:firstLine="567"/>
        <w:jc w:val="both"/>
        <w:rPr>
          <w:rFonts w:ascii="Times New Roman" w:hAnsi="Times New Roman" w:cs="Times New Roman"/>
          <w:sz w:val="28"/>
          <w:szCs w:val="28"/>
        </w:rPr>
      </w:pPr>
    </w:p>
    <w:p w:rsidR="00801FAD" w:rsidRPr="00F147DF" w:rsidRDefault="00801FAD" w:rsidP="00801FAD">
      <w:pPr>
        <w:pStyle w:val="ConsPlusNormal"/>
        <w:widowControl/>
        <w:ind w:firstLine="567"/>
        <w:outlineLvl w:val="2"/>
        <w:rPr>
          <w:rFonts w:ascii="Times New Roman" w:hAnsi="Times New Roman" w:cs="Times New Roman"/>
          <w:b/>
          <w:sz w:val="28"/>
          <w:szCs w:val="28"/>
        </w:rPr>
      </w:pPr>
      <w:r w:rsidRPr="00BC7E53">
        <w:rPr>
          <w:rFonts w:ascii="Times New Roman" w:hAnsi="Times New Roman" w:cs="Times New Roman"/>
          <w:b/>
          <w:sz w:val="24"/>
          <w:szCs w:val="24"/>
        </w:rPr>
        <w:t>8.10. Содержание животных  на территории сельсовета</w:t>
      </w:r>
    </w:p>
    <w:p w:rsidR="00801FAD" w:rsidRDefault="00801FAD" w:rsidP="00801FAD">
      <w:pPr>
        <w:pStyle w:val="ae"/>
        <w:jc w:val="both"/>
      </w:pPr>
      <w:r>
        <w:rPr>
          <w:b/>
          <w:sz w:val="28"/>
          <w:szCs w:val="28"/>
        </w:rPr>
        <w:t xml:space="preserve">           </w:t>
      </w:r>
      <w:r>
        <w:t>8.10.1.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801FAD" w:rsidRDefault="00801FAD" w:rsidP="00801FAD">
      <w:pPr>
        <w:pStyle w:val="ae"/>
        <w:jc w:val="both"/>
      </w:pPr>
      <w:r>
        <w:t xml:space="preserve">             8.10.2.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801FAD" w:rsidRDefault="00801FAD" w:rsidP="00801FAD">
      <w:pPr>
        <w:pStyle w:val="ae"/>
        <w:jc w:val="both"/>
      </w:pPr>
      <w:r>
        <w:t xml:space="preserve">            8.10.3.Запрещается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801FAD" w:rsidRDefault="00801FAD" w:rsidP="00801FAD">
      <w:pPr>
        <w:pStyle w:val="ae"/>
        <w:jc w:val="both"/>
      </w:pPr>
      <w:r>
        <w:t xml:space="preserve">        8.10.4. Помещения, используемые для содержания животных, должны соответствовать ветеринарным и санитарным требованиям.</w:t>
      </w:r>
    </w:p>
    <w:p w:rsidR="00801FAD" w:rsidRDefault="00801FAD" w:rsidP="00801FAD">
      <w:pPr>
        <w:pStyle w:val="ae"/>
        <w:jc w:val="both"/>
      </w:pPr>
      <w:r>
        <w:lastRenderedPageBreak/>
        <w:t xml:space="preserve">           8.10.5.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 в одной квартире).</w:t>
      </w:r>
    </w:p>
    <w:p w:rsidR="00801FAD" w:rsidRDefault="00801FAD" w:rsidP="00801FAD">
      <w:pPr>
        <w:pStyle w:val="ae"/>
        <w:jc w:val="both"/>
      </w:pPr>
      <w:r>
        <w:t xml:space="preserve">          8.10.6. Все безнадзорные животные  на территории сельсовета подлежат отлову.</w:t>
      </w:r>
    </w:p>
    <w:p w:rsidR="00801FAD" w:rsidRDefault="00801FAD" w:rsidP="00801FAD">
      <w:pPr>
        <w:pStyle w:val="ae"/>
        <w:jc w:val="both"/>
      </w:pPr>
      <w:r>
        <w:t xml:space="preserve">          8.10.7. Владельцы животных имеют право:</w:t>
      </w:r>
    </w:p>
    <w:p w:rsidR="00801FAD" w:rsidRDefault="00801FAD" w:rsidP="00801FAD">
      <w:pPr>
        <w:pStyle w:val="ae"/>
        <w:jc w:val="both"/>
      </w:pPr>
      <w:r>
        <w:t>- обращаться в государственную ветеринарную службу по вопросам содержания, кормления домашних животных;</w:t>
      </w:r>
    </w:p>
    <w:p w:rsidR="00801FAD" w:rsidRDefault="00801FAD" w:rsidP="00801FAD">
      <w:pPr>
        <w:pStyle w:val="ae"/>
        <w:jc w:val="both"/>
      </w:pPr>
      <w:r>
        <w:t>- содержать животных в соответствии с настоящими Правилами;</w:t>
      </w:r>
    </w:p>
    <w:p w:rsidR="00801FAD" w:rsidRDefault="00801FAD" w:rsidP="00801FAD">
      <w:pPr>
        <w:pStyle w:val="ae"/>
        <w:jc w:val="both"/>
      </w:pPr>
      <w:r>
        <w:t>- оставить животное в местах общего пользования  на привязи на коротком поводке.</w:t>
      </w:r>
    </w:p>
    <w:p w:rsidR="00801FAD" w:rsidRPr="00897A45" w:rsidRDefault="00801FAD" w:rsidP="00801FAD">
      <w:pPr>
        <w:pStyle w:val="ae"/>
        <w:jc w:val="both"/>
      </w:pPr>
      <w:r w:rsidRPr="00897A45">
        <w:t>8.1</w:t>
      </w:r>
      <w:r>
        <w:t>0</w:t>
      </w:r>
      <w:r w:rsidRPr="00897A45">
        <w:t>.8. Владельцы домашних животных обязаны:</w:t>
      </w:r>
    </w:p>
    <w:p w:rsidR="00801FAD" w:rsidRPr="00897A45" w:rsidRDefault="00801FAD" w:rsidP="00801FAD">
      <w:pPr>
        <w:pStyle w:val="ae"/>
        <w:jc w:val="both"/>
      </w:pPr>
      <w:r>
        <w:t>-  в</w:t>
      </w:r>
      <w:r w:rsidRPr="00897A45">
        <w:t>ыполнять требования настоящих Правил;</w:t>
      </w:r>
    </w:p>
    <w:p w:rsidR="00801FAD" w:rsidRPr="00897A45" w:rsidRDefault="00801FAD" w:rsidP="00801FAD">
      <w:pPr>
        <w:pStyle w:val="ae"/>
        <w:jc w:val="both"/>
      </w:pPr>
      <w:r>
        <w:t xml:space="preserve"> - н</w:t>
      </w:r>
      <w:r w:rsidRPr="00897A45">
        <w:t>е допускать порчу, загрязнение домашними животными мест общего пользования, зеленых насаждений, дворов, тротуаров, улиц, газонов, зон отдыха;</w:t>
      </w:r>
    </w:p>
    <w:p w:rsidR="00801FAD" w:rsidRPr="00897A45" w:rsidRDefault="00801FAD" w:rsidP="00801FAD">
      <w:pPr>
        <w:pStyle w:val="ae"/>
        <w:jc w:val="both"/>
      </w:pPr>
      <w:r>
        <w:t xml:space="preserve"> - н</w:t>
      </w:r>
      <w:r w:rsidRPr="00897A45">
        <w:t>е допускать домашних животных на детские площадки, в магазины, общественные места;</w:t>
      </w:r>
    </w:p>
    <w:p w:rsidR="00801FAD" w:rsidRDefault="00801FAD" w:rsidP="00801FAD">
      <w:pPr>
        <w:pStyle w:val="ae"/>
        <w:jc w:val="both"/>
      </w:pPr>
      <w:r>
        <w:t xml:space="preserve"> -  о</w:t>
      </w:r>
      <w:r w:rsidRPr="00897A45">
        <w:t>беспечивать надлежащее содержание домашних животных, гуманно обращаться с ними (не выбрасывать,</w:t>
      </w:r>
      <w:r>
        <w:t xml:space="preserve"> не оставлять без присмотра, без пищи и воды, не избивать );</w:t>
      </w:r>
    </w:p>
    <w:p w:rsidR="00801FAD" w:rsidRDefault="00801FAD" w:rsidP="00801FAD">
      <w:pPr>
        <w:pStyle w:val="ae"/>
        <w:jc w:val="both"/>
      </w:pPr>
      <w:r>
        <w:t xml:space="preserve"> -   сообщать о количестве и виде содержащихся (принадлежащих  владельцам) животных в администрацию  сельсовета по месту их нахождения, поставить на учет в администрации сельсовета после  регистрации их в подразделении или учреждении государственной ветеринарной службы района;</w:t>
      </w:r>
    </w:p>
    <w:p w:rsidR="00801FAD" w:rsidRDefault="00801FAD" w:rsidP="00801FAD">
      <w:pPr>
        <w:pStyle w:val="ae"/>
        <w:jc w:val="both"/>
      </w:pPr>
      <w:r>
        <w:t xml:space="preserve">   -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801FAD" w:rsidRDefault="00801FAD" w:rsidP="00801FAD">
      <w:pPr>
        <w:pStyle w:val="ae"/>
        <w:jc w:val="both"/>
      </w:pPr>
      <w:r>
        <w:t xml:space="preserve">  - выполнять предписания должностных лиц органов санитарно-эпидемиологического и ветеринарного надзора. </w:t>
      </w:r>
    </w:p>
    <w:p w:rsidR="00801FAD" w:rsidRDefault="00801FAD" w:rsidP="00801FAD">
      <w:pPr>
        <w:pStyle w:val="ae"/>
        <w:jc w:val="both"/>
      </w:pPr>
      <w:r>
        <w:t>8.10.9. Запрещается выбрасывать труп погибшего животного. </w:t>
      </w:r>
    </w:p>
    <w:p w:rsidR="00801FAD" w:rsidRDefault="00801FAD" w:rsidP="00801FAD">
      <w:pPr>
        <w:pStyle w:val="ae"/>
        <w:jc w:val="both"/>
      </w:pPr>
      <w:r w:rsidRPr="00A95CA5">
        <w:rPr>
          <w:b/>
        </w:rPr>
        <w:t>8.11. Особенности содержания собак и кошек.</w:t>
      </w:r>
      <w:r>
        <w:t xml:space="preserve"> </w:t>
      </w:r>
    </w:p>
    <w:p w:rsidR="00801FAD" w:rsidRDefault="00801FAD" w:rsidP="00801FAD">
      <w:pPr>
        <w:pStyle w:val="ae"/>
        <w:jc w:val="both"/>
      </w:pPr>
      <w:r>
        <w:t xml:space="preserve"> 8.11.1.Порядок выгула собак:</w:t>
      </w:r>
    </w:p>
    <w:p w:rsidR="00801FAD" w:rsidRDefault="00801FAD" w:rsidP="00801FAD">
      <w:pPr>
        <w:pStyle w:val="ae"/>
        <w:jc w:val="both"/>
      </w:pPr>
      <w: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801FAD" w:rsidRDefault="00801FAD" w:rsidP="00801FAD">
      <w:pPr>
        <w:pStyle w:val="ae"/>
        <w:jc w:val="both"/>
      </w:pPr>
      <w:r>
        <w:t>- в людных и общественных местах собака должна находиться только на коротком поводке и в наморднике;</w:t>
      </w:r>
    </w:p>
    <w:p w:rsidR="00801FAD" w:rsidRDefault="00801FAD" w:rsidP="00801FAD">
      <w:pPr>
        <w:pStyle w:val="ae"/>
        <w:jc w:val="both"/>
      </w:pPr>
      <w:r>
        <w:lastRenderedPageBreak/>
        <w:t>-владелец собаки обязан убирать продукты жизнедеятельности животного;</w:t>
      </w:r>
    </w:p>
    <w:p w:rsidR="00801FAD" w:rsidRDefault="00801FAD" w:rsidP="00801FAD">
      <w:pPr>
        <w:pStyle w:val="ae"/>
        <w:jc w:val="both"/>
      </w:pPr>
      <w:r>
        <w:t>- запрещается выгуливать собак лицам в нетрезвом состоянии, служебных и собак социально – опасных пород детьми в возрасте до 14 лет.</w:t>
      </w:r>
    </w:p>
    <w:p w:rsidR="00801FAD" w:rsidRDefault="00801FAD" w:rsidP="00801FAD">
      <w:pPr>
        <w:pStyle w:val="ae"/>
        <w:jc w:val="both"/>
      </w:pPr>
      <w:r>
        <w:t xml:space="preserve">        8.11.2.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801FAD" w:rsidRDefault="00801FAD" w:rsidP="00801FAD">
      <w:pPr>
        <w:pStyle w:val="ae"/>
        <w:jc w:val="both"/>
      </w:pPr>
      <w:r>
        <w:t xml:space="preserve">          8.11.3.Владельцы собак и кошек обязаны принимать меры по обеспечению тишины жилых помещениях с 22.00 до 09.00.</w:t>
      </w:r>
    </w:p>
    <w:p w:rsidR="00801FAD" w:rsidRDefault="00801FAD" w:rsidP="00801FAD">
      <w:pPr>
        <w:pStyle w:val="ae"/>
        <w:jc w:val="both"/>
      </w:pPr>
      <w:r>
        <w:t xml:space="preserve">         8.11.4.Собаки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801FAD" w:rsidRDefault="00801FAD" w:rsidP="00801FAD">
      <w:pPr>
        <w:pStyle w:val="ae"/>
        <w:jc w:val="both"/>
      </w:pPr>
      <w:r>
        <w:t xml:space="preserve">          8.11.5.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801FAD" w:rsidRDefault="00801FAD" w:rsidP="00801FAD">
      <w:pPr>
        <w:pStyle w:val="ae"/>
        <w:jc w:val="both"/>
      </w:pPr>
      <w:r>
        <w:t xml:space="preserve">       8.11.6.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801FAD" w:rsidRDefault="00801FAD" w:rsidP="00801FAD">
      <w:pPr>
        <w:pStyle w:val="ae"/>
        <w:jc w:val="both"/>
      </w:pPr>
      <w:r>
        <w:t xml:space="preserve">       8.11.7. Владельцы служебных собак обязаны:</w:t>
      </w:r>
    </w:p>
    <w:p w:rsidR="00801FAD" w:rsidRDefault="00801FAD" w:rsidP="00801FAD">
      <w:pPr>
        <w:pStyle w:val="ae"/>
        <w:jc w:val="both"/>
      </w:pPr>
      <w:r>
        <w:t>- выполнять требования по содержанию домашних животных, установленные настоящими Правилами;</w:t>
      </w:r>
    </w:p>
    <w:p w:rsidR="00801FAD" w:rsidRDefault="00801FAD" w:rsidP="00801FAD">
      <w:pPr>
        <w:pStyle w:val="ae"/>
        <w:jc w:val="both"/>
      </w:pPr>
      <w:r>
        <w:t>- не допускать нахождения на закрепленной территории бродячих животных. </w:t>
      </w:r>
    </w:p>
    <w:p w:rsidR="00801FAD" w:rsidRDefault="00801FAD" w:rsidP="00801FAD">
      <w:pPr>
        <w:pStyle w:val="ae"/>
        <w:jc w:val="both"/>
        <w:rPr>
          <w:b/>
        </w:rPr>
      </w:pPr>
      <w:r w:rsidRPr="004C397F">
        <w:rPr>
          <w:b/>
        </w:rPr>
        <w:t>8.12. Особенности содержания сельскохозяйственных животных</w:t>
      </w:r>
    </w:p>
    <w:p w:rsidR="00801FAD" w:rsidRDefault="00801FAD" w:rsidP="00801FAD">
      <w:pPr>
        <w:pStyle w:val="ae"/>
        <w:jc w:val="both"/>
      </w:pPr>
      <w:r>
        <w:t xml:space="preserve">      8.12.1. 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801FAD" w:rsidRDefault="00801FAD" w:rsidP="00801FAD">
      <w:pPr>
        <w:pStyle w:val="ae"/>
        <w:jc w:val="both"/>
      </w:pPr>
      <w:r>
        <w:t xml:space="preserve">     8.12.2. Владельцы сельскохозяйственных животных обязаны:</w:t>
      </w:r>
    </w:p>
    <w:p w:rsidR="00801FAD" w:rsidRDefault="00801FAD" w:rsidP="00801FAD">
      <w:pPr>
        <w:pStyle w:val="ae"/>
        <w:jc w:val="both"/>
      </w:pPr>
      <w: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801FAD" w:rsidRDefault="00801FAD" w:rsidP="00801FAD">
      <w:pPr>
        <w:pStyle w:val="ae"/>
        <w:jc w:val="both"/>
      </w:pPr>
      <w: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801FAD" w:rsidRDefault="00801FAD" w:rsidP="00801FAD">
      <w:pPr>
        <w:pStyle w:val="ae"/>
        <w:jc w:val="both"/>
      </w:pPr>
      <w:r>
        <w:lastRenderedPageBreak/>
        <w:t xml:space="preserve">       8.12.3.  Поголовье сельскохозяйственных животных в весенне – 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801FAD" w:rsidRDefault="00801FAD" w:rsidP="00801FAD">
      <w:pPr>
        <w:pStyle w:val="ae"/>
        <w:jc w:val="both"/>
      </w:pPr>
      <w:r>
        <w:t xml:space="preserve">      8.12.4. Владелец сельскохозяйственного животного обязан:</w:t>
      </w:r>
    </w:p>
    <w:p w:rsidR="00801FAD" w:rsidRDefault="00801FAD" w:rsidP="00801FAD">
      <w:pPr>
        <w:pStyle w:val="ae"/>
        <w:jc w:val="both"/>
      </w:pPr>
      <w:r>
        <w:t xml:space="preserve">- перед выгоном на пастбище получить разрешение органа государственного ветеринарного надзора на выпас животных; </w:t>
      </w:r>
    </w:p>
    <w:p w:rsidR="00801FAD" w:rsidRPr="004C397F" w:rsidRDefault="00801FAD" w:rsidP="00801FAD">
      <w:pPr>
        <w:pStyle w:val="ae"/>
        <w:jc w:val="both"/>
      </w:pPr>
      <w:r w:rsidRPr="004C397F">
        <w:t>- прогон сельскохозяйственных домашних животных до мест выпаса  осуществляется по строго отведенной администрацией  сельсовета территории с указанием улиц, по которым прогон разрешен;</w:t>
      </w:r>
    </w:p>
    <w:p w:rsidR="00801FAD" w:rsidRDefault="00801FAD" w:rsidP="00801FAD">
      <w:pPr>
        <w:pStyle w:val="ae"/>
        <w:jc w:val="both"/>
      </w:pPr>
      <w:r>
        <w:t>- не допускать бесконтрольного выпаса и бродяжничества сельскохозяйственных домашних животных в черте   населенного пункта;</w:t>
      </w:r>
    </w:p>
    <w:p w:rsidR="00801FAD" w:rsidRDefault="00801FAD" w:rsidP="00801FAD">
      <w:pPr>
        <w:pStyle w:val="ae"/>
        <w:jc w:val="both"/>
      </w:pPr>
      <w:r>
        <w:t>- сопровождать домашний скот до места сбора стада и передать пастуху, а также встречать домашний скот после пастьбы.</w:t>
      </w:r>
    </w:p>
    <w:p w:rsidR="00801FAD" w:rsidRPr="004C397F" w:rsidRDefault="00801FAD" w:rsidP="00801FAD">
      <w:pPr>
        <w:pStyle w:val="ae"/>
        <w:jc w:val="both"/>
        <w:rPr>
          <w:b/>
        </w:rPr>
      </w:pPr>
      <w:r>
        <w:t xml:space="preserve"> </w:t>
      </w:r>
      <w:r w:rsidRPr="004C397F">
        <w:rPr>
          <w:b/>
        </w:rPr>
        <w:t>8.13. Содержание   пчел</w:t>
      </w:r>
    </w:p>
    <w:p w:rsidR="00801FAD" w:rsidRDefault="00801FAD" w:rsidP="00801FAD">
      <w:pPr>
        <w:pStyle w:val="ae"/>
        <w:jc w:val="both"/>
      </w:pPr>
      <w:r>
        <w:t xml:space="preserve">       8.13.1.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801FAD" w:rsidRDefault="00801FAD" w:rsidP="00801FAD">
      <w:pPr>
        <w:pStyle w:val="ae"/>
        <w:jc w:val="both"/>
      </w:pPr>
      <w:r>
        <w:t xml:space="preserve">        8.13.2.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801FAD" w:rsidRDefault="00801FAD" w:rsidP="00801FAD">
      <w:pPr>
        <w:pStyle w:val="ae"/>
        <w:jc w:val="both"/>
      </w:pPr>
      <w:r>
        <w:t xml:space="preserve">        8.13.3.Ульи с пчелиными семьями размещаются на земельном участке, на расстоянии не ближе чем:</w:t>
      </w:r>
    </w:p>
    <w:p w:rsidR="00801FAD" w:rsidRDefault="00801FAD" w:rsidP="00801FAD">
      <w:pPr>
        <w:pStyle w:val="ae"/>
        <w:jc w:val="both"/>
      </w:pPr>
      <w: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801FAD" w:rsidRDefault="00801FAD" w:rsidP="00801FAD">
      <w:pPr>
        <w:pStyle w:val="ae"/>
        <w:jc w:val="both"/>
      </w:pPr>
      <w:r>
        <w:t>- 10 метров до тропы, по которой ходят люди;</w:t>
      </w:r>
    </w:p>
    <w:p w:rsidR="00801FAD" w:rsidRDefault="00801FAD" w:rsidP="00801FAD">
      <w:pPr>
        <w:pStyle w:val="ae"/>
        <w:jc w:val="both"/>
      </w:pPr>
      <w:r>
        <w:t>- 20 метров до проселочной дороги;</w:t>
      </w:r>
    </w:p>
    <w:p w:rsidR="00801FAD" w:rsidRDefault="00801FAD" w:rsidP="00801FAD">
      <w:pPr>
        <w:pStyle w:val="ae"/>
        <w:jc w:val="both"/>
      </w:pPr>
      <w:r>
        <w:t>- 100 метров до водоемов, которые используются для общего отдыха, спорта, других мест массового скопления людей, а также от водопоя животных;</w:t>
      </w:r>
    </w:p>
    <w:p w:rsidR="00801FAD" w:rsidRDefault="00801FAD" w:rsidP="00801FAD">
      <w:pPr>
        <w:pStyle w:val="ae"/>
        <w:jc w:val="both"/>
      </w:pPr>
      <w:r>
        <w:t xml:space="preserve">      8.13.4.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сельсовета. </w:t>
      </w:r>
    </w:p>
    <w:p w:rsidR="00801FAD" w:rsidRPr="00092C58" w:rsidRDefault="00801FAD" w:rsidP="00801FAD">
      <w:pPr>
        <w:pStyle w:val="ConsPlusNormal"/>
        <w:widowControl/>
        <w:ind w:firstLine="567"/>
        <w:jc w:val="center"/>
        <w:rPr>
          <w:rFonts w:ascii="Times New Roman" w:hAnsi="Times New Roman" w:cs="Times New Roman"/>
          <w:sz w:val="28"/>
          <w:szCs w:val="28"/>
        </w:rPr>
      </w:pPr>
    </w:p>
    <w:p w:rsidR="00801FAD" w:rsidRPr="004C397F" w:rsidRDefault="00801FAD" w:rsidP="00801FAD">
      <w:pPr>
        <w:pStyle w:val="ConsPlusNormal"/>
        <w:widowControl/>
        <w:ind w:firstLine="0"/>
        <w:outlineLvl w:val="2"/>
        <w:rPr>
          <w:rFonts w:ascii="Times New Roman" w:hAnsi="Times New Roman" w:cs="Times New Roman"/>
          <w:b/>
          <w:sz w:val="24"/>
          <w:szCs w:val="24"/>
        </w:rPr>
      </w:pPr>
      <w:r w:rsidRPr="004C397F">
        <w:rPr>
          <w:rFonts w:ascii="Times New Roman" w:hAnsi="Times New Roman" w:cs="Times New Roman"/>
          <w:b/>
          <w:sz w:val="24"/>
          <w:szCs w:val="24"/>
        </w:rPr>
        <w:t>8.14. Особые требования к доступности среды  сельсовета</w:t>
      </w:r>
    </w:p>
    <w:p w:rsidR="00801FAD" w:rsidRPr="004C397F" w:rsidRDefault="00801FAD" w:rsidP="00801FAD">
      <w:pPr>
        <w:pStyle w:val="ConsPlusNormal"/>
        <w:widowControl/>
        <w:ind w:firstLine="567"/>
        <w:jc w:val="both"/>
        <w:rPr>
          <w:rFonts w:ascii="Times New Roman" w:hAnsi="Times New Roman" w:cs="Times New Roman"/>
          <w:sz w:val="24"/>
          <w:szCs w:val="24"/>
        </w:rPr>
      </w:pPr>
      <w:r w:rsidRPr="004C397F">
        <w:rPr>
          <w:rFonts w:ascii="Times New Roman" w:hAnsi="Times New Roman" w:cs="Times New Roman"/>
          <w:sz w:val="24"/>
          <w:szCs w:val="24"/>
        </w:rPr>
        <w:t xml:space="preserve">8.14.1.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w:t>
      </w:r>
      <w:r w:rsidRPr="004C397F">
        <w:rPr>
          <w:rFonts w:ascii="Times New Roman" w:hAnsi="Times New Roman" w:cs="Times New Roman"/>
          <w:sz w:val="24"/>
          <w:szCs w:val="24"/>
        </w:rPr>
        <w:lastRenderedPageBreak/>
        <w:t>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01FAD" w:rsidRPr="004C397F" w:rsidRDefault="00801FAD" w:rsidP="00801FAD">
      <w:pPr>
        <w:pStyle w:val="ConsPlusNormal"/>
        <w:widowControl/>
        <w:ind w:firstLine="567"/>
        <w:jc w:val="both"/>
        <w:rPr>
          <w:rFonts w:ascii="Times New Roman" w:hAnsi="Times New Roman" w:cs="Times New Roman"/>
          <w:sz w:val="24"/>
          <w:szCs w:val="24"/>
        </w:rPr>
      </w:pPr>
      <w:r w:rsidRPr="004C397F">
        <w:rPr>
          <w:rFonts w:ascii="Times New Roman" w:hAnsi="Times New Roman" w:cs="Times New Roman"/>
          <w:sz w:val="24"/>
          <w:szCs w:val="24"/>
        </w:rPr>
        <w:t>8.14.2. 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801FAD" w:rsidRPr="00092C58" w:rsidRDefault="00801FAD" w:rsidP="00801FAD">
      <w:pPr>
        <w:pStyle w:val="ConsPlusNormal"/>
        <w:widowControl/>
        <w:ind w:firstLine="567"/>
        <w:jc w:val="both"/>
        <w:rPr>
          <w:rFonts w:ascii="Times New Roman" w:hAnsi="Times New Roman" w:cs="Times New Roman"/>
          <w:sz w:val="28"/>
          <w:szCs w:val="28"/>
        </w:rPr>
      </w:pPr>
    </w:p>
    <w:p w:rsidR="00801FAD" w:rsidRPr="00727072" w:rsidRDefault="00801FAD" w:rsidP="00801FAD">
      <w:pPr>
        <w:pStyle w:val="ConsPlusNormal"/>
        <w:widowControl/>
        <w:ind w:firstLine="567"/>
        <w:outlineLvl w:val="2"/>
        <w:rPr>
          <w:rFonts w:ascii="Times New Roman" w:hAnsi="Times New Roman" w:cs="Times New Roman"/>
          <w:b/>
          <w:sz w:val="24"/>
          <w:szCs w:val="24"/>
        </w:rPr>
      </w:pPr>
      <w:r>
        <w:rPr>
          <w:rFonts w:ascii="Times New Roman" w:hAnsi="Times New Roman" w:cs="Times New Roman"/>
          <w:b/>
          <w:sz w:val="24"/>
          <w:szCs w:val="24"/>
        </w:rPr>
        <w:t>8.15</w:t>
      </w:r>
      <w:r w:rsidRPr="00727072">
        <w:rPr>
          <w:rFonts w:ascii="Times New Roman" w:hAnsi="Times New Roman" w:cs="Times New Roman"/>
          <w:b/>
          <w:sz w:val="24"/>
          <w:szCs w:val="24"/>
        </w:rPr>
        <w:t>. Праздничное оформление территории  сельсовета</w:t>
      </w:r>
    </w:p>
    <w:p w:rsidR="00801FAD" w:rsidRPr="00727072" w:rsidRDefault="00801FAD" w:rsidP="00801FAD">
      <w:pPr>
        <w:pStyle w:val="ConsPlusNormal"/>
        <w:widowControl/>
        <w:ind w:firstLine="567"/>
        <w:jc w:val="center"/>
        <w:rPr>
          <w:rFonts w:ascii="Times New Roman" w:hAnsi="Times New Roman" w:cs="Times New Roman"/>
          <w:b/>
          <w:sz w:val="24"/>
          <w:szCs w:val="24"/>
        </w:rPr>
      </w:pPr>
    </w:p>
    <w:p w:rsidR="00801FAD" w:rsidRPr="00727072" w:rsidRDefault="00801FAD" w:rsidP="00801FA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8.15</w:t>
      </w:r>
      <w:r w:rsidRPr="00727072">
        <w:rPr>
          <w:rFonts w:ascii="Times New Roman" w:hAnsi="Times New Roman" w:cs="Times New Roman"/>
          <w:sz w:val="24"/>
          <w:szCs w:val="24"/>
        </w:rPr>
        <w:t>.1. Праздничное оформление территории  сельсовета выполняется по решению администрации сельсовета на период проведения государственных и сельских праздников, мероприятий, связанных со знаменательными событиями.</w:t>
      </w:r>
    </w:p>
    <w:p w:rsidR="00801FAD" w:rsidRPr="00727072" w:rsidRDefault="00801FAD" w:rsidP="00801FAD">
      <w:pPr>
        <w:pStyle w:val="ConsPlusNormal"/>
        <w:widowControl/>
        <w:ind w:firstLine="567"/>
        <w:jc w:val="both"/>
        <w:rPr>
          <w:rFonts w:ascii="Times New Roman" w:hAnsi="Times New Roman" w:cs="Times New Roman"/>
          <w:sz w:val="24"/>
          <w:szCs w:val="24"/>
        </w:rPr>
      </w:pPr>
      <w:r w:rsidRPr="00727072">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сельсовета.</w:t>
      </w:r>
    </w:p>
    <w:p w:rsidR="00801FAD" w:rsidRPr="00727072" w:rsidRDefault="00801FAD" w:rsidP="00801FA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8.15</w:t>
      </w:r>
      <w:r w:rsidRPr="00727072">
        <w:rPr>
          <w:rFonts w:ascii="Times New Roman" w:hAnsi="Times New Roman" w:cs="Times New Roman"/>
          <w:sz w:val="24"/>
          <w:szCs w:val="24"/>
        </w:rPr>
        <w:t>.2.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сельсовета .</w:t>
      </w:r>
    </w:p>
    <w:p w:rsidR="00801FAD" w:rsidRPr="00727072" w:rsidRDefault="00801FAD" w:rsidP="00801FA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8.15</w:t>
      </w:r>
      <w:r w:rsidRPr="00727072">
        <w:rPr>
          <w:rFonts w:ascii="Times New Roman" w:hAnsi="Times New Roman" w:cs="Times New Roman"/>
          <w:sz w:val="24"/>
          <w:szCs w:val="24"/>
        </w:rPr>
        <w:t>.3.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801FAD" w:rsidRPr="004B67A2" w:rsidRDefault="00801FAD" w:rsidP="00801FAD">
      <w:pPr>
        <w:pStyle w:val="1"/>
        <w:keepLines/>
        <w:spacing w:before="400" w:after="120" w:line="276" w:lineRule="auto"/>
        <w:rPr>
          <w:b/>
        </w:rPr>
      </w:pPr>
      <w:bookmarkStart w:id="2" w:name="Par637"/>
      <w:bookmarkStart w:id="3" w:name="_Toc472352465"/>
      <w:bookmarkEnd w:id="2"/>
      <w:r w:rsidRPr="00FF0270">
        <w:rPr>
          <w:b/>
          <w:sz w:val="24"/>
        </w:rPr>
        <w:t xml:space="preserve"> </w:t>
      </w:r>
      <w:r w:rsidRPr="00FF0270">
        <w:rPr>
          <w:b/>
          <w:sz w:val="24"/>
          <w:lang w:val="en-US"/>
        </w:rPr>
        <w:t>IX</w:t>
      </w:r>
      <w:r w:rsidRPr="00FF0270">
        <w:rPr>
          <w:b/>
          <w:sz w:val="24"/>
        </w:rPr>
        <w:t xml:space="preserve">.  </w:t>
      </w:r>
      <w:r>
        <w:rPr>
          <w:b/>
          <w:sz w:val="24"/>
        </w:rPr>
        <w:t>Формы и механизмы  общественного участия в принятии решений реализации проектов комплексного благоустройства и развития сельсовета</w:t>
      </w:r>
      <w:r w:rsidRPr="00FF0270">
        <w:rPr>
          <w:b/>
          <w:sz w:val="24"/>
        </w:rPr>
        <w:t xml:space="preserve"> </w:t>
      </w:r>
      <w:bookmarkEnd w:id="3"/>
      <w:r>
        <w:rPr>
          <w:b/>
          <w:sz w:val="24"/>
        </w:rPr>
        <w:t xml:space="preserve"> </w:t>
      </w:r>
    </w:p>
    <w:p w:rsidR="00801FAD" w:rsidRPr="00727072" w:rsidRDefault="00801FAD" w:rsidP="00801FAD">
      <w:pPr>
        <w:ind w:left="412"/>
        <w:contextualSpacing/>
        <w:jc w:val="both"/>
        <w:rPr>
          <w:b/>
        </w:rPr>
      </w:pPr>
      <w:r w:rsidRPr="00740C1D">
        <w:rPr>
          <w:color w:val="FF0000"/>
          <w:sz w:val="28"/>
          <w:szCs w:val="28"/>
        </w:rPr>
        <w:t xml:space="preserve"> </w:t>
      </w:r>
      <w:r w:rsidRPr="004B67A2">
        <w:rPr>
          <w:b/>
        </w:rPr>
        <w:t>9</w:t>
      </w:r>
      <w:r w:rsidRPr="00727072">
        <w:rPr>
          <w:b/>
        </w:rPr>
        <w:t>.1. Задачи и формы общественного участия.</w:t>
      </w:r>
    </w:p>
    <w:p w:rsidR="00801FAD" w:rsidRPr="00727072" w:rsidRDefault="00801FAD" w:rsidP="00801FAD">
      <w:pPr>
        <w:jc w:val="both"/>
        <w:rPr>
          <w:highlight w:val="white"/>
        </w:rPr>
      </w:pPr>
      <w:r w:rsidRPr="00727072">
        <w:rPr>
          <w:b/>
          <w:color w:val="FF0000"/>
        </w:rPr>
        <w:t xml:space="preserve"> </w:t>
      </w:r>
      <w:r w:rsidRPr="00727072">
        <w:rPr>
          <w:highlight w:val="white"/>
        </w:rPr>
        <w:t xml:space="preserve">          9.1.1. Вовлечение в принятие решений и реализацию проектов благоустройства, реальный учет мнения  населения, направлены на повышение  удовлетворенности сельской средой, формирование положительного эмоционального фона, повышение субъективного восприятия качества жизни</w:t>
      </w:r>
      <w:r>
        <w:rPr>
          <w:highlight w:val="white"/>
        </w:rPr>
        <w:t xml:space="preserve"> на территории сельсовета</w:t>
      </w:r>
      <w:r w:rsidRPr="00727072">
        <w:rPr>
          <w:highlight w:val="white"/>
        </w:rPr>
        <w:t>.</w:t>
      </w:r>
    </w:p>
    <w:p w:rsidR="00801FAD" w:rsidRPr="00727072" w:rsidRDefault="00801FAD" w:rsidP="00801FAD">
      <w:pPr>
        <w:contextualSpacing/>
        <w:jc w:val="both"/>
        <w:rPr>
          <w:highlight w:val="white"/>
        </w:rPr>
      </w:pPr>
      <w:r w:rsidRPr="00727072">
        <w:rPr>
          <w:highlight w:val="white"/>
        </w:rPr>
        <w:t xml:space="preserve">        9.1.2.  Общественное участие на этапе планирования и проектирования    должны  обеспечить согласованность и доверие между органами государственной и муниципальной власти и  населением,  а также кредит доверия на будущее.          </w:t>
      </w:r>
    </w:p>
    <w:p w:rsidR="00801FAD" w:rsidRPr="00727072" w:rsidRDefault="00801FAD" w:rsidP="00801FAD">
      <w:pPr>
        <w:contextualSpacing/>
        <w:jc w:val="both"/>
        <w:rPr>
          <w:highlight w:val="white"/>
        </w:rPr>
      </w:pPr>
      <w:r w:rsidRPr="00727072">
        <w:rPr>
          <w:highlight w:val="white"/>
        </w:rPr>
        <w:t xml:space="preserve">         9.1.3. Все решения, касающиеся благоустройства и развития сельсовета должны приниматься открыто и гласно, с учетом мнения жителей  сельсовета и всех субъектов  сельской жизни.</w:t>
      </w:r>
    </w:p>
    <w:p w:rsidR="00801FAD" w:rsidRPr="00727072" w:rsidRDefault="00801FAD" w:rsidP="00801FAD">
      <w:pPr>
        <w:contextualSpacing/>
        <w:jc w:val="both"/>
        <w:rPr>
          <w:highlight w:val="white"/>
        </w:rPr>
      </w:pPr>
      <w:r w:rsidRPr="00727072">
        <w:rPr>
          <w:highlight w:val="white"/>
        </w:rPr>
        <w:t xml:space="preserve">       9.1.4. Для повышения уровня доступности информации и информирования  населения  о задачах и проектах в сфере благоустройства </w:t>
      </w:r>
      <w:r>
        <w:rPr>
          <w:highlight w:val="white"/>
        </w:rPr>
        <w:t>необходимо</w:t>
      </w:r>
      <w:r w:rsidRPr="00727072">
        <w:rPr>
          <w:highlight w:val="white"/>
        </w:rPr>
        <w:t xml:space="preserve">  размещать в сети Интернет на официальном сайте сельсовета  проектную и конкурсной документации, а также обеспечивать их  публичное обсуждение.</w:t>
      </w:r>
    </w:p>
    <w:p w:rsidR="00801FAD" w:rsidRPr="00727072" w:rsidRDefault="00801FAD" w:rsidP="00801FAD">
      <w:pPr>
        <w:contextualSpacing/>
        <w:jc w:val="both"/>
        <w:rPr>
          <w:highlight w:val="white"/>
        </w:rPr>
      </w:pPr>
      <w:r w:rsidRPr="00727072">
        <w:rPr>
          <w:highlight w:val="white"/>
        </w:rPr>
        <w:t xml:space="preserve">         9.1.5  Формами общественного участия в принятии решений в сфере благоустройства являются:</w:t>
      </w:r>
    </w:p>
    <w:p w:rsidR="00801FAD" w:rsidRPr="004B67A2" w:rsidRDefault="00801FAD" w:rsidP="00801FAD">
      <w:pPr>
        <w:contextualSpacing/>
        <w:jc w:val="both"/>
      </w:pPr>
      <w:r w:rsidRPr="004B67A2">
        <w:rPr>
          <w:highlight w:val="white"/>
        </w:rPr>
        <w:t xml:space="preserve">  </w:t>
      </w:r>
      <w:r w:rsidRPr="004B67A2">
        <w:t xml:space="preserve">        - совместное определение целей и задач по развитию территории сельсовета, инвентаризация проблем и потенциалов среды;</w:t>
      </w:r>
    </w:p>
    <w:p w:rsidR="00801FAD" w:rsidRPr="004B67A2" w:rsidRDefault="00801FAD" w:rsidP="00801FAD">
      <w:pPr>
        <w:contextualSpacing/>
        <w:jc w:val="both"/>
        <w:rPr>
          <w:highlight w:val="white"/>
        </w:rPr>
      </w:pPr>
      <w:r w:rsidRPr="004B67A2">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01FAD" w:rsidRPr="004B67A2" w:rsidRDefault="00801FAD" w:rsidP="00801FAD">
      <w:pPr>
        <w:contextualSpacing/>
        <w:jc w:val="both"/>
      </w:pPr>
      <w:r w:rsidRPr="004B67A2">
        <w:t xml:space="preserve">          - консультации в выборе типов покрытий, с учетом функционального зонирования территории;</w:t>
      </w:r>
    </w:p>
    <w:p w:rsidR="00801FAD" w:rsidRPr="004B67A2" w:rsidRDefault="00801FAD" w:rsidP="00801FAD">
      <w:pPr>
        <w:contextualSpacing/>
        <w:jc w:val="both"/>
      </w:pPr>
      <w:r w:rsidRPr="004B67A2">
        <w:t xml:space="preserve">           - консультации по предполагаемым типам озеленения,  типам освещения и осветительного оборудования;</w:t>
      </w:r>
    </w:p>
    <w:p w:rsidR="00801FAD" w:rsidRPr="004B67A2" w:rsidRDefault="00801FAD" w:rsidP="00801FAD">
      <w:pPr>
        <w:contextualSpacing/>
        <w:jc w:val="both"/>
      </w:pPr>
      <w:r w:rsidRPr="004B67A2">
        <w:lastRenderedPageBreak/>
        <w:t xml:space="preserve">         -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w:t>
      </w:r>
      <w:r>
        <w:t xml:space="preserve"> лиц</w:t>
      </w:r>
      <w:r w:rsidRPr="004B67A2">
        <w:t>;</w:t>
      </w:r>
    </w:p>
    <w:p w:rsidR="00801FAD" w:rsidRPr="004B67A2" w:rsidRDefault="00801FAD" w:rsidP="00801FAD">
      <w:pPr>
        <w:contextualSpacing/>
        <w:jc w:val="both"/>
      </w:pPr>
      <w:r w:rsidRPr="004B67A2">
        <w:t xml:space="preserve">            - осуществление общественного контроля над процессом реализации проекта,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01FAD" w:rsidRPr="004B67A2" w:rsidRDefault="00801FAD" w:rsidP="00801FAD">
      <w:pPr>
        <w:ind w:left="567"/>
        <w:contextualSpacing/>
        <w:jc w:val="both"/>
      </w:pPr>
      <w:r w:rsidRPr="004B67A2">
        <w:rPr>
          <w:highlight w:val="white"/>
        </w:rPr>
        <w:t xml:space="preserve">        </w:t>
      </w:r>
      <w:r w:rsidRPr="004B67A2">
        <w:t xml:space="preserve">  </w:t>
      </w:r>
    </w:p>
    <w:p w:rsidR="00801FAD" w:rsidRPr="004B67A2" w:rsidRDefault="00801FAD" w:rsidP="00801FAD">
      <w:pPr>
        <w:ind w:left="709"/>
        <w:contextualSpacing/>
        <w:jc w:val="both"/>
      </w:pPr>
    </w:p>
    <w:p w:rsidR="00801FAD" w:rsidRPr="00727072" w:rsidRDefault="00801FAD" w:rsidP="00801FAD">
      <w:pPr>
        <w:numPr>
          <w:ilvl w:val="1"/>
          <w:numId w:val="40"/>
        </w:numPr>
        <w:ind w:left="709"/>
        <w:contextualSpacing/>
        <w:jc w:val="both"/>
        <w:rPr>
          <w:b/>
        </w:rPr>
      </w:pPr>
      <w:r w:rsidRPr="00727072">
        <w:rPr>
          <w:b/>
        </w:rPr>
        <w:t>Механизмы общественного участия.</w:t>
      </w:r>
    </w:p>
    <w:p w:rsidR="00801FAD" w:rsidRPr="004B67A2" w:rsidRDefault="00801FAD" w:rsidP="00801FAD">
      <w:pPr>
        <w:numPr>
          <w:ilvl w:val="2"/>
          <w:numId w:val="40"/>
        </w:numPr>
        <w:ind w:left="0" w:firstLine="720"/>
        <w:contextualSpacing/>
        <w:jc w:val="both"/>
        <w:rPr>
          <w:highlight w:val="white"/>
        </w:rPr>
      </w:pPr>
      <w:r w:rsidRPr="004B67A2">
        <w:rPr>
          <w:highlight w:val="white"/>
        </w:rPr>
        <w:t xml:space="preserve">Обсуждение проектов </w:t>
      </w:r>
      <w:r>
        <w:rPr>
          <w:highlight w:val="white"/>
        </w:rPr>
        <w:t xml:space="preserve">благоустройства территории сельсовета </w:t>
      </w:r>
      <w:r w:rsidRPr="004B67A2">
        <w:rPr>
          <w:highlight w:val="white"/>
        </w:rPr>
        <w:t>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01FAD" w:rsidRPr="004B67A2" w:rsidRDefault="00801FAD" w:rsidP="00801FAD">
      <w:pPr>
        <w:numPr>
          <w:ilvl w:val="2"/>
          <w:numId w:val="40"/>
        </w:numPr>
        <w:ind w:left="0" w:firstLine="720"/>
        <w:contextualSpacing/>
        <w:jc w:val="both"/>
        <w:rPr>
          <w:highlight w:val="white"/>
        </w:rPr>
      </w:pPr>
      <w:r w:rsidRPr="004B67A2">
        <w:rPr>
          <w:highlight w:val="white"/>
        </w:rPr>
        <w:t xml:space="preserve"> При обсуждении использовать следующие инструменты: анкетирование, опросы, интервьюирование,</w:t>
      </w:r>
      <w:r>
        <w:rPr>
          <w:highlight w:val="white"/>
        </w:rPr>
        <w:t xml:space="preserve"> </w:t>
      </w:r>
      <w:r w:rsidRPr="004B67A2">
        <w:rPr>
          <w:highlight w:val="white"/>
        </w:rPr>
        <w:t>о</w:t>
      </w:r>
      <w:r>
        <w:rPr>
          <w:highlight w:val="white"/>
        </w:rPr>
        <w:t xml:space="preserve">рганизация проектных семинаров, </w:t>
      </w:r>
      <w:r w:rsidRPr="004B67A2">
        <w:rPr>
          <w:highlight w:val="white"/>
        </w:rPr>
        <w:t>проведение общественных обсуждении</w:t>
      </w:r>
      <w:r w:rsidRPr="004B67A2">
        <w:rPr>
          <w:rFonts w:ascii="Cambria Math" w:hAnsi="Cambria Math"/>
          <w:highlight w:val="white"/>
        </w:rPr>
        <w:t>̆</w:t>
      </w:r>
      <w:r w:rsidRPr="004B67A2">
        <w:rPr>
          <w:highlight w:val="white"/>
        </w:rPr>
        <w:t>, проведение дизаи</w:t>
      </w:r>
      <w:r w:rsidRPr="004B67A2">
        <w:rPr>
          <w:rFonts w:ascii="Cambria Math" w:hAnsi="Cambria Math"/>
          <w:highlight w:val="white"/>
        </w:rPr>
        <w:t>̆</w:t>
      </w:r>
      <w:r w:rsidRPr="004B67A2">
        <w:rPr>
          <w:highlight w:val="white"/>
        </w:rPr>
        <w:t>н-игр с участием взрослых и детеи</w:t>
      </w:r>
      <w:r w:rsidRPr="004B67A2">
        <w:rPr>
          <w:rFonts w:ascii="Cambria Math" w:hAnsi="Cambria Math"/>
          <w:highlight w:val="white"/>
        </w:rPr>
        <w:t>̆</w:t>
      </w:r>
      <w:r w:rsidRPr="004B67A2">
        <w:rPr>
          <w:highlight w:val="white"/>
        </w:rPr>
        <w:t>, организация  школьных проектов (рисунки, сочинения, пожелания, макеты), проведение оценки эксплуатации территории.</w:t>
      </w:r>
    </w:p>
    <w:p w:rsidR="00801FAD" w:rsidRPr="004B67A2" w:rsidRDefault="00801FAD" w:rsidP="00801FAD">
      <w:pPr>
        <w:numPr>
          <w:ilvl w:val="2"/>
          <w:numId w:val="40"/>
        </w:numPr>
        <w:ind w:left="0" w:firstLine="720"/>
        <w:contextualSpacing/>
        <w:jc w:val="both"/>
        <w:rPr>
          <w:highlight w:val="white"/>
        </w:rPr>
      </w:pPr>
      <w:r w:rsidRPr="004B67A2">
        <w:rPr>
          <w:highlight w:val="white"/>
        </w:rPr>
        <w:t xml:space="preserve">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w:t>
      </w:r>
      <w:r>
        <w:rPr>
          <w:highlight w:val="white"/>
        </w:rPr>
        <w:t xml:space="preserve"> лиц</w:t>
      </w:r>
      <w:r w:rsidRPr="004B67A2">
        <w:rPr>
          <w:highlight w:val="white"/>
        </w:rPr>
        <w:t>.</w:t>
      </w:r>
    </w:p>
    <w:p w:rsidR="00801FAD" w:rsidRPr="004B67A2" w:rsidRDefault="00801FAD" w:rsidP="00801FAD">
      <w:pPr>
        <w:numPr>
          <w:ilvl w:val="2"/>
          <w:numId w:val="40"/>
        </w:numPr>
        <w:ind w:left="0" w:firstLine="720"/>
        <w:contextualSpacing/>
        <w:jc w:val="both"/>
        <w:rPr>
          <w:highlight w:val="white"/>
        </w:rPr>
      </w:pPr>
      <w:r w:rsidRPr="004B67A2">
        <w:rPr>
          <w:highlight w:val="white"/>
        </w:rPr>
        <w:t>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01FAD" w:rsidRPr="004B67A2" w:rsidRDefault="00801FAD" w:rsidP="00801FAD">
      <w:pPr>
        <w:numPr>
          <w:ilvl w:val="2"/>
          <w:numId w:val="40"/>
        </w:numPr>
        <w:ind w:left="0" w:firstLine="720"/>
        <w:contextualSpacing/>
        <w:jc w:val="both"/>
        <w:rPr>
          <w:highlight w:val="white"/>
        </w:rPr>
      </w:pPr>
      <w:r w:rsidRPr="004B67A2">
        <w:rPr>
          <w:highlight w:val="white"/>
        </w:rPr>
        <w:t>По итогам встреч, проектных семинаров,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сельсовета для того, чтобы граждане могли отслеживать процесс развития проекта, а также комментировать и включаться в этот процесс на любом этапе.</w:t>
      </w:r>
    </w:p>
    <w:p w:rsidR="00801FAD" w:rsidRPr="004B67A2" w:rsidRDefault="00801FAD" w:rsidP="00801FAD">
      <w:pPr>
        <w:numPr>
          <w:ilvl w:val="2"/>
          <w:numId w:val="40"/>
        </w:numPr>
        <w:ind w:left="0" w:firstLine="720"/>
        <w:contextualSpacing/>
        <w:jc w:val="both"/>
        <w:rPr>
          <w:highlight w:val="white"/>
        </w:rPr>
      </w:pPr>
      <w:r w:rsidRPr="004B67A2">
        <w:rPr>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w:t>
      </w:r>
      <w:r>
        <w:rPr>
          <w:highlight w:val="white"/>
        </w:rPr>
        <w:t xml:space="preserve"> сам проект не позднее чем за 10</w:t>
      </w:r>
      <w:r w:rsidRPr="004B67A2">
        <w:rPr>
          <w:highlight w:val="white"/>
        </w:rPr>
        <w:t xml:space="preserve"> дней до проведения самого общественного обсуждения.</w:t>
      </w:r>
    </w:p>
    <w:p w:rsidR="00801FAD" w:rsidRPr="004B67A2" w:rsidRDefault="00801FAD" w:rsidP="00801FAD">
      <w:pPr>
        <w:numPr>
          <w:ilvl w:val="2"/>
          <w:numId w:val="40"/>
        </w:numPr>
        <w:ind w:left="0" w:firstLine="720"/>
        <w:contextualSpacing/>
        <w:jc w:val="both"/>
      </w:pPr>
      <w:r w:rsidRPr="004B67A2">
        <w:rPr>
          <w:highlight w:val="white"/>
        </w:rPr>
        <w:t>Общественный контроль является одним из механизмов общественного участия.</w:t>
      </w:r>
      <w:r w:rsidRPr="004B67A2">
        <w:t xml:space="preserve"> </w:t>
      </w:r>
    </w:p>
    <w:p w:rsidR="00801FAD" w:rsidRPr="004B67A2" w:rsidRDefault="00801FAD" w:rsidP="00801FAD">
      <w:pPr>
        <w:contextualSpacing/>
        <w:jc w:val="both"/>
      </w:pPr>
      <w:r w:rsidRPr="004B67A2">
        <w:t xml:space="preserve">            9.</w:t>
      </w:r>
      <w:r>
        <w:t>2</w:t>
      </w:r>
      <w:r w:rsidRPr="004B67A2">
        <w:t>.</w:t>
      </w:r>
      <w:r>
        <w:t>8</w:t>
      </w:r>
      <w:r w:rsidRPr="004B67A2">
        <w:t>. Общественный контроль в области благоустройства осуществляется с учетом положений законов</w:t>
      </w:r>
      <w:r>
        <w:t xml:space="preserve"> Российской Федерации</w:t>
      </w:r>
      <w:r w:rsidRPr="004B67A2">
        <w:t xml:space="preserve">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01FAD" w:rsidRDefault="00801FAD" w:rsidP="00801FAD">
      <w:pPr>
        <w:pStyle w:val="ConsPlusNormal"/>
        <w:widowControl/>
        <w:ind w:firstLine="567"/>
        <w:jc w:val="center"/>
        <w:outlineLvl w:val="1"/>
        <w:rPr>
          <w:rFonts w:ascii="Times New Roman" w:hAnsi="Times New Roman" w:cs="Times New Roman"/>
          <w:b/>
          <w:sz w:val="28"/>
          <w:szCs w:val="28"/>
        </w:rPr>
      </w:pPr>
    </w:p>
    <w:p w:rsidR="00801FAD" w:rsidRPr="003D00D8" w:rsidRDefault="00801FAD" w:rsidP="00801FAD">
      <w:pPr>
        <w:pStyle w:val="ae"/>
        <w:jc w:val="both"/>
      </w:pPr>
      <w:r w:rsidRPr="003D00D8">
        <w:rPr>
          <w:b/>
        </w:rPr>
        <w:t xml:space="preserve">Раздел </w:t>
      </w:r>
      <w:r w:rsidRPr="003D00D8">
        <w:rPr>
          <w:b/>
          <w:lang w:val="en-US"/>
        </w:rPr>
        <w:t>X</w:t>
      </w:r>
      <w:r w:rsidRPr="003D00D8">
        <w:rPr>
          <w:b/>
        </w:rPr>
        <w:t xml:space="preserve">.  </w:t>
      </w:r>
      <w:r w:rsidRPr="003D00D8">
        <w:rPr>
          <w:rStyle w:val="a8"/>
        </w:rPr>
        <w:t>Контроль и ответственность за на</w:t>
      </w:r>
      <w:r>
        <w:rPr>
          <w:rStyle w:val="a8"/>
        </w:rPr>
        <w:t>рушение Правил бла</w:t>
      </w:r>
      <w:r>
        <w:rPr>
          <w:rStyle w:val="a8"/>
        </w:rPr>
        <w:softHyphen/>
        <w:t>гоустройства</w:t>
      </w:r>
      <w:r w:rsidRPr="003D00D8">
        <w:rPr>
          <w:rStyle w:val="a8"/>
        </w:rPr>
        <w:t xml:space="preserve"> </w:t>
      </w:r>
      <w:r>
        <w:rPr>
          <w:rStyle w:val="a8"/>
        </w:rPr>
        <w:t xml:space="preserve">на территории  </w:t>
      </w:r>
      <w:r w:rsidRPr="003D00D8">
        <w:rPr>
          <w:rStyle w:val="a8"/>
        </w:rPr>
        <w:t xml:space="preserve"> сельсовета.</w:t>
      </w:r>
      <w:r w:rsidRPr="003D00D8">
        <w:t> </w:t>
      </w:r>
    </w:p>
    <w:p w:rsidR="00801FAD" w:rsidRPr="000B4C85" w:rsidRDefault="00801FAD" w:rsidP="00801FAD">
      <w:pPr>
        <w:pStyle w:val="ae"/>
        <w:jc w:val="both"/>
      </w:pPr>
      <w:r>
        <w:t xml:space="preserve">      10.1.</w:t>
      </w:r>
      <w:r w:rsidRPr="003D00D8">
        <w:t xml:space="preserve"> </w:t>
      </w:r>
      <w:r>
        <w:t xml:space="preserve"> </w:t>
      </w:r>
      <w:r w:rsidRPr="003D00D8">
        <w:t xml:space="preserve">  Администрация</w:t>
      </w:r>
      <w:r w:rsidRPr="000B4C85">
        <w:t xml:space="preserve">  сельсовета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w:t>
      </w:r>
      <w:r>
        <w:t xml:space="preserve"> настоящих П</w:t>
      </w:r>
      <w:r w:rsidRPr="000B4C85">
        <w:t>равил.</w:t>
      </w:r>
    </w:p>
    <w:p w:rsidR="00801FAD" w:rsidRPr="000B4C85" w:rsidRDefault="00801FAD" w:rsidP="00801FAD">
      <w:pPr>
        <w:spacing w:before="100" w:beforeAutospacing="1" w:after="100" w:afterAutospacing="1"/>
        <w:jc w:val="both"/>
      </w:pPr>
      <w:r>
        <w:t xml:space="preserve">        10.2</w:t>
      </w:r>
      <w:r w:rsidRPr="000B4C85">
        <w:t>. В слу</w:t>
      </w:r>
      <w:r>
        <w:t>чае выявления фактов нарушений П</w:t>
      </w:r>
      <w:r w:rsidRPr="000B4C85">
        <w:t>равил уполномоченные должностные лица вправе:</w:t>
      </w:r>
    </w:p>
    <w:p w:rsidR="00801FAD" w:rsidRPr="000B4C85" w:rsidRDefault="00801FAD" w:rsidP="00801FAD">
      <w:pPr>
        <w:spacing w:before="100" w:beforeAutospacing="1" w:after="100" w:afterAutospacing="1"/>
        <w:ind w:firstLine="720"/>
        <w:jc w:val="both"/>
      </w:pPr>
      <w:r w:rsidRPr="000B4C85">
        <w:lastRenderedPageBreak/>
        <w:t>- выдать предписание об устранении нарушений</w:t>
      </w:r>
      <w:r>
        <w:t xml:space="preserve"> по форме , согласно Приложения к настоящим Правилам</w:t>
      </w:r>
      <w:r w:rsidRPr="000B4C85">
        <w:t>;</w:t>
      </w:r>
    </w:p>
    <w:p w:rsidR="00801FAD" w:rsidRPr="000B4C85" w:rsidRDefault="00801FAD" w:rsidP="00801FAD">
      <w:pPr>
        <w:spacing w:before="100" w:beforeAutospacing="1" w:after="100" w:afterAutospacing="1"/>
        <w:ind w:firstLine="720"/>
        <w:jc w:val="both"/>
      </w:pPr>
      <w:r w:rsidRPr="000B4C85">
        <w:t>- составить протокол об административном правонарушении в порядке, установленном действующим законодательством</w:t>
      </w:r>
      <w:r>
        <w:t xml:space="preserve"> Российской Федерации</w:t>
      </w:r>
      <w:r w:rsidRPr="000B4C85">
        <w:t>.</w:t>
      </w:r>
    </w:p>
    <w:p w:rsidR="00801FAD" w:rsidRPr="000B4C85" w:rsidRDefault="00801FAD" w:rsidP="00801FAD">
      <w:pPr>
        <w:spacing w:before="100" w:beforeAutospacing="1" w:after="100" w:afterAutospacing="1"/>
        <w:ind w:firstLine="720"/>
        <w:jc w:val="both"/>
      </w:pPr>
      <w:r>
        <w:t>10</w:t>
      </w:r>
      <w:r w:rsidRPr="000B4C85">
        <w:t>.3. Лица, допустившие нарушение правил, несут ответственность в соответствии с действующим законодательством  Красноярского края об административных нарушениях.</w:t>
      </w:r>
    </w:p>
    <w:p w:rsidR="00801FAD" w:rsidRPr="000B4C85" w:rsidRDefault="00801FAD" w:rsidP="00801FAD">
      <w:pPr>
        <w:spacing w:before="100" w:beforeAutospacing="1" w:after="100" w:afterAutospacing="1"/>
        <w:jc w:val="both"/>
      </w:pPr>
      <w:r>
        <w:t xml:space="preserve">         10.4. </w:t>
      </w:r>
      <w:r w:rsidRPr="000B4C85">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801FAD" w:rsidRDefault="00801FAD" w:rsidP="00801FAD">
      <w:pPr>
        <w:pStyle w:val="ae"/>
      </w:pPr>
      <w:r>
        <w:t xml:space="preserve"> </w:t>
      </w:r>
    </w:p>
    <w:p w:rsidR="00801FAD" w:rsidRDefault="00801FAD" w:rsidP="00801FAD">
      <w:pPr>
        <w:pStyle w:val="ae"/>
      </w:pPr>
      <w:r>
        <w:t> </w:t>
      </w:r>
    </w:p>
    <w:p w:rsidR="00801FAD" w:rsidRDefault="00801FAD" w:rsidP="00801FAD">
      <w:pPr>
        <w:pStyle w:val="ae"/>
      </w:pPr>
      <w:r>
        <w:t> </w:t>
      </w:r>
    </w:p>
    <w:p w:rsidR="00801FAD" w:rsidRDefault="00801FAD" w:rsidP="00801FAD">
      <w:pPr>
        <w:pStyle w:val="ae"/>
        <w:jc w:val="right"/>
      </w:pPr>
      <w:r>
        <w:t xml:space="preserve">Приложение  </w:t>
      </w:r>
    </w:p>
    <w:p w:rsidR="00801FAD" w:rsidRDefault="00801FAD" w:rsidP="00801FAD">
      <w:pPr>
        <w:pStyle w:val="ae"/>
      </w:pPr>
      <w:r>
        <w:t> </w:t>
      </w:r>
    </w:p>
    <w:p w:rsidR="00801FAD" w:rsidRDefault="00801FAD" w:rsidP="00801FAD">
      <w:pPr>
        <w:pStyle w:val="ae"/>
      </w:pPr>
      <w:r>
        <w:t> </w:t>
      </w:r>
    </w:p>
    <w:p w:rsidR="00801FAD" w:rsidRDefault="00801FAD" w:rsidP="00801FAD">
      <w:pPr>
        <w:pStyle w:val="ae"/>
        <w:jc w:val="center"/>
      </w:pPr>
      <w:r>
        <w:t>Администрация</w:t>
      </w:r>
    </w:p>
    <w:p w:rsidR="00801FAD" w:rsidRDefault="00801FAD" w:rsidP="00801FAD">
      <w:pPr>
        <w:pStyle w:val="ae"/>
        <w:jc w:val="center"/>
      </w:pPr>
      <w:r>
        <w:t xml:space="preserve">  Пинчугского сельсовета</w:t>
      </w:r>
    </w:p>
    <w:p w:rsidR="00801FAD" w:rsidRDefault="00801FAD" w:rsidP="00801FAD">
      <w:pPr>
        <w:pStyle w:val="ae"/>
        <w:jc w:val="center"/>
      </w:pPr>
      <w:r>
        <w:t> </w:t>
      </w:r>
    </w:p>
    <w:p w:rsidR="00801FAD" w:rsidRDefault="00801FAD" w:rsidP="00801FAD">
      <w:pPr>
        <w:pStyle w:val="ae"/>
        <w:jc w:val="center"/>
      </w:pPr>
      <w:r>
        <w:t>Предписание №_____</w:t>
      </w:r>
    </w:p>
    <w:p w:rsidR="00801FAD" w:rsidRDefault="00801FAD" w:rsidP="00801FAD">
      <w:pPr>
        <w:pStyle w:val="ae"/>
        <w:jc w:val="center"/>
      </w:pPr>
      <w:r>
        <w:t>об устранении нарушений Правил благоустройства действующих</w:t>
      </w:r>
    </w:p>
    <w:p w:rsidR="00801FAD" w:rsidRDefault="00801FAD" w:rsidP="00801FAD">
      <w:pPr>
        <w:pStyle w:val="ae"/>
        <w:jc w:val="center"/>
      </w:pPr>
      <w:r>
        <w:t>на территории  сельсовета</w:t>
      </w:r>
    </w:p>
    <w:p w:rsidR="00801FAD" w:rsidRDefault="00801FAD" w:rsidP="00801FAD">
      <w:pPr>
        <w:pStyle w:val="ae"/>
        <w:jc w:val="center"/>
      </w:pPr>
      <w:r>
        <w:t> </w:t>
      </w:r>
    </w:p>
    <w:p w:rsidR="00801FAD" w:rsidRDefault="00801FAD" w:rsidP="00801FAD">
      <w:pPr>
        <w:pStyle w:val="ae"/>
      </w:pPr>
      <w:r>
        <w:t>_______________________________________________________________________________________________</w:t>
      </w:r>
    </w:p>
    <w:p w:rsidR="00801FAD" w:rsidRDefault="00801FAD" w:rsidP="00801FAD">
      <w:pPr>
        <w:pStyle w:val="ae"/>
        <w:jc w:val="center"/>
      </w:pPr>
      <w:r>
        <w:t>(место составления)</w:t>
      </w:r>
    </w:p>
    <w:p w:rsidR="00801FAD" w:rsidRDefault="00801FAD" w:rsidP="00801FAD">
      <w:pPr>
        <w:pStyle w:val="ae"/>
      </w:pPr>
      <w:r>
        <w:t>_______________________________________________________________________________________________________________________</w:t>
      </w:r>
    </w:p>
    <w:p w:rsidR="00801FAD" w:rsidRDefault="00801FAD" w:rsidP="00801FAD">
      <w:pPr>
        <w:pStyle w:val="ae"/>
      </w:pPr>
      <w:r>
        <w:t>Выдано________________________________________________________________________________</w:t>
      </w:r>
    </w:p>
    <w:p w:rsidR="00801FAD" w:rsidRDefault="00801FAD" w:rsidP="00801FAD">
      <w:pPr>
        <w:pStyle w:val="ae"/>
        <w:jc w:val="center"/>
      </w:pPr>
      <w:r>
        <w:t>(Ф.И.О. физического лица, наименование юридического лица)</w:t>
      </w:r>
    </w:p>
    <w:p w:rsidR="00801FAD" w:rsidRDefault="00801FAD" w:rsidP="00801FAD">
      <w:pPr>
        <w:pStyle w:val="ae"/>
      </w:pPr>
      <w:r>
        <w:lastRenderedPageBreak/>
        <w:t>_______________________________________________________________________________________________________________________</w:t>
      </w:r>
    </w:p>
    <w:p w:rsidR="00801FAD" w:rsidRDefault="00801FAD" w:rsidP="00801FAD">
      <w:pPr>
        <w:pStyle w:val="ae"/>
      </w:pPr>
      <w:r>
        <w:t>_____________________________________________________________________________________________</w:t>
      </w:r>
    </w:p>
    <w:p w:rsidR="00801FAD" w:rsidRDefault="00801FAD" w:rsidP="00801FAD">
      <w:pPr>
        <w:pStyle w:val="ae"/>
      </w:pPr>
      <w:r>
        <w:t>по объекту______________________________________________________________________________</w:t>
      </w:r>
    </w:p>
    <w:p w:rsidR="00801FAD" w:rsidRDefault="00801FAD" w:rsidP="00801FAD">
      <w:pPr>
        <w:pStyle w:val="ae"/>
        <w:jc w:val="center"/>
      </w:pPr>
      <w:r>
        <w:t>(наименование объекта)</w:t>
      </w:r>
    </w:p>
    <w:p w:rsidR="00801FAD" w:rsidRDefault="00801FAD" w:rsidP="00801FAD">
      <w:pPr>
        <w:pStyle w:val="ae"/>
      </w:pPr>
      <w:r>
        <w:t>_______________________________________________________________________________________________________________________</w:t>
      </w:r>
    </w:p>
    <w:p w:rsidR="00801FAD" w:rsidRDefault="00801FAD" w:rsidP="00801FAD">
      <w:pPr>
        <w:pStyle w:val="ae"/>
      </w:pPr>
      <w:r>
        <w:t>расположенного по адресу________________________________________________________________</w:t>
      </w:r>
    </w:p>
    <w:p w:rsidR="00801FAD" w:rsidRDefault="00801FAD" w:rsidP="00801FAD">
      <w:pPr>
        <w:pStyle w:val="ae"/>
        <w:jc w:val="center"/>
      </w:pPr>
      <w:r>
        <w:t>(местоположение объекта)</w:t>
      </w:r>
    </w:p>
    <w:p w:rsidR="00801FAD" w:rsidRDefault="00801FAD" w:rsidP="00801FAD">
      <w:pPr>
        <w:pStyle w:val="ae"/>
      </w:pPr>
      <w:r>
        <w:t>_______________________________________________________________________________________</w:t>
      </w:r>
    </w:p>
    <w:p w:rsidR="00801FAD" w:rsidRDefault="00801FAD" w:rsidP="00801FAD">
      <w:pPr>
        <w:pStyle w:val="ae"/>
      </w:pPr>
      <w:r>
        <w:t>В результате проведенной проверки установлено, что_________________________________________</w:t>
      </w:r>
    </w:p>
    <w:p w:rsidR="00801FAD" w:rsidRDefault="00801FAD" w:rsidP="00801FAD">
      <w:pPr>
        <w:pStyle w:val="ae"/>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FAD" w:rsidRDefault="00801FAD" w:rsidP="00801FAD">
      <w:pPr>
        <w:pStyle w:val="ae"/>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FAD" w:rsidRDefault="00801FAD" w:rsidP="00801FAD">
      <w:pPr>
        <w:pStyle w:val="ae"/>
        <w:jc w:val="right"/>
      </w:pPr>
      <w:r>
        <w:t xml:space="preserve">чем нарушаются правила благоустройства___________________________________________________      (№ подпунктов, пунктов, статей, глав,  </w:t>
      </w:r>
    </w:p>
    <w:p w:rsidR="00801FAD" w:rsidRDefault="00801FAD" w:rsidP="00801FAD">
      <w:pPr>
        <w:pStyle w:val="ae"/>
      </w:pPr>
      <w:r>
        <w:t>________________________________________________________________________________________________________________________</w:t>
      </w:r>
    </w:p>
    <w:p w:rsidR="00801FAD" w:rsidRDefault="00801FAD" w:rsidP="00801FAD">
      <w:pPr>
        <w:pStyle w:val="ae"/>
        <w:jc w:val="center"/>
      </w:pPr>
      <w:r>
        <w:t>Правил благоустройства на территории  муниципального образования  Пинчугский сельсовет, требования которых нарушены)</w:t>
      </w:r>
    </w:p>
    <w:p w:rsidR="00801FAD" w:rsidRDefault="00801FAD" w:rsidP="00801FAD">
      <w:pPr>
        <w:pStyle w:val="ae"/>
        <w:jc w:val="center"/>
      </w:pPr>
      <w:r>
        <w:t> </w:t>
      </w:r>
    </w:p>
    <w:p w:rsidR="00801FAD" w:rsidRDefault="00801FAD" w:rsidP="00801FAD">
      <w:pPr>
        <w:pStyle w:val="ae"/>
      </w:pPr>
      <w:r>
        <w:lastRenderedPageBreak/>
        <w:t>________________________________________________________________________________________________________________________</w:t>
      </w:r>
    </w:p>
    <w:p w:rsidR="00801FAD" w:rsidRDefault="00801FAD" w:rsidP="00801FAD">
      <w:pPr>
        <w:pStyle w:val="ae"/>
        <w:jc w:val="center"/>
      </w:pPr>
      <w:r>
        <w:t>Предлагаю_____________________________________________________________________________</w:t>
      </w:r>
    </w:p>
    <w:p w:rsidR="00801FAD" w:rsidRDefault="00801FAD" w:rsidP="00801FAD">
      <w:pPr>
        <w:pStyle w:val="ae"/>
        <w:jc w:val="center"/>
      </w:pPr>
      <w:r>
        <w:t>(меры по устранению нарушений)</w:t>
      </w:r>
    </w:p>
    <w:p w:rsidR="00801FAD" w:rsidRDefault="00801FAD" w:rsidP="00801FAD">
      <w:pPr>
        <w:pStyle w:val="ae"/>
      </w:pPr>
      <w:r>
        <w:t>___________________________________________________________________________________________________________________</w:t>
      </w:r>
    </w:p>
    <w:p w:rsidR="00801FAD" w:rsidRDefault="00801FAD" w:rsidP="00801FAD">
      <w:pPr>
        <w:pStyle w:val="ae"/>
      </w:pPr>
      <w:r>
        <w:t>____________________________________________________________________________________</w:t>
      </w:r>
    </w:p>
    <w:p w:rsidR="00801FAD" w:rsidRDefault="00801FAD" w:rsidP="00801FAD">
      <w:pPr>
        <w:pStyle w:val="ae"/>
      </w:pPr>
      <w:r>
        <w:t>_____________________________________________________________________________________</w:t>
      </w:r>
    </w:p>
    <w:p w:rsidR="00801FAD" w:rsidRDefault="00801FAD" w:rsidP="00801FAD">
      <w:pPr>
        <w:pStyle w:val="ae"/>
      </w:pPr>
      <w:r>
        <w:t>______________________________________________________________________________________</w:t>
      </w:r>
    </w:p>
    <w:p w:rsidR="00801FAD" w:rsidRDefault="00801FAD" w:rsidP="00801FAD">
      <w:pPr>
        <w:pStyle w:val="ae"/>
      </w:pPr>
      <w:r>
        <w:t>в срок до «___»______________20___ г.</w:t>
      </w:r>
    </w:p>
    <w:p w:rsidR="00801FAD" w:rsidRDefault="00801FAD" w:rsidP="00801FAD">
      <w:pPr>
        <w:pStyle w:val="ae"/>
      </w:pPr>
      <w:r>
        <w:t>особые условия_________________________________________________________________________</w:t>
      </w:r>
    </w:p>
    <w:p w:rsidR="00801FAD" w:rsidRDefault="00801FAD" w:rsidP="00801FAD">
      <w:pPr>
        <w:pStyle w:val="ae"/>
      </w:pPr>
      <w:r>
        <w:t>______________________________________________________________________________________________________________________________________________________________________________</w:t>
      </w:r>
    </w:p>
    <w:p w:rsidR="00801FAD" w:rsidRDefault="00801FAD" w:rsidP="00801FAD">
      <w:pPr>
        <w:pStyle w:val="ae"/>
      </w:pPr>
      <w:r>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  Законом Красноярского края  «Об административных правонарушениях».</w:t>
      </w:r>
    </w:p>
    <w:p w:rsidR="00801FAD" w:rsidRDefault="00801FAD" w:rsidP="00801FAD">
      <w:pPr>
        <w:pStyle w:val="ae"/>
      </w:pPr>
      <w:r>
        <w:t>О выполнении настоящего предписания прошу уведомить до «___»____________20___ г.</w:t>
      </w:r>
    </w:p>
    <w:p w:rsidR="00801FAD" w:rsidRDefault="00801FAD" w:rsidP="00801FAD">
      <w:pPr>
        <w:pStyle w:val="ae"/>
      </w:pPr>
      <w:r>
        <w:t> </w:t>
      </w:r>
    </w:p>
    <w:p w:rsidR="00801FAD" w:rsidRDefault="00801FAD" w:rsidP="00801FAD">
      <w:pPr>
        <w:pStyle w:val="ae"/>
      </w:pPr>
      <w:r>
        <w:t>Предписание составил__________________________________________________________</w:t>
      </w:r>
    </w:p>
    <w:p w:rsidR="00801FAD" w:rsidRDefault="00801FAD" w:rsidP="00801FAD">
      <w:pPr>
        <w:pStyle w:val="ae"/>
      </w:pPr>
      <w:r>
        <w:t>(Ф.И.О., должность лица)</w:t>
      </w:r>
    </w:p>
    <w:p w:rsidR="00801FAD" w:rsidRDefault="00801FAD" w:rsidP="00801FAD">
      <w:pPr>
        <w:pStyle w:val="ae"/>
      </w:pPr>
      <w:r>
        <w:t> </w:t>
      </w:r>
    </w:p>
    <w:p w:rsidR="00801FAD" w:rsidRDefault="00801FAD" w:rsidP="00801FAD">
      <w:pPr>
        <w:pStyle w:val="ae"/>
      </w:pPr>
      <w:r>
        <w:t>«___»____________20___ г.   ________________         ________________________________</w:t>
      </w:r>
    </w:p>
    <w:p w:rsidR="00801FAD" w:rsidRDefault="00801FAD" w:rsidP="00801FAD">
      <w:pPr>
        <w:pStyle w:val="ae"/>
      </w:pPr>
      <w:r>
        <w:t>(дата составления предписания)                              (подпись)                     М.П.                             (расшифровка подписи)</w:t>
      </w:r>
    </w:p>
    <w:p w:rsidR="00801FAD" w:rsidRDefault="00801FAD" w:rsidP="00801FAD">
      <w:pPr>
        <w:pStyle w:val="ae"/>
      </w:pPr>
      <w:r>
        <w:t> </w:t>
      </w:r>
    </w:p>
    <w:p w:rsidR="00801FAD" w:rsidRDefault="00801FAD" w:rsidP="00801FAD">
      <w:pPr>
        <w:pStyle w:val="ae"/>
      </w:pPr>
      <w:r>
        <w:t> </w:t>
      </w:r>
    </w:p>
    <w:p w:rsidR="00801FAD" w:rsidRDefault="00801FAD" w:rsidP="00801FAD">
      <w:pPr>
        <w:pStyle w:val="ae"/>
      </w:pPr>
      <w:r>
        <w:lastRenderedPageBreak/>
        <w:t>Предписание к исполнению принял_______________________________________________</w:t>
      </w:r>
    </w:p>
    <w:p w:rsidR="00801FAD" w:rsidRDefault="00801FAD" w:rsidP="00801FAD">
      <w:pPr>
        <w:pStyle w:val="ae"/>
      </w:pPr>
      <w:r>
        <w:t>(Ф.И.О. физического лица, должностного лица, представителя юридического лица,</w:t>
      </w:r>
    </w:p>
    <w:p w:rsidR="00801FAD" w:rsidRDefault="00801FAD" w:rsidP="00801FAD">
      <w:pPr>
        <w:pStyle w:val="ae"/>
      </w:pPr>
      <w:r>
        <w:t>_____________________________________________________________________________</w:t>
      </w:r>
    </w:p>
    <w:p w:rsidR="00801FAD" w:rsidRDefault="00801FAD" w:rsidP="00801FAD">
      <w:pPr>
        <w:pStyle w:val="ae"/>
      </w:pPr>
      <w:r>
        <w:t>руководителя или должностного лица, которому по доверенности предоставлено право представлять юридическое лицо _____________________________________________________________________________</w:t>
      </w:r>
    </w:p>
    <w:p w:rsidR="00801FAD" w:rsidRDefault="00801FAD" w:rsidP="00801FAD">
      <w:pPr>
        <w:pStyle w:val="ae"/>
      </w:pPr>
      <w:r>
        <w:t>допустившего нарушение правил благоустройства)</w:t>
      </w:r>
    </w:p>
    <w:p w:rsidR="00801FAD" w:rsidRDefault="00801FAD" w:rsidP="00801FAD">
      <w:pPr>
        <w:pStyle w:val="ae"/>
      </w:pPr>
      <w:r>
        <w:t>________________        _______________________________</w:t>
      </w:r>
    </w:p>
    <w:p w:rsidR="00801FAD" w:rsidRDefault="00801FAD" w:rsidP="00801FAD">
      <w:pPr>
        <w:pStyle w:val="ae"/>
      </w:pPr>
      <w:r>
        <w:t>(подпись)                                                       (расшифровка подписи)</w:t>
      </w:r>
    </w:p>
    <w:p w:rsidR="00016013" w:rsidRDefault="00016013"/>
    <w:sectPr w:rsidR="00016013" w:rsidSect="00016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A20BE18"/>
    <w:lvl w:ilvl="0">
      <w:numFmt w:val="bullet"/>
      <w:lvlText w:val="*"/>
      <w:lvlJc w:val="left"/>
    </w:lvl>
  </w:abstractNum>
  <w:abstractNum w:abstractNumId="11">
    <w:nsid w:val="006A0453"/>
    <w:multiLevelType w:val="multilevel"/>
    <w:tmpl w:val="3F96F162"/>
    <w:lvl w:ilvl="0">
      <w:start w:val="12"/>
      <w:numFmt w:val="decimal"/>
      <w:lvlText w:val="%1."/>
      <w:lvlJc w:val="left"/>
      <w:pPr>
        <w:tabs>
          <w:tab w:val="num" w:pos="600"/>
        </w:tabs>
        <w:ind w:left="600" w:hanging="600"/>
      </w:pPr>
      <w:rPr>
        <w:rFonts w:hint="default"/>
      </w:rPr>
    </w:lvl>
    <w:lvl w:ilvl="1">
      <w:start w:val="16"/>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06410946"/>
    <w:multiLevelType w:val="multilevel"/>
    <w:tmpl w:val="FEBE41B2"/>
    <w:lvl w:ilvl="0">
      <w:start w:val="7"/>
      <w:numFmt w:val="decimal"/>
      <w:lvlText w:val="%1."/>
      <w:lvlJc w:val="left"/>
      <w:pPr>
        <w:ind w:left="450" w:hanging="450"/>
      </w:pPr>
      <w:rPr>
        <w:rFonts w:hint="default"/>
      </w:rPr>
    </w:lvl>
    <w:lvl w:ilvl="1">
      <w:start w:val="2"/>
      <w:numFmt w:val="decimal"/>
      <w:lvlText w:val="%1.%2."/>
      <w:lvlJc w:val="left"/>
      <w:pPr>
        <w:ind w:left="1207" w:hanging="720"/>
      </w:pPr>
      <w:rPr>
        <w:rFonts w:hint="default"/>
      </w:rPr>
    </w:lvl>
    <w:lvl w:ilvl="2">
      <w:start w:val="1"/>
      <w:numFmt w:val="decimal"/>
      <w:lvlText w:val="%1.%2.%3."/>
      <w:lvlJc w:val="left"/>
      <w:pPr>
        <w:ind w:left="1694" w:hanging="720"/>
      </w:pPr>
      <w:rPr>
        <w:rFonts w:hint="default"/>
      </w:rPr>
    </w:lvl>
    <w:lvl w:ilvl="3">
      <w:start w:val="1"/>
      <w:numFmt w:val="decimal"/>
      <w:lvlText w:val="%1.%2.%3.%4."/>
      <w:lvlJc w:val="left"/>
      <w:pPr>
        <w:ind w:left="2541" w:hanging="108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875" w:hanging="1440"/>
      </w:pPr>
      <w:rPr>
        <w:rFonts w:hint="default"/>
      </w:rPr>
    </w:lvl>
    <w:lvl w:ilvl="6">
      <w:start w:val="1"/>
      <w:numFmt w:val="decimal"/>
      <w:lvlText w:val="%1.%2.%3.%4.%5.%6.%7."/>
      <w:lvlJc w:val="left"/>
      <w:pPr>
        <w:ind w:left="4722" w:hanging="1800"/>
      </w:pPr>
      <w:rPr>
        <w:rFonts w:hint="default"/>
      </w:rPr>
    </w:lvl>
    <w:lvl w:ilvl="7">
      <w:start w:val="1"/>
      <w:numFmt w:val="decimal"/>
      <w:lvlText w:val="%1.%2.%3.%4.%5.%6.%7.%8."/>
      <w:lvlJc w:val="left"/>
      <w:pPr>
        <w:ind w:left="5209" w:hanging="1800"/>
      </w:pPr>
      <w:rPr>
        <w:rFonts w:hint="default"/>
      </w:rPr>
    </w:lvl>
    <w:lvl w:ilvl="8">
      <w:start w:val="1"/>
      <w:numFmt w:val="decimal"/>
      <w:lvlText w:val="%1.%2.%3.%4.%5.%6.%7.%8.%9."/>
      <w:lvlJc w:val="left"/>
      <w:pPr>
        <w:ind w:left="6056" w:hanging="2160"/>
      </w:pPr>
      <w:rPr>
        <w:rFonts w:hint="default"/>
      </w:rPr>
    </w:lvl>
  </w:abstractNum>
  <w:abstractNum w:abstractNumId="13">
    <w:nsid w:val="071A2577"/>
    <w:multiLevelType w:val="hybridMultilevel"/>
    <w:tmpl w:val="A1D887D8"/>
    <w:lvl w:ilvl="0" w:tplc="6310F8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7962CFD"/>
    <w:multiLevelType w:val="multilevel"/>
    <w:tmpl w:val="43269EC0"/>
    <w:lvl w:ilvl="0">
      <w:start w:val="9"/>
      <w:numFmt w:val="decimal"/>
      <w:lvlText w:val="%1."/>
      <w:lvlJc w:val="left"/>
      <w:pPr>
        <w:ind w:left="735" w:hanging="735"/>
      </w:pPr>
      <w:rPr>
        <w:rFonts w:hint="default"/>
      </w:rPr>
    </w:lvl>
    <w:lvl w:ilvl="1">
      <w:start w:val="1"/>
      <w:numFmt w:val="decimal"/>
      <w:lvlText w:val="%1.%2."/>
      <w:lvlJc w:val="left"/>
      <w:pPr>
        <w:ind w:left="1005" w:hanging="735"/>
      </w:pPr>
      <w:rPr>
        <w:rFonts w:hint="default"/>
      </w:rPr>
    </w:lvl>
    <w:lvl w:ilvl="2">
      <w:start w:val="1"/>
      <w:numFmt w:val="decimal"/>
      <w:lvlText w:val="%1.%2.%3."/>
      <w:lvlJc w:val="left"/>
      <w:pPr>
        <w:ind w:left="1275" w:hanging="73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5">
    <w:nsid w:val="07EB6D75"/>
    <w:multiLevelType w:val="multilevel"/>
    <w:tmpl w:val="F544ECD4"/>
    <w:lvl w:ilvl="0">
      <w:start w:val="9"/>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622" w:hanging="180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16">
    <w:nsid w:val="09867877"/>
    <w:multiLevelType w:val="hybridMultilevel"/>
    <w:tmpl w:val="60565A86"/>
    <w:lvl w:ilvl="0" w:tplc="032AE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DE37910"/>
    <w:multiLevelType w:val="hybridMultilevel"/>
    <w:tmpl w:val="3D183DF8"/>
    <w:lvl w:ilvl="0" w:tplc="032AE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F4B5AF6"/>
    <w:multiLevelType w:val="hybridMultilevel"/>
    <w:tmpl w:val="98C42130"/>
    <w:lvl w:ilvl="0" w:tplc="032AE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F950859"/>
    <w:multiLevelType w:val="hybridMultilevel"/>
    <w:tmpl w:val="BDB661EC"/>
    <w:lvl w:ilvl="0" w:tplc="948C41D4">
      <w:start w:val="1"/>
      <w:numFmt w:val="decimal"/>
      <w:lvlText w:val="%1."/>
      <w:lvlJc w:val="left"/>
      <w:pPr>
        <w:tabs>
          <w:tab w:val="num" w:pos="360"/>
        </w:tabs>
        <w:ind w:left="360" w:hanging="360"/>
      </w:pPr>
    </w:lvl>
    <w:lvl w:ilvl="1" w:tplc="F05C9402" w:tentative="1">
      <w:start w:val="1"/>
      <w:numFmt w:val="lowerLetter"/>
      <w:lvlText w:val="%2."/>
      <w:lvlJc w:val="left"/>
      <w:pPr>
        <w:tabs>
          <w:tab w:val="num" w:pos="1080"/>
        </w:tabs>
        <w:ind w:left="1080" w:hanging="360"/>
      </w:pPr>
    </w:lvl>
    <w:lvl w:ilvl="2" w:tplc="75A4AF0A" w:tentative="1">
      <w:start w:val="1"/>
      <w:numFmt w:val="lowerRoman"/>
      <w:lvlText w:val="%3."/>
      <w:lvlJc w:val="right"/>
      <w:pPr>
        <w:tabs>
          <w:tab w:val="num" w:pos="1800"/>
        </w:tabs>
        <w:ind w:left="1800" w:hanging="180"/>
      </w:pPr>
    </w:lvl>
    <w:lvl w:ilvl="3" w:tplc="A41E9942" w:tentative="1">
      <w:start w:val="1"/>
      <w:numFmt w:val="decimal"/>
      <w:lvlText w:val="%4."/>
      <w:lvlJc w:val="left"/>
      <w:pPr>
        <w:tabs>
          <w:tab w:val="num" w:pos="2520"/>
        </w:tabs>
        <w:ind w:left="2520" w:hanging="360"/>
      </w:pPr>
    </w:lvl>
    <w:lvl w:ilvl="4" w:tplc="2910D4D2" w:tentative="1">
      <w:start w:val="1"/>
      <w:numFmt w:val="lowerLetter"/>
      <w:lvlText w:val="%5."/>
      <w:lvlJc w:val="left"/>
      <w:pPr>
        <w:tabs>
          <w:tab w:val="num" w:pos="3240"/>
        </w:tabs>
        <w:ind w:left="3240" w:hanging="360"/>
      </w:pPr>
    </w:lvl>
    <w:lvl w:ilvl="5" w:tplc="281AE898" w:tentative="1">
      <w:start w:val="1"/>
      <w:numFmt w:val="lowerRoman"/>
      <w:lvlText w:val="%6."/>
      <w:lvlJc w:val="right"/>
      <w:pPr>
        <w:tabs>
          <w:tab w:val="num" w:pos="3960"/>
        </w:tabs>
        <w:ind w:left="3960" w:hanging="180"/>
      </w:pPr>
    </w:lvl>
    <w:lvl w:ilvl="6" w:tplc="CAA81CB8" w:tentative="1">
      <w:start w:val="1"/>
      <w:numFmt w:val="decimal"/>
      <w:lvlText w:val="%7."/>
      <w:lvlJc w:val="left"/>
      <w:pPr>
        <w:tabs>
          <w:tab w:val="num" w:pos="4680"/>
        </w:tabs>
        <w:ind w:left="4680" w:hanging="360"/>
      </w:pPr>
    </w:lvl>
    <w:lvl w:ilvl="7" w:tplc="47DA01C8" w:tentative="1">
      <w:start w:val="1"/>
      <w:numFmt w:val="lowerLetter"/>
      <w:lvlText w:val="%8."/>
      <w:lvlJc w:val="left"/>
      <w:pPr>
        <w:tabs>
          <w:tab w:val="num" w:pos="5400"/>
        </w:tabs>
        <w:ind w:left="5400" w:hanging="360"/>
      </w:pPr>
    </w:lvl>
    <w:lvl w:ilvl="8" w:tplc="B6240B2A" w:tentative="1">
      <w:start w:val="1"/>
      <w:numFmt w:val="lowerRoman"/>
      <w:lvlText w:val="%9."/>
      <w:lvlJc w:val="right"/>
      <w:pPr>
        <w:tabs>
          <w:tab w:val="num" w:pos="6120"/>
        </w:tabs>
        <w:ind w:left="6120" w:hanging="180"/>
      </w:pPr>
    </w:lvl>
  </w:abstractNum>
  <w:abstractNum w:abstractNumId="20">
    <w:nsid w:val="1B634ACC"/>
    <w:multiLevelType w:val="hybridMultilevel"/>
    <w:tmpl w:val="67B297CE"/>
    <w:lvl w:ilvl="0" w:tplc="032AE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4B44189"/>
    <w:multiLevelType w:val="multilevel"/>
    <w:tmpl w:val="0F64F44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2">
    <w:nsid w:val="29770122"/>
    <w:multiLevelType w:val="hybridMultilevel"/>
    <w:tmpl w:val="3196A514"/>
    <w:lvl w:ilvl="0" w:tplc="315879B8">
      <w:numFmt w:val="bullet"/>
      <w:lvlText w:val="-"/>
      <w:lvlJc w:val="left"/>
      <w:pPr>
        <w:tabs>
          <w:tab w:val="num" w:pos="900"/>
        </w:tabs>
        <w:ind w:left="900" w:hanging="360"/>
      </w:pPr>
      <w:rPr>
        <w:rFonts w:ascii="Times New Roman" w:eastAsia="Times New Roman" w:hAnsi="Times New Roman" w:cs="Times New Roman" w:hint="default"/>
      </w:rPr>
    </w:lvl>
    <w:lvl w:ilvl="1" w:tplc="0BF4D3BA" w:tentative="1">
      <w:start w:val="1"/>
      <w:numFmt w:val="bullet"/>
      <w:lvlText w:val="o"/>
      <w:lvlJc w:val="left"/>
      <w:pPr>
        <w:tabs>
          <w:tab w:val="num" w:pos="1620"/>
        </w:tabs>
        <w:ind w:left="1620" w:hanging="360"/>
      </w:pPr>
      <w:rPr>
        <w:rFonts w:ascii="Courier New" w:hAnsi="Courier New" w:hint="default"/>
      </w:rPr>
    </w:lvl>
    <w:lvl w:ilvl="2" w:tplc="2500F29A" w:tentative="1">
      <w:start w:val="1"/>
      <w:numFmt w:val="bullet"/>
      <w:lvlText w:val=""/>
      <w:lvlJc w:val="left"/>
      <w:pPr>
        <w:tabs>
          <w:tab w:val="num" w:pos="2340"/>
        </w:tabs>
        <w:ind w:left="2340" w:hanging="360"/>
      </w:pPr>
      <w:rPr>
        <w:rFonts w:ascii="Wingdings" w:hAnsi="Wingdings" w:hint="default"/>
      </w:rPr>
    </w:lvl>
    <w:lvl w:ilvl="3" w:tplc="C1CE9DBC" w:tentative="1">
      <w:start w:val="1"/>
      <w:numFmt w:val="bullet"/>
      <w:lvlText w:val=""/>
      <w:lvlJc w:val="left"/>
      <w:pPr>
        <w:tabs>
          <w:tab w:val="num" w:pos="3060"/>
        </w:tabs>
        <w:ind w:left="3060" w:hanging="360"/>
      </w:pPr>
      <w:rPr>
        <w:rFonts w:ascii="Symbol" w:hAnsi="Symbol" w:hint="default"/>
      </w:rPr>
    </w:lvl>
    <w:lvl w:ilvl="4" w:tplc="9B9C1EEC" w:tentative="1">
      <w:start w:val="1"/>
      <w:numFmt w:val="bullet"/>
      <w:lvlText w:val="o"/>
      <w:lvlJc w:val="left"/>
      <w:pPr>
        <w:tabs>
          <w:tab w:val="num" w:pos="3780"/>
        </w:tabs>
        <w:ind w:left="3780" w:hanging="360"/>
      </w:pPr>
      <w:rPr>
        <w:rFonts w:ascii="Courier New" w:hAnsi="Courier New" w:hint="default"/>
      </w:rPr>
    </w:lvl>
    <w:lvl w:ilvl="5" w:tplc="938CC830" w:tentative="1">
      <w:start w:val="1"/>
      <w:numFmt w:val="bullet"/>
      <w:lvlText w:val=""/>
      <w:lvlJc w:val="left"/>
      <w:pPr>
        <w:tabs>
          <w:tab w:val="num" w:pos="4500"/>
        </w:tabs>
        <w:ind w:left="4500" w:hanging="360"/>
      </w:pPr>
      <w:rPr>
        <w:rFonts w:ascii="Wingdings" w:hAnsi="Wingdings" w:hint="default"/>
      </w:rPr>
    </w:lvl>
    <w:lvl w:ilvl="6" w:tplc="67F0E93A" w:tentative="1">
      <w:start w:val="1"/>
      <w:numFmt w:val="bullet"/>
      <w:lvlText w:val=""/>
      <w:lvlJc w:val="left"/>
      <w:pPr>
        <w:tabs>
          <w:tab w:val="num" w:pos="5220"/>
        </w:tabs>
        <w:ind w:left="5220" w:hanging="360"/>
      </w:pPr>
      <w:rPr>
        <w:rFonts w:ascii="Symbol" w:hAnsi="Symbol" w:hint="default"/>
      </w:rPr>
    </w:lvl>
    <w:lvl w:ilvl="7" w:tplc="14BAA4CE" w:tentative="1">
      <w:start w:val="1"/>
      <w:numFmt w:val="bullet"/>
      <w:lvlText w:val="o"/>
      <w:lvlJc w:val="left"/>
      <w:pPr>
        <w:tabs>
          <w:tab w:val="num" w:pos="5940"/>
        </w:tabs>
        <w:ind w:left="5940" w:hanging="360"/>
      </w:pPr>
      <w:rPr>
        <w:rFonts w:ascii="Courier New" w:hAnsi="Courier New" w:hint="default"/>
      </w:rPr>
    </w:lvl>
    <w:lvl w:ilvl="8" w:tplc="25A45A2E" w:tentative="1">
      <w:start w:val="1"/>
      <w:numFmt w:val="bullet"/>
      <w:lvlText w:val=""/>
      <w:lvlJc w:val="left"/>
      <w:pPr>
        <w:tabs>
          <w:tab w:val="num" w:pos="6660"/>
        </w:tabs>
        <w:ind w:left="6660" w:hanging="360"/>
      </w:pPr>
      <w:rPr>
        <w:rFonts w:ascii="Wingdings" w:hAnsi="Wingdings" w:hint="default"/>
      </w:rPr>
    </w:lvl>
  </w:abstractNum>
  <w:abstractNum w:abstractNumId="23">
    <w:nsid w:val="2D6E096C"/>
    <w:multiLevelType w:val="hybridMultilevel"/>
    <w:tmpl w:val="B4C4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3B5C01"/>
    <w:multiLevelType w:val="hybridMultilevel"/>
    <w:tmpl w:val="DC6A70A0"/>
    <w:lvl w:ilvl="0" w:tplc="0FBE2896">
      <w:start w:val="2"/>
      <w:numFmt w:val="decimal"/>
      <w:lvlText w:val="%1."/>
      <w:lvlJc w:val="left"/>
      <w:pPr>
        <w:tabs>
          <w:tab w:val="num" w:pos="900"/>
        </w:tabs>
        <w:ind w:left="900" w:hanging="360"/>
      </w:pPr>
    </w:lvl>
    <w:lvl w:ilvl="1" w:tplc="70BC483C">
      <w:start w:val="1"/>
      <w:numFmt w:val="decimal"/>
      <w:lvlText w:val="%2."/>
      <w:lvlJc w:val="left"/>
      <w:pPr>
        <w:tabs>
          <w:tab w:val="num" w:pos="1440"/>
        </w:tabs>
        <w:ind w:left="1440" w:hanging="360"/>
      </w:pPr>
    </w:lvl>
    <w:lvl w:ilvl="2" w:tplc="974E09C2">
      <w:start w:val="1"/>
      <w:numFmt w:val="decimal"/>
      <w:lvlText w:val="%3."/>
      <w:lvlJc w:val="left"/>
      <w:pPr>
        <w:tabs>
          <w:tab w:val="num" w:pos="2160"/>
        </w:tabs>
        <w:ind w:left="2160" w:hanging="360"/>
      </w:pPr>
    </w:lvl>
    <w:lvl w:ilvl="3" w:tplc="BEDEDDFC">
      <w:start w:val="1"/>
      <w:numFmt w:val="decimal"/>
      <w:lvlText w:val="%4."/>
      <w:lvlJc w:val="left"/>
      <w:pPr>
        <w:tabs>
          <w:tab w:val="num" w:pos="2880"/>
        </w:tabs>
        <w:ind w:left="2880" w:hanging="360"/>
      </w:pPr>
    </w:lvl>
    <w:lvl w:ilvl="4" w:tplc="95F66AFA">
      <w:start w:val="1"/>
      <w:numFmt w:val="decimal"/>
      <w:lvlText w:val="%5."/>
      <w:lvlJc w:val="left"/>
      <w:pPr>
        <w:tabs>
          <w:tab w:val="num" w:pos="3600"/>
        </w:tabs>
        <w:ind w:left="3600" w:hanging="360"/>
      </w:pPr>
    </w:lvl>
    <w:lvl w:ilvl="5" w:tplc="7B7E1CE0">
      <w:start w:val="1"/>
      <w:numFmt w:val="decimal"/>
      <w:lvlText w:val="%6."/>
      <w:lvlJc w:val="left"/>
      <w:pPr>
        <w:tabs>
          <w:tab w:val="num" w:pos="4320"/>
        </w:tabs>
        <w:ind w:left="4320" w:hanging="360"/>
      </w:pPr>
    </w:lvl>
    <w:lvl w:ilvl="6" w:tplc="0C44ECE6">
      <w:start w:val="1"/>
      <w:numFmt w:val="decimal"/>
      <w:lvlText w:val="%7."/>
      <w:lvlJc w:val="left"/>
      <w:pPr>
        <w:tabs>
          <w:tab w:val="num" w:pos="5040"/>
        </w:tabs>
        <w:ind w:left="5040" w:hanging="360"/>
      </w:pPr>
    </w:lvl>
    <w:lvl w:ilvl="7" w:tplc="B3206C40">
      <w:start w:val="1"/>
      <w:numFmt w:val="decimal"/>
      <w:lvlText w:val="%8."/>
      <w:lvlJc w:val="left"/>
      <w:pPr>
        <w:tabs>
          <w:tab w:val="num" w:pos="5760"/>
        </w:tabs>
        <w:ind w:left="5760" w:hanging="360"/>
      </w:pPr>
    </w:lvl>
    <w:lvl w:ilvl="8" w:tplc="4218E620">
      <w:start w:val="1"/>
      <w:numFmt w:val="decimal"/>
      <w:lvlText w:val="%9."/>
      <w:lvlJc w:val="left"/>
      <w:pPr>
        <w:tabs>
          <w:tab w:val="num" w:pos="6480"/>
        </w:tabs>
        <w:ind w:left="6480" w:hanging="360"/>
      </w:pPr>
    </w:lvl>
  </w:abstractNum>
  <w:abstractNum w:abstractNumId="25">
    <w:nsid w:val="3419725E"/>
    <w:multiLevelType w:val="hybridMultilevel"/>
    <w:tmpl w:val="4E7689BE"/>
    <w:lvl w:ilvl="0" w:tplc="C7AA52A2">
      <w:start w:val="1"/>
      <w:numFmt w:val="decimal"/>
      <w:lvlText w:val="%1."/>
      <w:lvlJc w:val="left"/>
      <w:pPr>
        <w:tabs>
          <w:tab w:val="num" w:pos="1698"/>
        </w:tabs>
        <w:ind w:left="1698" w:hanging="990"/>
      </w:pPr>
    </w:lvl>
    <w:lvl w:ilvl="1" w:tplc="89142F86">
      <w:start w:val="1"/>
      <w:numFmt w:val="decimal"/>
      <w:lvlText w:val="%2."/>
      <w:lvlJc w:val="left"/>
      <w:pPr>
        <w:tabs>
          <w:tab w:val="num" w:pos="1440"/>
        </w:tabs>
        <w:ind w:left="1440" w:hanging="360"/>
      </w:pPr>
    </w:lvl>
    <w:lvl w:ilvl="2" w:tplc="9E6C33CA">
      <w:start w:val="1"/>
      <w:numFmt w:val="decimal"/>
      <w:lvlText w:val="%3."/>
      <w:lvlJc w:val="left"/>
      <w:pPr>
        <w:tabs>
          <w:tab w:val="num" w:pos="2160"/>
        </w:tabs>
        <w:ind w:left="2160" w:hanging="360"/>
      </w:pPr>
    </w:lvl>
    <w:lvl w:ilvl="3" w:tplc="1F78C396">
      <w:start w:val="1"/>
      <w:numFmt w:val="decimal"/>
      <w:lvlText w:val="%4."/>
      <w:lvlJc w:val="left"/>
      <w:pPr>
        <w:tabs>
          <w:tab w:val="num" w:pos="2880"/>
        </w:tabs>
        <w:ind w:left="2880" w:hanging="360"/>
      </w:pPr>
    </w:lvl>
    <w:lvl w:ilvl="4" w:tplc="DF787A88">
      <w:start w:val="1"/>
      <w:numFmt w:val="decimal"/>
      <w:lvlText w:val="%5."/>
      <w:lvlJc w:val="left"/>
      <w:pPr>
        <w:tabs>
          <w:tab w:val="num" w:pos="3600"/>
        </w:tabs>
        <w:ind w:left="3600" w:hanging="360"/>
      </w:pPr>
    </w:lvl>
    <w:lvl w:ilvl="5" w:tplc="1370EF3A">
      <w:start w:val="1"/>
      <w:numFmt w:val="decimal"/>
      <w:lvlText w:val="%6."/>
      <w:lvlJc w:val="left"/>
      <w:pPr>
        <w:tabs>
          <w:tab w:val="num" w:pos="4320"/>
        </w:tabs>
        <w:ind w:left="4320" w:hanging="360"/>
      </w:pPr>
    </w:lvl>
    <w:lvl w:ilvl="6" w:tplc="05A27738">
      <w:start w:val="1"/>
      <w:numFmt w:val="decimal"/>
      <w:lvlText w:val="%7."/>
      <w:lvlJc w:val="left"/>
      <w:pPr>
        <w:tabs>
          <w:tab w:val="num" w:pos="5040"/>
        </w:tabs>
        <w:ind w:left="5040" w:hanging="360"/>
      </w:pPr>
    </w:lvl>
    <w:lvl w:ilvl="7" w:tplc="25B26EA4">
      <w:start w:val="1"/>
      <w:numFmt w:val="decimal"/>
      <w:lvlText w:val="%8."/>
      <w:lvlJc w:val="left"/>
      <w:pPr>
        <w:tabs>
          <w:tab w:val="num" w:pos="5760"/>
        </w:tabs>
        <w:ind w:left="5760" w:hanging="360"/>
      </w:pPr>
    </w:lvl>
    <w:lvl w:ilvl="8" w:tplc="E9CE491C">
      <w:start w:val="1"/>
      <w:numFmt w:val="decimal"/>
      <w:lvlText w:val="%9."/>
      <w:lvlJc w:val="left"/>
      <w:pPr>
        <w:tabs>
          <w:tab w:val="num" w:pos="6480"/>
        </w:tabs>
        <w:ind w:left="6480" w:hanging="360"/>
      </w:pPr>
    </w:lvl>
  </w:abstractNum>
  <w:abstractNum w:abstractNumId="26">
    <w:nsid w:val="3AC84776"/>
    <w:multiLevelType w:val="hybridMultilevel"/>
    <w:tmpl w:val="E51039CC"/>
    <w:lvl w:ilvl="0" w:tplc="9E4A1C44">
      <w:start w:val="1"/>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3C7D4238"/>
    <w:multiLevelType w:val="hybridMultilevel"/>
    <w:tmpl w:val="EDF69D32"/>
    <w:lvl w:ilvl="0" w:tplc="06C89AA6">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3F26500"/>
    <w:multiLevelType w:val="hybridMultilevel"/>
    <w:tmpl w:val="09BA887C"/>
    <w:lvl w:ilvl="0" w:tplc="032AE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FE421C9"/>
    <w:multiLevelType w:val="hybridMultilevel"/>
    <w:tmpl w:val="8E444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015A6D"/>
    <w:multiLevelType w:val="multilevel"/>
    <w:tmpl w:val="A274A42E"/>
    <w:lvl w:ilvl="0">
      <w:start w:val="7"/>
      <w:numFmt w:val="decimal"/>
      <w:lvlText w:val="%1."/>
      <w:lvlJc w:val="left"/>
      <w:pPr>
        <w:ind w:left="600" w:hanging="600"/>
      </w:pPr>
      <w:rPr>
        <w:rFonts w:hint="default"/>
      </w:rPr>
    </w:lvl>
    <w:lvl w:ilvl="1">
      <w:start w:val="1"/>
      <w:numFmt w:val="decimal"/>
      <w:lvlText w:val="%1.%2."/>
      <w:lvlJc w:val="left"/>
      <w:pPr>
        <w:ind w:left="1132" w:hanging="720"/>
      </w:pPr>
      <w:rPr>
        <w:rFonts w:hint="default"/>
      </w:rPr>
    </w:lvl>
    <w:lvl w:ilvl="2">
      <w:start w:val="3"/>
      <w:numFmt w:val="decimal"/>
      <w:lvlText w:val="%1.%2.%3."/>
      <w:lvlJc w:val="left"/>
      <w:pPr>
        <w:ind w:left="1287"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31">
    <w:nsid w:val="64CD6142"/>
    <w:multiLevelType w:val="hybridMultilevel"/>
    <w:tmpl w:val="F140D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0"/>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3">
    <w:nsid w:val="6C7F23B2"/>
    <w:multiLevelType w:val="multilevel"/>
    <w:tmpl w:val="C52E0FCC"/>
    <w:lvl w:ilvl="0">
      <w:start w:val="1"/>
      <w:numFmt w:val="decimal"/>
      <w:lvlText w:val="1.%1."/>
      <w:lvlJc w:val="left"/>
      <w:pPr>
        <w:ind w:left="0" w:firstLine="0"/>
      </w:pPr>
      <w:rPr>
        <w:rFonts w:ascii="Times New Roman" w:eastAsia="Bookman Old Style" w:hAnsi="Times New Roman" w:cs="Times New Roman" w:hint="default"/>
        <w:b w:val="0"/>
        <w:bCs w:val="0"/>
        <w:i w:val="0"/>
        <w:iCs w:val="0"/>
        <w:smallCaps w:val="0"/>
        <w:strike w:val="0"/>
        <w:dstrike w:val="0"/>
        <w:color w:val="000000"/>
        <w:spacing w:val="1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Bookman Old Style" w:hAnsi="Times New Roman" w:cs="Times New Roman" w:hint="default"/>
        <w:b w:val="0"/>
        <w:bCs w:val="0"/>
        <w:i w:val="0"/>
        <w:iCs w:val="0"/>
        <w:smallCaps w:val="0"/>
        <w:strike w:val="0"/>
        <w:dstrike w:val="0"/>
        <w:color w:val="000000"/>
        <w:spacing w:val="1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2BF684B"/>
    <w:multiLevelType w:val="multilevel"/>
    <w:tmpl w:val="347012EC"/>
    <w:lvl w:ilvl="0">
      <w:start w:val="2"/>
      <w:numFmt w:val="decimal"/>
      <w:lvlText w:val="%1."/>
      <w:lvlJc w:val="left"/>
      <w:pPr>
        <w:ind w:left="975" w:hanging="975"/>
      </w:pPr>
      <w:rPr>
        <w:rFonts w:hint="default"/>
      </w:rPr>
    </w:lvl>
    <w:lvl w:ilvl="1">
      <w:start w:val="13"/>
      <w:numFmt w:val="decimal"/>
      <w:lvlText w:val="%1.%2."/>
      <w:lvlJc w:val="left"/>
      <w:pPr>
        <w:ind w:left="1537" w:hanging="975"/>
      </w:pPr>
      <w:rPr>
        <w:rFonts w:hint="default"/>
      </w:rPr>
    </w:lvl>
    <w:lvl w:ilvl="2">
      <w:start w:val="16"/>
      <w:numFmt w:val="decimal"/>
      <w:lvlText w:val="%1.%2.%3."/>
      <w:lvlJc w:val="left"/>
      <w:pPr>
        <w:ind w:left="2099" w:hanging="975"/>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5172" w:hanging="180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35">
    <w:nsid w:val="75AE78A9"/>
    <w:multiLevelType w:val="multilevel"/>
    <w:tmpl w:val="63B4832E"/>
    <w:lvl w:ilvl="0">
      <w:start w:val="9"/>
      <w:numFmt w:val="decimal"/>
      <w:lvlText w:val="%1."/>
      <w:lvlJc w:val="left"/>
      <w:pPr>
        <w:ind w:left="750" w:hanging="750"/>
      </w:pPr>
      <w:rPr>
        <w:rFonts w:hint="default"/>
      </w:rPr>
    </w:lvl>
    <w:lvl w:ilvl="1">
      <w:start w:val="2"/>
      <w:numFmt w:val="decimal"/>
      <w:lvlText w:val="%1.%2."/>
      <w:lvlJc w:val="left"/>
      <w:pPr>
        <w:ind w:left="1125" w:hanging="750"/>
      </w:pPr>
      <w:rPr>
        <w:rFonts w:hint="default"/>
      </w:rPr>
    </w:lvl>
    <w:lvl w:ilvl="2">
      <w:start w:val="5"/>
      <w:numFmt w:val="decimal"/>
      <w:lvlText w:val="%1.%2.%3."/>
      <w:lvlJc w:val="left"/>
      <w:pPr>
        <w:ind w:left="1500" w:hanging="75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6">
    <w:nsid w:val="78727241"/>
    <w:multiLevelType w:val="multilevel"/>
    <w:tmpl w:val="0910F0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B1D6AE3"/>
    <w:multiLevelType w:val="hybridMultilevel"/>
    <w:tmpl w:val="DD4EA300"/>
    <w:lvl w:ilvl="0" w:tplc="FD7068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7BEE1BA7"/>
    <w:multiLevelType w:val="multilevel"/>
    <w:tmpl w:val="277A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4"/>
  </w:num>
  <w:num w:numId="5">
    <w:abstractNumId w:val="19"/>
  </w:num>
  <w:num w:numId="6">
    <w:abstractNumId w:val="31"/>
  </w:num>
  <w:num w:numId="7">
    <w:abstractNumId w:val="3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7"/>
  </w:num>
  <w:num w:numId="12">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lvlOverride w:ilvl="0">
      <w:lvl w:ilvl="0">
        <w:start w:val="65535"/>
        <w:numFmt w:val="bullet"/>
        <w:lvlText w:val="-"/>
        <w:legacy w:legacy="1" w:legacySpace="0" w:legacyIndent="187"/>
        <w:lvlJc w:val="left"/>
        <w:rPr>
          <w:rFonts w:ascii="Times New Roman" w:hAnsi="Times New Roman" w:cs="Times New Roman" w:hint="default"/>
        </w:rPr>
      </w:lvl>
    </w:lvlOverride>
  </w:num>
  <w:num w:numId="25">
    <w:abstractNumId w:val="36"/>
  </w:num>
  <w:num w:numId="26">
    <w:abstractNumId w:val="21"/>
  </w:num>
  <w:num w:numId="27">
    <w:abstractNumId w:val="26"/>
  </w:num>
  <w:num w:numId="28">
    <w:abstractNumId w:val="17"/>
  </w:num>
  <w:num w:numId="29">
    <w:abstractNumId w:val="16"/>
  </w:num>
  <w:num w:numId="30">
    <w:abstractNumId w:val="28"/>
  </w:num>
  <w:num w:numId="31">
    <w:abstractNumId w:val="32"/>
  </w:num>
  <w:num w:numId="32">
    <w:abstractNumId w:val="20"/>
  </w:num>
  <w:num w:numId="33">
    <w:abstractNumId w:val="34"/>
  </w:num>
  <w:num w:numId="34">
    <w:abstractNumId w:val="18"/>
  </w:num>
  <w:num w:numId="35">
    <w:abstractNumId w:val="30"/>
  </w:num>
  <w:num w:numId="36">
    <w:abstractNumId w:val="12"/>
  </w:num>
  <w:num w:numId="37">
    <w:abstractNumId w:val="38"/>
  </w:num>
  <w:num w:numId="38">
    <w:abstractNumId w:val="11"/>
  </w:num>
  <w:num w:numId="39">
    <w:abstractNumId w:val="14"/>
  </w:num>
  <w:num w:numId="40">
    <w:abstractNumId w:val="15"/>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801FAD"/>
    <w:rsid w:val="00016013"/>
    <w:rsid w:val="00403998"/>
    <w:rsid w:val="006F205F"/>
    <w:rsid w:val="00801FAD"/>
    <w:rsid w:val="00A93B6A"/>
    <w:rsid w:val="00BE59AC"/>
    <w:rsid w:val="00D869F3"/>
    <w:rsid w:val="00E1712C"/>
    <w:rsid w:val="00E360A1"/>
    <w:rsid w:val="00E52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1FAD"/>
    <w:pPr>
      <w:keepNext/>
      <w:outlineLvl w:val="0"/>
    </w:pPr>
    <w:rPr>
      <w:sz w:val="28"/>
    </w:rPr>
  </w:style>
  <w:style w:type="paragraph" w:styleId="2">
    <w:name w:val="heading 2"/>
    <w:basedOn w:val="a"/>
    <w:next w:val="a"/>
    <w:link w:val="20"/>
    <w:qFormat/>
    <w:rsid w:val="00801FAD"/>
    <w:pPr>
      <w:keepNext/>
      <w:ind w:left="3969"/>
      <w:outlineLvl w:val="1"/>
    </w:pPr>
    <w:rPr>
      <w:sz w:val="28"/>
      <w:szCs w:val="20"/>
    </w:rPr>
  </w:style>
  <w:style w:type="paragraph" w:styleId="3">
    <w:name w:val="heading 3"/>
    <w:basedOn w:val="a"/>
    <w:next w:val="a"/>
    <w:link w:val="30"/>
    <w:qFormat/>
    <w:rsid w:val="00801FAD"/>
    <w:pPr>
      <w:keepNext/>
      <w:jc w:val="both"/>
      <w:outlineLvl w:val="2"/>
    </w:pPr>
    <w:rPr>
      <w:szCs w:val="20"/>
    </w:rPr>
  </w:style>
  <w:style w:type="paragraph" w:styleId="4">
    <w:name w:val="heading 4"/>
    <w:basedOn w:val="a"/>
    <w:next w:val="a"/>
    <w:link w:val="40"/>
    <w:qFormat/>
    <w:rsid w:val="00801FAD"/>
    <w:pPr>
      <w:keepNext/>
      <w:ind w:firstLine="708"/>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FA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01FA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01FA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801FAD"/>
    <w:rPr>
      <w:rFonts w:ascii="Times New Roman" w:eastAsia="Times New Roman" w:hAnsi="Times New Roman" w:cs="Times New Roman"/>
      <w:sz w:val="28"/>
      <w:szCs w:val="24"/>
      <w:lang w:eastAsia="ru-RU"/>
    </w:rPr>
  </w:style>
  <w:style w:type="paragraph" w:styleId="a3">
    <w:name w:val="Body Text Indent"/>
    <w:basedOn w:val="a"/>
    <w:link w:val="a4"/>
    <w:rsid w:val="00801FAD"/>
    <w:pPr>
      <w:ind w:firstLine="708"/>
      <w:jc w:val="both"/>
    </w:pPr>
  </w:style>
  <w:style w:type="character" w:customStyle="1" w:styleId="a4">
    <w:name w:val="Основной текст с отступом Знак"/>
    <w:basedOn w:val="a0"/>
    <w:link w:val="a3"/>
    <w:rsid w:val="00801FAD"/>
    <w:rPr>
      <w:rFonts w:ascii="Times New Roman" w:eastAsia="Times New Roman" w:hAnsi="Times New Roman" w:cs="Times New Roman"/>
      <w:sz w:val="24"/>
      <w:szCs w:val="24"/>
      <w:lang w:eastAsia="ru-RU"/>
    </w:rPr>
  </w:style>
  <w:style w:type="paragraph" w:styleId="a5">
    <w:name w:val="Body Text"/>
    <w:basedOn w:val="a"/>
    <w:link w:val="a6"/>
    <w:rsid w:val="00801FAD"/>
    <w:pPr>
      <w:jc w:val="both"/>
    </w:pPr>
  </w:style>
  <w:style w:type="character" w:customStyle="1" w:styleId="a6">
    <w:name w:val="Основной текст Знак"/>
    <w:basedOn w:val="a0"/>
    <w:link w:val="a5"/>
    <w:rsid w:val="00801FAD"/>
    <w:rPr>
      <w:rFonts w:ascii="Times New Roman" w:eastAsia="Times New Roman" w:hAnsi="Times New Roman" w:cs="Times New Roman"/>
      <w:sz w:val="24"/>
      <w:szCs w:val="24"/>
      <w:lang w:eastAsia="ru-RU"/>
    </w:rPr>
  </w:style>
  <w:style w:type="paragraph" w:styleId="21">
    <w:name w:val="Body Text Indent 2"/>
    <w:basedOn w:val="a"/>
    <w:link w:val="22"/>
    <w:semiHidden/>
    <w:rsid w:val="00801FAD"/>
    <w:pPr>
      <w:ind w:firstLine="851"/>
      <w:jc w:val="both"/>
    </w:pPr>
    <w:rPr>
      <w:szCs w:val="20"/>
    </w:rPr>
  </w:style>
  <w:style w:type="character" w:customStyle="1" w:styleId="22">
    <w:name w:val="Основной текст с отступом 2 Знак"/>
    <w:basedOn w:val="a0"/>
    <w:link w:val="21"/>
    <w:semiHidden/>
    <w:rsid w:val="00801FAD"/>
    <w:rPr>
      <w:rFonts w:ascii="Times New Roman" w:eastAsia="Times New Roman" w:hAnsi="Times New Roman" w:cs="Times New Roman"/>
      <w:sz w:val="24"/>
      <w:szCs w:val="20"/>
      <w:lang w:eastAsia="ru-RU"/>
    </w:rPr>
  </w:style>
  <w:style w:type="paragraph" w:customStyle="1" w:styleId="ConsPlusNormal">
    <w:name w:val="ConsPlusNormal"/>
    <w:rsid w:val="00801F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semiHidden/>
    <w:rsid w:val="00801FAD"/>
    <w:pPr>
      <w:tabs>
        <w:tab w:val="left" w:pos="0"/>
      </w:tabs>
      <w:ind w:left="708"/>
      <w:jc w:val="both"/>
    </w:pPr>
  </w:style>
  <w:style w:type="character" w:customStyle="1" w:styleId="32">
    <w:name w:val="Основной текст с отступом 3 Знак"/>
    <w:basedOn w:val="a0"/>
    <w:link w:val="31"/>
    <w:semiHidden/>
    <w:rsid w:val="00801FA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01FAD"/>
    <w:pPr>
      <w:widowControl w:val="0"/>
      <w:snapToGrid w:val="0"/>
      <w:spacing w:after="0" w:line="240" w:lineRule="auto"/>
    </w:pPr>
    <w:rPr>
      <w:rFonts w:ascii="Courier New" w:eastAsia="Times New Roman" w:hAnsi="Courier New" w:cs="Times New Roman"/>
      <w:sz w:val="20"/>
      <w:szCs w:val="20"/>
      <w:lang w:eastAsia="ru-RU"/>
    </w:rPr>
  </w:style>
  <w:style w:type="paragraph" w:styleId="23">
    <w:name w:val="Body Text 2"/>
    <w:basedOn w:val="a"/>
    <w:link w:val="24"/>
    <w:semiHidden/>
    <w:rsid w:val="00801FAD"/>
    <w:pPr>
      <w:jc w:val="both"/>
    </w:pPr>
    <w:rPr>
      <w:sz w:val="32"/>
    </w:rPr>
  </w:style>
  <w:style w:type="character" w:customStyle="1" w:styleId="24">
    <w:name w:val="Основной текст 2 Знак"/>
    <w:basedOn w:val="a0"/>
    <w:link w:val="23"/>
    <w:semiHidden/>
    <w:rsid w:val="00801FAD"/>
    <w:rPr>
      <w:rFonts w:ascii="Times New Roman" w:eastAsia="Times New Roman" w:hAnsi="Times New Roman" w:cs="Times New Roman"/>
      <w:sz w:val="32"/>
      <w:szCs w:val="24"/>
      <w:lang w:eastAsia="ru-RU"/>
    </w:rPr>
  </w:style>
  <w:style w:type="character" w:styleId="a7">
    <w:name w:val="Hyperlink"/>
    <w:uiPriority w:val="99"/>
    <w:semiHidden/>
    <w:unhideWhenUsed/>
    <w:rsid w:val="00801FAD"/>
    <w:rPr>
      <w:strike w:val="0"/>
      <w:dstrike w:val="0"/>
      <w:color w:val="FF7E00"/>
      <w:u w:val="none"/>
      <w:effect w:val="none"/>
    </w:rPr>
  </w:style>
  <w:style w:type="character" w:styleId="a8">
    <w:name w:val="Strong"/>
    <w:uiPriority w:val="22"/>
    <w:qFormat/>
    <w:rsid w:val="00801FAD"/>
    <w:rPr>
      <w:b/>
      <w:bCs/>
    </w:rPr>
  </w:style>
  <w:style w:type="paragraph" w:styleId="a9">
    <w:name w:val="header"/>
    <w:basedOn w:val="a"/>
    <w:link w:val="aa"/>
    <w:uiPriority w:val="99"/>
    <w:unhideWhenUsed/>
    <w:rsid w:val="00801FAD"/>
    <w:pPr>
      <w:tabs>
        <w:tab w:val="center" w:pos="4677"/>
        <w:tab w:val="right" w:pos="9355"/>
      </w:tabs>
    </w:pPr>
  </w:style>
  <w:style w:type="character" w:customStyle="1" w:styleId="aa">
    <w:name w:val="Верхний колонтитул Знак"/>
    <w:basedOn w:val="a0"/>
    <w:link w:val="a9"/>
    <w:uiPriority w:val="99"/>
    <w:rsid w:val="00801FA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01FAD"/>
    <w:pPr>
      <w:tabs>
        <w:tab w:val="center" w:pos="4677"/>
        <w:tab w:val="right" w:pos="9355"/>
      </w:tabs>
    </w:pPr>
  </w:style>
  <w:style w:type="character" w:customStyle="1" w:styleId="ac">
    <w:name w:val="Нижний колонтитул Знак"/>
    <w:basedOn w:val="a0"/>
    <w:link w:val="ab"/>
    <w:uiPriority w:val="99"/>
    <w:rsid w:val="00801FAD"/>
    <w:rPr>
      <w:rFonts w:ascii="Times New Roman" w:eastAsia="Times New Roman" w:hAnsi="Times New Roman" w:cs="Times New Roman"/>
      <w:sz w:val="24"/>
      <w:szCs w:val="24"/>
      <w:lang w:eastAsia="ru-RU"/>
    </w:rPr>
  </w:style>
  <w:style w:type="paragraph" w:styleId="ad">
    <w:name w:val="List Paragraph"/>
    <w:basedOn w:val="a"/>
    <w:uiPriority w:val="34"/>
    <w:qFormat/>
    <w:rsid w:val="00801FAD"/>
    <w:pPr>
      <w:ind w:left="708"/>
    </w:pPr>
  </w:style>
  <w:style w:type="paragraph" w:customStyle="1" w:styleId="s13">
    <w:name w:val="s_13"/>
    <w:basedOn w:val="a"/>
    <w:rsid w:val="00801FAD"/>
    <w:pPr>
      <w:ind w:firstLine="720"/>
    </w:pPr>
  </w:style>
  <w:style w:type="paragraph" w:customStyle="1" w:styleId="rtecenter">
    <w:name w:val="rtecenter"/>
    <w:basedOn w:val="a"/>
    <w:rsid w:val="00801FAD"/>
    <w:pPr>
      <w:spacing w:after="312"/>
      <w:jc w:val="center"/>
    </w:pPr>
    <w:rPr>
      <w:rFonts w:ascii="Verdana" w:hAnsi="Verdana"/>
    </w:rPr>
  </w:style>
  <w:style w:type="paragraph" w:customStyle="1" w:styleId="pmargintb3">
    <w:name w:val="p_margin_tb_3"/>
    <w:basedOn w:val="a"/>
    <w:rsid w:val="00801FAD"/>
    <w:pPr>
      <w:spacing w:before="160" w:after="160"/>
      <w:ind w:firstLine="200"/>
    </w:pPr>
    <w:rPr>
      <w:spacing w:val="10"/>
    </w:rPr>
  </w:style>
  <w:style w:type="character" w:customStyle="1" w:styleId="FontStyle14">
    <w:name w:val="Font Style14"/>
    <w:basedOn w:val="a0"/>
    <w:uiPriority w:val="99"/>
    <w:rsid w:val="00801FAD"/>
    <w:rPr>
      <w:rFonts w:ascii="Times New Roman" w:hAnsi="Times New Roman" w:cs="Times New Roman" w:hint="default"/>
      <w:sz w:val="24"/>
      <w:szCs w:val="24"/>
    </w:rPr>
  </w:style>
  <w:style w:type="character" w:customStyle="1" w:styleId="FontStyle15">
    <w:name w:val="Font Style15"/>
    <w:basedOn w:val="a0"/>
    <w:uiPriority w:val="99"/>
    <w:rsid w:val="00801FAD"/>
    <w:rPr>
      <w:rFonts w:ascii="Times New Roman" w:hAnsi="Times New Roman" w:cs="Times New Roman" w:hint="default"/>
      <w:i/>
      <w:iCs/>
      <w:sz w:val="24"/>
      <w:szCs w:val="24"/>
    </w:rPr>
  </w:style>
  <w:style w:type="paragraph" w:customStyle="1" w:styleId="Default">
    <w:name w:val="Default"/>
    <w:rsid w:val="00801FAD"/>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styleId="ae">
    <w:name w:val="Normal (Web)"/>
    <w:basedOn w:val="a"/>
    <w:uiPriority w:val="99"/>
    <w:unhideWhenUsed/>
    <w:rsid w:val="00801FAD"/>
    <w:pPr>
      <w:spacing w:before="100" w:beforeAutospacing="1" w:after="100" w:afterAutospacing="1"/>
    </w:pPr>
  </w:style>
  <w:style w:type="character" w:customStyle="1" w:styleId="blk">
    <w:name w:val="blk"/>
    <w:basedOn w:val="a0"/>
    <w:rsid w:val="00801FAD"/>
  </w:style>
  <w:style w:type="character" w:customStyle="1" w:styleId="af">
    <w:name w:val="Основной текст_"/>
    <w:link w:val="33"/>
    <w:locked/>
    <w:rsid w:val="00801FAD"/>
    <w:rPr>
      <w:rFonts w:ascii="Bookman Old Style" w:eastAsia="Bookman Old Style" w:hAnsi="Bookman Old Style" w:cs="Bookman Old Style"/>
      <w:spacing w:val="10"/>
      <w:sz w:val="21"/>
      <w:szCs w:val="21"/>
      <w:shd w:val="clear" w:color="auto" w:fill="FFFFFF"/>
    </w:rPr>
  </w:style>
  <w:style w:type="paragraph" w:customStyle="1" w:styleId="33">
    <w:name w:val="Основной текст3"/>
    <w:basedOn w:val="a"/>
    <w:link w:val="af"/>
    <w:rsid w:val="00801FAD"/>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lang w:eastAsia="en-US"/>
    </w:rPr>
  </w:style>
  <w:style w:type="paragraph" w:customStyle="1" w:styleId="formattext">
    <w:name w:val="formattext"/>
    <w:basedOn w:val="a"/>
    <w:rsid w:val="00801FAD"/>
    <w:pPr>
      <w:spacing w:before="100" w:beforeAutospacing="1" w:after="100" w:afterAutospacing="1"/>
    </w:pPr>
  </w:style>
  <w:style w:type="character" w:customStyle="1" w:styleId="apple-converted-space">
    <w:name w:val="apple-converted-space"/>
    <w:basedOn w:val="a0"/>
    <w:rsid w:val="00801FAD"/>
  </w:style>
  <w:style w:type="paragraph" w:styleId="af0">
    <w:name w:val="Title"/>
    <w:basedOn w:val="a"/>
    <w:link w:val="af1"/>
    <w:qFormat/>
    <w:rsid w:val="00801FAD"/>
    <w:pPr>
      <w:jc w:val="center"/>
    </w:pPr>
    <w:rPr>
      <w:sz w:val="28"/>
    </w:rPr>
  </w:style>
  <w:style w:type="character" w:customStyle="1" w:styleId="af1">
    <w:name w:val="Название Знак"/>
    <w:basedOn w:val="a0"/>
    <w:link w:val="af0"/>
    <w:rsid w:val="00801FAD"/>
    <w:rPr>
      <w:rFonts w:ascii="Times New Roman" w:eastAsia="Times New Roman" w:hAnsi="Times New Roman" w:cs="Times New Roman"/>
      <w:sz w:val="28"/>
      <w:szCs w:val="24"/>
      <w:lang w:eastAsia="ru-RU"/>
    </w:rPr>
  </w:style>
  <w:style w:type="character" w:customStyle="1" w:styleId="af2">
    <w:name w:val="Схема документа Знак"/>
    <w:basedOn w:val="a0"/>
    <w:link w:val="af3"/>
    <w:uiPriority w:val="99"/>
    <w:semiHidden/>
    <w:rsid w:val="00801FAD"/>
    <w:rPr>
      <w:rFonts w:ascii="Tahoma" w:hAnsi="Tahoma"/>
      <w:shd w:val="clear" w:color="auto" w:fill="000080"/>
    </w:rPr>
  </w:style>
  <w:style w:type="paragraph" w:styleId="af3">
    <w:name w:val="Document Map"/>
    <w:basedOn w:val="a"/>
    <w:link w:val="af2"/>
    <w:uiPriority w:val="99"/>
    <w:semiHidden/>
    <w:rsid w:val="00801FAD"/>
    <w:pPr>
      <w:shd w:val="clear" w:color="auto" w:fill="000080"/>
      <w:spacing w:after="200" w:line="276" w:lineRule="auto"/>
    </w:pPr>
    <w:rPr>
      <w:rFonts w:ascii="Tahoma" w:eastAsiaTheme="minorHAnsi" w:hAnsi="Tahoma" w:cstheme="minorBidi"/>
      <w:sz w:val="22"/>
      <w:szCs w:val="22"/>
      <w:lang w:eastAsia="en-US"/>
    </w:rPr>
  </w:style>
  <w:style w:type="character" w:customStyle="1" w:styleId="11">
    <w:name w:val="Схема документа Знак1"/>
    <w:basedOn w:val="a0"/>
    <w:link w:val="af3"/>
    <w:uiPriority w:val="99"/>
    <w:semiHidden/>
    <w:rsid w:val="00801FAD"/>
    <w:rPr>
      <w:rFonts w:ascii="Tahoma" w:eastAsia="Times New Roman" w:hAnsi="Tahoma" w:cs="Tahoma"/>
      <w:sz w:val="16"/>
      <w:szCs w:val="16"/>
      <w:lang w:eastAsia="ru-RU"/>
    </w:rPr>
  </w:style>
  <w:style w:type="character" w:customStyle="1" w:styleId="af4">
    <w:name w:val="Текст выноски Знак"/>
    <w:basedOn w:val="a0"/>
    <w:link w:val="af5"/>
    <w:uiPriority w:val="99"/>
    <w:semiHidden/>
    <w:rsid w:val="00801FAD"/>
    <w:rPr>
      <w:rFonts w:ascii="Tahoma" w:hAnsi="Tahoma"/>
      <w:sz w:val="16"/>
      <w:szCs w:val="16"/>
    </w:rPr>
  </w:style>
  <w:style w:type="paragraph" w:styleId="af5">
    <w:name w:val="Balloon Text"/>
    <w:basedOn w:val="a"/>
    <w:link w:val="af4"/>
    <w:uiPriority w:val="99"/>
    <w:semiHidden/>
    <w:unhideWhenUsed/>
    <w:rsid w:val="00801FAD"/>
    <w:rPr>
      <w:rFonts w:ascii="Tahoma" w:eastAsiaTheme="minorHAnsi" w:hAnsi="Tahoma" w:cstheme="minorBidi"/>
      <w:sz w:val="16"/>
      <w:szCs w:val="16"/>
      <w:lang w:eastAsia="en-US"/>
    </w:rPr>
  </w:style>
  <w:style w:type="character" w:customStyle="1" w:styleId="12">
    <w:name w:val="Текст выноски Знак1"/>
    <w:basedOn w:val="a0"/>
    <w:link w:val="af5"/>
    <w:uiPriority w:val="99"/>
    <w:semiHidden/>
    <w:rsid w:val="00801FAD"/>
    <w:rPr>
      <w:rFonts w:ascii="Tahoma" w:eastAsia="Times New Roman" w:hAnsi="Tahoma" w:cs="Tahoma"/>
      <w:sz w:val="16"/>
      <w:szCs w:val="16"/>
      <w:lang w:eastAsia="ru-RU"/>
    </w:rPr>
  </w:style>
  <w:style w:type="paragraph" w:customStyle="1" w:styleId="ConsPlusTitle">
    <w:name w:val="ConsPlusTitle"/>
    <w:uiPriority w:val="99"/>
    <w:rsid w:val="00801F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801F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01FA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01F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rsid w:val="00801FAD"/>
  </w:style>
  <w:style w:type="character" w:customStyle="1" w:styleId="A00">
    <w:name w:val="A0"/>
    <w:uiPriority w:val="99"/>
    <w:rsid w:val="00801FAD"/>
    <w:rPr>
      <w:color w:val="000000"/>
      <w:sz w:val="32"/>
      <w:szCs w:val="32"/>
    </w:rPr>
  </w:style>
  <w:style w:type="paragraph" w:customStyle="1" w:styleId="13">
    <w:name w:val="Обычный1"/>
    <w:rsid w:val="00801FA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6">
    <w:name w:val="No Spacing"/>
    <w:uiPriority w:val="1"/>
    <w:qFormat/>
    <w:rsid w:val="00801FAD"/>
    <w:pPr>
      <w:spacing w:after="0" w:line="240" w:lineRule="auto"/>
    </w:pPr>
    <w:rPr>
      <w:rFonts w:ascii="Calibri" w:eastAsia="Calibri" w:hAnsi="Calibri" w:cs="Times New Roman"/>
    </w:rPr>
  </w:style>
  <w:style w:type="character" w:customStyle="1" w:styleId="A40">
    <w:name w:val="A4"/>
    <w:uiPriority w:val="99"/>
    <w:rsid w:val="00801FAD"/>
    <w:rPr>
      <w:rFonts w:ascii="Symbol" w:hAnsi="Symbol"/>
      <w:color w:val="000000"/>
      <w:sz w:val="32"/>
    </w:rPr>
  </w:style>
  <w:style w:type="paragraph" w:customStyle="1" w:styleId="pj">
    <w:name w:val="pj"/>
    <w:basedOn w:val="a"/>
    <w:rsid w:val="00801FAD"/>
    <w:pPr>
      <w:spacing w:before="100" w:beforeAutospacing="1" w:after="100" w:afterAutospacing="1"/>
    </w:pPr>
  </w:style>
  <w:style w:type="paragraph" w:customStyle="1" w:styleId="pc">
    <w:name w:val="pc"/>
    <w:basedOn w:val="a"/>
    <w:rsid w:val="00801FAD"/>
    <w:pPr>
      <w:spacing w:before="100" w:beforeAutospacing="1" w:after="100" w:afterAutospacing="1"/>
    </w:pPr>
  </w:style>
  <w:style w:type="character" w:customStyle="1" w:styleId="af7">
    <w:name w:val="Гипертекстовая ссылка"/>
    <w:basedOn w:val="a0"/>
    <w:uiPriority w:val="99"/>
    <w:rsid w:val="00801FAD"/>
    <w:rPr>
      <w:b/>
      <w:bCs/>
      <w:color w:val="106BBE"/>
    </w:rPr>
  </w:style>
  <w:style w:type="paragraph" w:customStyle="1" w:styleId="p1">
    <w:name w:val="p1"/>
    <w:basedOn w:val="a"/>
    <w:rsid w:val="00801FAD"/>
    <w:pPr>
      <w:spacing w:before="100" w:beforeAutospacing="1" w:after="100" w:afterAutospacing="1"/>
    </w:pPr>
  </w:style>
  <w:style w:type="paragraph" w:customStyle="1" w:styleId="p2">
    <w:name w:val="p2"/>
    <w:basedOn w:val="a"/>
    <w:rsid w:val="00801FAD"/>
    <w:pPr>
      <w:spacing w:before="100" w:beforeAutospacing="1" w:after="100" w:afterAutospacing="1"/>
    </w:pPr>
  </w:style>
  <w:style w:type="character" w:customStyle="1" w:styleId="s1">
    <w:name w:val="s1"/>
    <w:basedOn w:val="a0"/>
    <w:rsid w:val="00801F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anitarnie_norm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34D4FEB01DF658EE9DA8DE807467009E2D3F5FB73F3955006A171F89F2DBDB461FAA252876A3667V924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4BED974C7ED42B0B6BC553D105EFA3CBC7E1FBED409AE4BCDB897908XC6EE" TargetMode="External"/><Relationship Id="rId11" Type="http://schemas.openxmlformats.org/officeDocument/2006/relationships/hyperlink" Target="http://www.pandia.ru/text/category/vodoem/" TargetMode="External"/><Relationship Id="rId5" Type="http://schemas.openxmlformats.org/officeDocument/2006/relationships/hyperlink" Target="garantF1://6080772.0" TargetMode="External"/><Relationship Id="rId10" Type="http://schemas.openxmlformats.org/officeDocument/2006/relationships/hyperlink" Target="http://pandia.ru/text/category/akvatoriya/" TargetMode="External"/><Relationship Id="rId4" Type="http://schemas.openxmlformats.org/officeDocument/2006/relationships/webSettings" Target="webSettings.xml"/><Relationship Id="rId9" Type="http://schemas.openxmlformats.org/officeDocument/2006/relationships/hyperlink" Target="http://www.pandia.ru/text/category/vedom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21085</Words>
  <Characters>120190</Characters>
  <Application>Microsoft Office Word</Application>
  <DocSecurity>0</DocSecurity>
  <Lines>1001</Lines>
  <Paragraphs>281</Paragraphs>
  <ScaleCrop>false</ScaleCrop>
  <Company>Microsoft</Company>
  <LinksUpToDate>false</LinksUpToDate>
  <CharactersWithSpaces>140994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2017-08-02T08:47:00Z</dcterms:created>
  <dcterms:modified xsi:type="dcterms:W3CDTF">2017-08-16T09:21:00Z</dcterms:modified>
</cp:coreProperties>
</file>