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59" w:rsidRDefault="002D5159" w:rsidP="00F155A0">
      <w:pPr>
        <w:pStyle w:val="a3"/>
        <w:jc w:val="center"/>
      </w:pPr>
    </w:p>
    <w:p w:rsidR="008834E1" w:rsidRDefault="008834E1" w:rsidP="00F155A0">
      <w:pPr>
        <w:pStyle w:val="a3"/>
        <w:jc w:val="center"/>
      </w:pPr>
    </w:p>
    <w:p w:rsidR="00A44D18" w:rsidRPr="00956F62" w:rsidRDefault="00A44D18" w:rsidP="00A44D18">
      <w:pPr>
        <w:tabs>
          <w:tab w:val="left" w:pos="1460"/>
          <w:tab w:val="center" w:pos="4960"/>
        </w:tabs>
        <w:jc w:val="center"/>
        <w:rPr>
          <w:sz w:val="28"/>
          <w:szCs w:val="28"/>
        </w:rPr>
      </w:pPr>
      <w:r w:rsidRPr="00956F62">
        <w:rPr>
          <w:sz w:val="28"/>
          <w:szCs w:val="28"/>
        </w:rPr>
        <w:t>АДМИНИСТРАЦИЯ ПИНЧУГСКОГО СЕЛЬСОВЕТА</w:t>
      </w:r>
    </w:p>
    <w:p w:rsidR="00A44D18" w:rsidRPr="00956F62" w:rsidRDefault="00A44D18" w:rsidP="00A44D18">
      <w:pPr>
        <w:jc w:val="center"/>
        <w:rPr>
          <w:sz w:val="28"/>
          <w:szCs w:val="28"/>
        </w:rPr>
      </w:pPr>
      <w:r w:rsidRPr="00956F62">
        <w:rPr>
          <w:sz w:val="28"/>
          <w:szCs w:val="28"/>
        </w:rPr>
        <w:t>БОГУЧАНСКОГО РАЙОНА</w:t>
      </w:r>
    </w:p>
    <w:p w:rsidR="00A44D18" w:rsidRPr="00956F62" w:rsidRDefault="00A44D18" w:rsidP="00A44D18">
      <w:pPr>
        <w:jc w:val="center"/>
        <w:rPr>
          <w:sz w:val="28"/>
          <w:szCs w:val="28"/>
        </w:rPr>
      </w:pPr>
      <w:r w:rsidRPr="00956F62">
        <w:rPr>
          <w:sz w:val="28"/>
          <w:szCs w:val="28"/>
        </w:rPr>
        <w:t>КРАСНОЯРСКОГО КРАЯ</w:t>
      </w:r>
    </w:p>
    <w:p w:rsidR="00A44D18" w:rsidRPr="00956F62" w:rsidRDefault="00A44D18" w:rsidP="00A44D18">
      <w:pPr>
        <w:jc w:val="center"/>
        <w:rPr>
          <w:sz w:val="28"/>
          <w:szCs w:val="28"/>
        </w:rPr>
      </w:pPr>
      <w:r w:rsidRPr="00956F62">
        <w:rPr>
          <w:sz w:val="28"/>
          <w:szCs w:val="28"/>
        </w:rPr>
        <w:br/>
        <w:t>ПОСТАНОВЛЕНИЕ</w:t>
      </w:r>
    </w:p>
    <w:p w:rsidR="00A44D18" w:rsidRDefault="00A44D18" w:rsidP="00A44D18">
      <w:pPr>
        <w:jc w:val="center"/>
        <w:rPr>
          <w:b/>
          <w:sz w:val="28"/>
          <w:szCs w:val="28"/>
        </w:rPr>
      </w:pPr>
    </w:p>
    <w:p w:rsidR="00A44D18" w:rsidRDefault="00A44D18" w:rsidP="00A44D18">
      <w:pPr>
        <w:tabs>
          <w:tab w:val="left" w:pos="513"/>
          <w:tab w:val="center" w:pos="4950"/>
        </w:tabs>
        <w:rPr>
          <w:sz w:val="28"/>
          <w:szCs w:val="28"/>
        </w:rPr>
      </w:pPr>
      <w:r>
        <w:rPr>
          <w:sz w:val="28"/>
          <w:szCs w:val="28"/>
        </w:rPr>
        <w:t>01.07.2021</w:t>
      </w:r>
      <w:r>
        <w:rPr>
          <w:sz w:val="28"/>
          <w:szCs w:val="28"/>
        </w:rPr>
        <w:tab/>
      </w:r>
      <w:r w:rsidRPr="00BF2D46">
        <w:rPr>
          <w:sz w:val="28"/>
          <w:szCs w:val="28"/>
        </w:rPr>
        <w:t xml:space="preserve">п. </w:t>
      </w:r>
      <w:proofErr w:type="spellStart"/>
      <w:r>
        <w:rPr>
          <w:sz w:val="28"/>
          <w:szCs w:val="28"/>
        </w:rPr>
        <w:t>Пинчуга</w:t>
      </w:r>
      <w:proofErr w:type="spellEnd"/>
      <w:r w:rsidRPr="00BF2D46">
        <w:rPr>
          <w:sz w:val="28"/>
          <w:szCs w:val="28"/>
        </w:rPr>
        <w:tab/>
      </w:r>
      <w:r>
        <w:rPr>
          <w:sz w:val="28"/>
          <w:szCs w:val="28"/>
        </w:rPr>
        <w:t xml:space="preserve">                            </w:t>
      </w:r>
      <w:r w:rsidR="008834E1">
        <w:rPr>
          <w:sz w:val="28"/>
          <w:szCs w:val="28"/>
        </w:rPr>
        <w:t xml:space="preserve">    </w:t>
      </w:r>
      <w:r>
        <w:rPr>
          <w:sz w:val="28"/>
          <w:szCs w:val="28"/>
        </w:rPr>
        <w:t xml:space="preserve"> № 39  - П</w:t>
      </w:r>
    </w:p>
    <w:p w:rsidR="00A44D18" w:rsidRPr="00BF2D46" w:rsidRDefault="00A44D18" w:rsidP="00A44D18">
      <w:pPr>
        <w:tabs>
          <w:tab w:val="left" w:pos="513"/>
          <w:tab w:val="center" w:pos="4950"/>
        </w:tabs>
        <w:rPr>
          <w:sz w:val="28"/>
          <w:szCs w:val="28"/>
        </w:rPr>
      </w:pPr>
    </w:p>
    <w:p w:rsidR="00A44D18" w:rsidRPr="008834E1" w:rsidRDefault="00A44D18" w:rsidP="00A44D18">
      <w:pPr>
        <w:pStyle w:val="af3"/>
        <w:shd w:val="clear" w:color="auto" w:fill="FFFFFF"/>
        <w:spacing w:before="0" w:beforeAutospacing="0" w:after="267" w:afterAutospacing="0"/>
        <w:contextualSpacing/>
        <w:rPr>
          <w:bCs/>
          <w:sz w:val="28"/>
          <w:szCs w:val="28"/>
        </w:rPr>
      </w:pPr>
      <w:r w:rsidRPr="008834E1">
        <w:rPr>
          <w:bCs/>
          <w:sz w:val="28"/>
          <w:szCs w:val="28"/>
        </w:rPr>
        <w:t xml:space="preserve">О внесении изменений в Постановление  </w:t>
      </w:r>
    </w:p>
    <w:p w:rsidR="00A44D18" w:rsidRPr="008834E1" w:rsidRDefault="00A44D18" w:rsidP="00A44D18">
      <w:pPr>
        <w:pStyle w:val="af3"/>
        <w:shd w:val="clear" w:color="auto" w:fill="FFFFFF"/>
        <w:spacing w:before="0" w:beforeAutospacing="0" w:after="267" w:afterAutospacing="0"/>
        <w:contextualSpacing/>
        <w:rPr>
          <w:bCs/>
          <w:sz w:val="28"/>
          <w:szCs w:val="28"/>
        </w:rPr>
      </w:pPr>
      <w:r w:rsidRPr="008834E1">
        <w:rPr>
          <w:bCs/>
          <w:sz w:val="28"/>
          <w:szCs w:val="28"/>
        </w:rPr>
        <w:t xml:space="preserve">№86-П от 18.12.2013 года «Об утверждении </w:t>
      </w:r>
    </w:p>
    <w:p w:rsidR="00A44D18" w:rsidRPr="008834E1" w:rsidRDefault="00A44D18" w:rsidP="00A44D18">
      <w:pPr>
        <w:pStyle w:val="af3"/>
        <w:shd w:val="clear" w:color="auto" w:fill="FFFFFF"/>
        <w:spacing w:before="0" w:beforeAutospacing="0" w:after="267" w:afterAutospacing="0"/>
        <w:contextualSpacing/>
        <w:rPr>
          <w:bCs/>
          <w:sz w:val="28"/>
          <w:szCs w:val="28"/>
        </w:rPr>
      </w:pPr>
      <w:r w:rsidRPr="008834E1">
        <w:rPr>
          <w:bCs/>
          <w:sz w:val="28"/>
          <w:szCs w:val="28"/>
        </w:rPr>
        <w:t xml:space="preserve">схемы теплоснабжения МО </w:t>
      </w:r>
      <w:proofErr w:type="spellStart"/>
      <w:r w:rsidRPr="008834E1">
        <w:rPr>
          <w:bCs/>
          <w:sz w:val="28"/>
          <w:szCs w:val="28"/>
        </w:rPr>
        <w:t>Пинчугский</w:t>
      </w:r>
      <w:proofErr w:type="spellEnd"/>
      <w:r w:rsidRPr="008834E1">
        <w:rPr>
          <w:bCs/>
          <w:sz w:val="28"/>
          <w:szCs w:val="28"/>
        </w:rPr>
        <w:t xml:space="preserve"> сельсовет»</w:t>
      </w:r>
    </w:p>
    <w:p w:rsidR="00A44D18" w:rsidRDefault="00A44D18" w:rsidP="00A44D18">
      <w:pPr>
        <w:pStyle w:val="af3"/>
        <w:shd w:val="clear" w:color="auto" w:fill="FFFFFF"/>
        <w:spacing w:before="0" w:beforeAutospacing="0" w:after="267" w:afterAutospacing="0"/>
        <w:ind w:right="119"/>
        <w:contextualSpacing/>
        <w:jc w:val="both"/>
        <w:rPr>
          <w:sz w:val="26"/>
          <w:szCs w:val="26"/>
        </w:rPr>
      </w:pPr>
    </w:p>
    <w:p w:rsidR="008834E1" w:rsidRDefault="008834E1" w:rsidP="008834E1">
      <w:pPr>
        <w:pStyle w:val="af3"/>
        <w:shd w:val="clear" w:color="auto" w:fill="FFFFFF"/>
        <w:tabs>
          <w:tab w:val="left" w:pos="851"/>
        </w:tabs>
        <w:spacing w:before="0" w:beforeAutospacing="0" w:after="267" w:afterAutospacing="0"/>
        <w:ind w:right="119" w:firstLine="567"/>
        <w:contextualSpacing/>
        <w:jc w:val="both"/>
        <w:rPr>
          <w:sz w:val="28"/>
          <w:szCs w:val="28"/>
        </w:rPr>
      </w:pPr>
    </w:p>
    <w:p w:rsidR="00A44D18" w:rsidRPr="008834E1" w:rsidRDefault="00A44D18" w:rsidP="008834E1">
      <w:pPr>
        <w:pStyle w:val="af3"/>
        <w:shd w:val="clear" w:color="auto" w:fill="FFFFFF"/>
        <w:tabs>
          <w:tab w:val="left" w:pos="851"/>
        </w:tabs>
        <w:spacing w:before="0" w:beforeAutospacing="0" w:after="267" w:afterAutospacing="0"/>
        <w:ind w:right="-1" w:firstLine="567"/>
        <w:contextualSpacing/>
        <w:jc w:val="both"/>
        <w:rPr>
          <w:sz w:val="28"/>
          <w:szCs w:val="28"/>
        </w:rPr>
      </w:pPr>
      <w:r w:rsidRPr="008834E1">
        <w:rPr>
          <w:sz w:val="28"/>
          <w:szCs w:val="28"/>
        </w:rPr>
        <w:t xml:space="preserve">В целях актуализации схемы теплоснабжения МО </w:t>
      </w:r>
      <w:proofErr w:type="spellStart"/>
      <w:r w:rsidRPr="008834E1">
        <w:rPr>
          <w:sz w:val="28"/>
          <w:szCs w:val="28"/>
        </w:rPr>
        <w:t>Пинчугский</w:t>
      </w:r>
      <w:proofErr w:type="spellEnd"/>
      <w:r w:rsidRPr="008834E1">
        <w:rPr>
          <w:sz w:val="28"/>
          <w:szCs w:val="28"/>
        </w:rPr>
        <w:t xml:space="preserve"> сельсовет в  соответствии  с Федеральным  законом от 27.07.2010  № 190-ФЗ «О теплоснабжении», </w:t>
      </w:r>
      <w:r w:rsidR="008834E1">
        <w:rPr>
          <w:sz w:val="28"/>
          <w:szCs w:val="28"/>
        </w:rPr>
        <w:t>п</w:t>
      </w:r>
      <w:r w:rsidRPr="008834E1">
        <w:rPr>
          <w:sz w:val="28"/>
          <w:szCs w:val="28"/>
        </w:rPr>
        <w:t xml:space="preserve">остановлением </w:t>
      </w:r>
      <w:r w:rsidR="008834E1">
        <w:rPr>
          <w:sz w:val="28"/>
          <w:szCs w:val="28"/>
        </w:rPr>
        <w:t>П</w:t>
      </w:r>
      <w:r w:rsidRPr="008834E1">
        <w:rPr>
          <w:sz w:val="28"/>
          <w:szCs w:val="28"/>
        </w:rPr>
        <w:t xml:space="preserve">равительства Российской Федерации от 22.02.2012 №154 «О требованиях к схемам теплоснабжения, порядку их разработки и утверждения», Федеральным </w:t>
      </w:r>
      <w:hyperlink r:id="rId8" w:history="1">
        <w:r w:rsidRPr="008834E1">
          <w:rPr>
            <w:rStyle w:val="af1"/>
            <w:sz w:val="28"/>
            <w:szCs w:val="28"/>
          </w:rPr>
          <w:t>законом</w:t>
        </w:r>
      </w:hyperlink>
      <w:r w:rsidRPr="008834E1">
        <w:rPr>
          <w:sz w:val="28"/>
          <w:szCs w:val="28"/>
        </w:rPr>
        <w:t xml:space="preserve"> от 06.10.2003 № 131-ФЗ «Об общих принципах организации местного самоуправления в    Российской    Федерации», Уставом </w:t>
      </w:r>
      <w:proofErr w:type="spellStart"/>
      <w:r w:rsidRPr="008834E1">
        <w:rPr>
          <w:sz w:val="28"/>
          <w:szCs w:val="28"/>
        </w:rPr>
        <w:t>Пинчугского</w:t>
      </w:r>
      <w:proofErr w:type="spellEnd"/>
      <w:r w:rsidRPr="008834E1">
        <w:rPr>
          <w:sz w:val="28"/>
          <w:szCs w:val="28"/>
        </w:rPr>
        <w:t xml:space="preserve"> сельсовета</w:t>
      </w:r>
    </w:p>
    <w:p w:rsidR="00A44D18" w:rsidRPr="008834E1" w:rsidRDefault="00A44D18" w:rsidP="008834E1">
      <w:pPr>
        <w:pStyle w:val="af3"/>
        <w:shd w:val="clear" w:color="auto" w:fill="FFFFFF"/>
        <w:tabs>
          <w:tab w:val="left" w:pos="851"/>
        </w:tabs>
        <w:spacing w:before="0" w:beforeAutospacing="0" w:after="267" w:afterAutospacing="0"/>
        <w:ind w:right="-1" w:firstLine="567"/>
        <w:contextualSpacing/>
        <w:jc w:val="both"/>
        <w:rPr>
          <w:sz w:val="28"/>
          <w:szCs w:val="28"/>
        </w:rPr>
      </w:pPr>
      <w:r w:rsidRPr="008834E1">
        <w:rPr>
          <w:sz w:val="28"/>
          <w:szCs w:val="28"/>
        </w:rPr>
        <w:t xml:space="preserve">ПОСТАНОВЛЯЮ:  </w:t>
      </w:r>
    </w:p>
    <w:p w:rsidR="00A44D18" w:rsidRPr="008834E1" w:rsidRDefault="00A44D18" w:rsidP="008834E1">
      <w:pPr>
        <w:pStyle w:val="af3"/>
        <w:numPr>
          <w:ilvl w:val="0"/>
          <w:numId w:val="36"/>
        </w:numPr>
        <w:shd w:val="clear" w:color="auto" w:fill="FFFFFF"/>
        <w:tabs>
          <w:tab w:val="left" w:pos="851"/>
        </w:tabs>
        <w:spacing w:before="0" w:beforeAutospacing="0" w:after="267" w:afterAutospacing="0"/>
        <w:ind w:left="0" w:right="-1" w:firstLine="567"/>
        <w:contextualSpacing/>
        <w:jc w:val="both"/>
        <w:rPr>
          <w:sz w:val="28"/>
          <w:szCs w:val="28"/>
        </w:rPr>
      </w:pPr>
      <w:r w:rsidRPr="008834E1">
        <w:rPr>
          <w:sz w:val="28"/>
          <w:szCs w:val="28"/>
        </w:rPr>
        <w:t xml:space="preserve">Утвердить актуализированную схему теплоснабжения МО </w:t>
      </w:r>
      <w:proofErr w:type="spellStart"/>
      <w:r w:rsidRPr="008834E1">
        <w:rPr>
          <w:sz w:val="28"/>
          <w:szCs w:val="28"/>
        </w:rPr>
        <w:t>Пинчугский</w:t>
      </w:r>
      <w:proofErr w:type="spellEnd"/>
      <w:r w:rsidRPr="008834E1">
        <w:rPr>
          <w:sz w:val="28"/>
          <w:szCs w:val="28"/>
        </w:rPr>
        <w:t xml:space="preserve"> сельсовет Богучанского района Красноярского края</w:t>
      </w:r>
      <w:r w:rsidR="008834E1">
        <w:rPr>
          <w:sz w:val="28"/>
          <w:szCs w:val="28"/>
        </w:rPr>
        <w:t>,</w:t>
      </w:r>
      <w:r w:rsidRPr="008834E1">
        <w:rPr>
          <w:sz w:val="28"/>
          <w:szCs w:val="28"/>
        </w:rPr>
        <w:t xml:space="preserve"> изложить в новой редакции согласно приложению.</w:t>
      </w:r>
    </w:p>
    <w:p w:rsidR="00A44D18" w:rsidRPr="008834E1" w:rsidRDefault="00A44D18" w:rsidP="008834E1">
      <w:pPr>
        <w:pStyle w:val="af3"/>
        <w:numPr>
          <w:ilvl w:val="0"/>
          <w:numId w:val="36"/>
        </w:numPr>
        <w:shd w:val="clear" w:color="auto" w:fill="FFFFFF"/>
        <w:tabs>
          <w:tab w:val="left" w:pos="851"/>
        </w:tabs>
        <w:spacing w:before="0" w:beforeAutospacing="0" w:after="267" w:afterAutospacing="0"/>
        <w:ind w:left="0" w:right="-1" w:firstLine="567"/>
        <w:contextualSpacing/>
        <w:jc w:val="both"/>
        <w:rPr>
          <w:sz w:val="28"/>
          <w:szCs w:val="28"/>
        </w:rPr>
      </w:pPr>
      <w:r w:rsidRPr="008834E1">
        <w:rPr>
          <w:sz w:val="28"/>
          <w:szCs w:val="28"/>
        </w:rPr>
        <w:t xml:space="preserve">Определить теплоснабжающие организации на территории МО </w:t>
      </w:r>
      <w:proofErr w:type="spellStart"/>
      <w:r w:rsidRPr="008834E1">
        <w:rPr>
          <w:sz w:val="28"/>
          <w:szCs w:val="28"/>
        </w:rPr>
        <w:t>Пинчугский</w:t>
      </w:r>
      <w:proofErr w:type="spellEnd"/>
      <w:r w:rsidRPr="008834E1">
        <w:rPr>
          <w:sz w:val="28"/>
          <w:szCs w:val="28"/>
        </w:rPr>
        <w:t xml:space="preserve"> сельсовет Богучанского района Красноярского края: АО «</w:t>
      </w:r>
      <w:proofErr w:type="spellStart"/>
      <w:r w:rsidRPr="008834E1">
        <w:rPr>
          <w:sz w:val="28"/>
          <w:szCs w:val="28"/>
        </w:rPr>
        <w:t>КрасЭКО</w:t>
      </w:r>
      <w:proofErr w:type="spellEnd"/>
      <w:r w:rsidRPr="008834E1">
        <w:rPr>
          <w:sz w:val="28"/>
          <w:szCs w:val="28"/>
        </w:rPr>
        <w:t>»</w:t>
      </w:r>
    </w:p>
    <w:p w:rsidR="00A44D18" w:rsidRPr="008834E1" w:rsidRDefault="00A44D18" w:rsidP="008834E1">
      <w:pPr>
        <w:pStyle w:val="af3"/>
        <w:numPr>
          <w:ilvl w:val="0"/>
          <w:numId w:val="36"/>
        </w:numPr>
        <w:shd w:val="clear" w:color="auto" w:fill="FFFFFF"/>
        <w:tabs>
          <w:tab w:val="left" w:pos="851"/>
        </w:tabs>
        <w:spacing w:before="0" w:beforeAutospacing="0" w:after="267" w:afterAutospacing="0"/>
        <w:ind w:left="0" w:right="-1" w:firstLine="567"/>
        <w:contextualSpacing/>
        <w:jc w:val="both"/>
        <w:rPr>
          <w:sz w:val="28"/>
          <w:szCs w:val="28"/>
        </w:rPr>
      </w:pPr>
      <w:r w:rsidRPr="008834E1">
        <w:rPr>
          <w:sz w:val="28"/>
          <w:szCs w:val="28"/>
        </w:rPr>
        <w:t xml:space="preserve">Определить единой теплоснабжающей организацией МО </w:t>
      </w:r>
      <w:proofErr w:type="spellStart"/>
      <w:r w:rsidRPr="008834E1">
        <w:rPr>
          <w:sz w:val="28"/>
          <w:szCs w:val="28"/>
        </w:rPr>
        <w:t>Пинчугский</w:t>
      </w:r>
      <w:proofErr w:type="spellEnd"/>
      <w:r w:rsidRPr="008834E1">
        <w:rPr>
          <w:sz w:val="28"/>
          <w:szCs w:val="28"/>
        </w:rPr>
        <w:t xml:space="preserve"> сельсовет Богучанского района Красноярского края АО «</w:t>
      </w:r>
      <w:proofErr w:type="spellStart"/>
      <w:r w:rsidRPr="008834E1">
        <w:rPr>
          <w:sz w:val="28"/>
          <w:szCs w:val="28"/>
        </w:rPr>
        <w:t>КрасЭКО</w:t>
      </w:r>
      <w:proofErr w:type="spellEnd"/>
      <w:r w:rsidRPr="008834E1">
        <w:rPr>
          <w:sz w:val="28"/>
          <w:szCs w:val="28"/>
        </w:rPr>
        <w:t>».</w:t>
      </w:r>
    </w:p>
    <w:p w:rsidR="00A44D18" w:rsidRPr="008834E1" w:rsidRDefault="00A44D18" w:rsidP="008834E1">
      <w:pPr>
        <w:pStyle w:val="af3"/>
        <w:numPr>
          <w:ilvl w:val="0"/>
          <w:numId w:val="36"/>
        </w:numPr>
        <w:shd w:val="clear" w:color="auto" w:fill="FFFFFF"/>
        <w:tabs>
          <w:tab w:val="left" w:pos="851"/>
        </w:tabs>
        <w:spacing w:before="0" w:beforeAutospacing="0" w:after="267" w:afterAutospacing="0"/>
        <w:ind w:left="0" w:right="-1" w:firstLine="567"/>
        <w:contextualSpacing/>
        <w:jc w:val="both"/>
        <w:rPr>
          <w:sz w:val="28"/>
          <w:szCs w:val="28"/>
        </w:rPr>
      </w:pPr>
      <w:r w:rsidRPr="008834E1">
        <w:rPr>
          <w:sz w:val="28"/>
          <w:szCs w:val="28"/>
        </w:rPr>
        <w:t>Контроль исполнения Постановления оставляю за собой.</w:t>
      </w:r>
    </w:p>
    <w:p w:rsidR="00A44D18" w:rsidRPr="008834E1" w:rsidRDefault="00A44D18" w:rsidP="008834E1">
      <w:pPr>
        <w:pStyle w:val="af3"/>
        <w:numPr>
          <w:ilvl w:val="0"/>
          <w:numId w:val="36"/>
        </w:numPr>
        <w:shd w:val="clear" w:color="auto" w:fill="FFFFFF"/>
        <w:tabs>
          <w:tab w:val="left" w:pos="851"/>
        </w:tabs>
        <w:spacing w:before="0" w:beforeAutospacing="0" w:after="267" w:afterAutospacing="0"/>
        <w:ind w:left="0" w:right="-1" w:firstLine="567"/>
        <w:contextualSpacing/>
        <w:jc w:val="both"/>
        <w:rPr>
          <w:sz w:val="28"/>
          <w:szCs w:val="28"/>
        </w:rPr>
      </w:pPr>
      <w:r w:rsidRPr="008834E1">
        <w:rPr>
          <w:sz w:val="28"/>
          <w:szCs w:val="28"/>
        </w:rPr>
        <w:t>Опубликовать Постановление в газете «</w:t>
      </w:r>
      <w:proofErr w:type="spellStart"/>
      <w:r w:rsidRPr="008834E1">
        <w:rPr>
          <w:sz w:val="28"/>
          <w:szCs w:val="28"/>
        </w:rPr>
        <w:t>Пинчугский</w:t>
      </w:r>
      <w:proofErr w:type="spellEnd"/>
      <w:r w:rsidRPr="008834E1">
        <w:rPr>
          <w:sz w:val="28"/>
          <w:szCs w:val="28"/>
        </w:rPr>
        <w:t xml:space="preserve"> вестник» и разместить на официальном сайте.</w:t>
      </w:r>
    </w:p>
    <w:p w:rsidR="00A44D18" w:rsidRPr="008834E1" w:rsidRDefault="00A44D18" w:rsidP="008834E1">
      <w:pPr>
        <w:pStyle w:val="af3"/>
        <w:numPr>
          <w:ilvl w:val="0"/>
          <w:numId w:val="36"/>
        </w:numPr>
        <w:shd w:val="clear" w:color="auto" w:fill="FFFFFF"/>
        <w:tabs>
          <w:tab w:val="left" w:pos="851"/>
        </w:tabs>
        <w:spacing w:before="0" w:beforeAutospacing="0" w:after="267" w:afterAutospacing="0"/>
        <w:ind w:left="0" w:right="-1" w:firstLine="567"/>
        <w:contextualSpacing/>
        <w:jc w:val="both"/>
        <w:rPr>
          <w:sz w:val="28"/>
          <w:szCs w:val="28"/>
        </w:rPr>
      </w:pPr>
      <w:r w:rsidRPr="008834E1">
        <w:rPr>
          <w:sz w:val="28"/>
          <w:szCs w:val="28"/>
        </w:rPr>
        <w:t>Постановление вступает в силу в день, следующий за днём его официального опубликования.</w:t>
      </w:r>
    </w:p>
    <w:p w:rsidR="00A44D18" w:rsidRDefault="00A44D18" w:rsidP="00A44D18">
      <w:pPr>
        <w:pStyle w:val="af3"/>
        <w:shd w:val="clear" w:color="auto" w:fill="FFFFFF"/>
        <w:spacing w:before="0" w:beforeAutospacing="0" w:after="267" w:afterAutospacing="0"/>
        <w:ind w:right="119"/>
        <w:contextualSpacing/>
        <w:jc w:val="both"/>
        <w:rPr>
          <w:sz w:val="26"/>
          <w:szCs w:val="26"/>
        </w:rPr>
      </w:pPr>
    </w:p>
    <w:p w:rsidR="00A44D18" w:rsidRDefault="00A44D18" w:rsidP="00A44D18">
      <w:pPr>
        <w:pStyle w:val="af3"/>
        <w:shd w:val="clear" w:color="auto" w:fill="FFFFFF"/>
        <w:spacing w:before="0" w:beforeAutospacing="0" w:after="267" w:afterAutospacing="0"/>
        <w:ind w:right="119"/>
        <w:contextualSpacing/>
        <w:jc w:val="both"/>
        <w:rPr>
          <w:sz w:val="26"/>
          <w:szCs w:val="26"/>
        </w:rPr>
      </w:pPr>
    </w:p>
    <w:p w:rsidR="00A44D18" w:rsidRPr="008834E1" w:rsidRDefault="00A44D18" w:rsidP="00A44D18">
      <w:pPr>
        <w:pStyle w:val="af3"/>
        <w:shd w:val="clear" w:color="auto" w:fill="FFFFFF"/>
        <w:spacing w:before="0" w:beforeAutospacing="0" w:after="267" w:afterAutospacing="0"/>
        <w:ind w:right="119"/>
        <w:contextualSpacing/>
        <w:jc w:val="both"/>
        <w:rPr>
          <w:sz w:val="28"/>
          <w:szCs w:val="28"/>
        </w:rPr>
      </w:pPr>
    </w:p>
    <w:p w:rsidR="00A44D18" w:rsidRDefault="00A44D18" w:rsidP="00A44D18">
      <w:pPr>
        <w:pStyle w:val="af3"/>
        <w:shd w:val="clear" w:color="auto" w:fill="FFFFFF"/>
        <w:spacing w:before="0" w:beforeAutospacing="0" w:after="267" w:afterAutospacing="0"/>
        <w:ind w:right="119"/>
        <w:contextualSpacing/>
        <w:jc w:val="both"/>
        <w:rPr>
          <w:sz w:val="28"/>
          <w:szCs w:val="28"/>
        </w:rPr>
      </w:pPr>
      <w:r w:rsidRPr="008834E1">
        <w:rPr>
          <w:sz w:val="28"/>
          <w:szCs w:val="28"/>
        </w:rPr>
        <w:t xml:space="preserve">Глава </w:t>
      </w:r>
      <w:proofErr w:type="spellStart"/>
      <w:r w:rsidRPr="008834E1">
        <w:rPr>
          <w:sz w:val="28"/>
          <w:szCs w:val="28"/>
        </w:rPr>
        <w:t>Пинчугского</w:t>
      </w:r>
      <w:proofErr w:type="spellEnd"/>
      <w:r w:rsidRPr="008834E1">
        <w:rPr>
          <w:sz w:val="28"/>
          <w:szCs w:val="28"/>
        </w:rPr>
        <w:t xml:space="preserve"> сельсовета                                                   А.В. Логинов</w:t>
      </w:r>
    </w:p>
    <w:p w:rsidR="008834E1" w:rsidRDefault="008834E1" w:rsidP="00A44D18">
      <w:pPr>
        <w:pStyle w:val="af3"/>
        <w:shd w:val="clear" w:color="auto" w:fill="FFFFFF"/>
        <w:spacing w:before="0" w:beforeAutospacing="0" w:after="267" w:afterAutospacing="0"/>
        <w:ind w:right="119"/>
        <w:contextualSpacing/>
        <w:jc w:val="both"/>
        <w:rPr>
          <w:sz w:val="28"/>
          <w:szCs w:val="28"/>
        </w:rPr>
      </w:pPr>
    </w:p>
    <w:p w:rsidR="008834E1" w:rsidRDefault="008834E1" w:rsidP="00A44D18">
      <w:pPr>
        <w:pStyle w:val="af3"/>
        <w:shd w:val="clear" w:color="auto" w:fill="FFFFFF"/>
        <w:spacing w:before="0" w:beforeAutospacing="0" w:after="267" w:afterAutospacing="0"/>
        <w:ind w:right="119"/>
        <w:contextualSpacing/>
        <w:jc w:val="both"/>
        <w:rPr>
          <w:sz w:val="28"/>
          <w:szCs w:val="28"/>
        </w:rPr>
      </w:pPr>
    </w:p>
    <w:p w:rsidR="008834E1" w:rsidRDefault="008834E1" w:rsidP="00A44D18">
      <w:pPr>
        <w:pStyle w:val="af3"/>
        <w:shd w:val="clear" w:color="auto" w:fill="FFFFFF"/>
        <w:spacing w:before="0" w:beforeAutospacing="0" w:after="267" w:afterAutospacing="0"/>
        <w:ind w:right="119"/>
        <w:contextualSpacing/>
        <w:jc w:val="both"/>
        <w:rPr>
          <w:sz w:val="28"/>
          <w:szCs w:val="28"/>
        </w:rPr>
      </w:pPr>
    </w:p>
    <w:p w:rsidR="008834E1" w:rsidRDefault="008834E1" w:rsidP="00A44D18">
      <w:pPr>
        <w:pStyle w:val="af3"/>
        <w:shd w:val="clear" w:color="auto" w:fill="FFFFFF"/>
        <w:spacing w:before="0" w:beforeAutospacing="0" w:after="267" w:afterAutospacing="0"/>
        <w:ind w:right="119"/>
        <w:contextualSpacing/>
        <w:jc w:val="both"/>
        <w:rPr>
          <w:sz w:val="28"/>
          <w:szCs w:val="28"/>
        </w:rPr>
      </w:pPr>
    </w:p>
    <w:p w:rsidR="008834E1" w:rsidRDefault="008834E1" w:rsidP="008834E1">
      <w:pPr>
        <w:pStyle w:val="af3"/>
        <w:shd w:val="clear" w:color="auto" w:fill="FFFFFF"/>
        <w:tabs>
          <w:tab w:val="left" w:pos="7800"/>
        </w:tabs>
        <w:spacing w:before="0" w:beforeAutospacing="0" w:after="267" w:afterAutospacing="0"/>
        <w:ind w:right="119"/>
        <w:contextualSpacing/>
        <w:jc w:val="both"/>
        <w:rPr>
          <w:sz w:val="28"/>
          <w:szCs w:val="28"/>
        </w:rPr>
      </w:pPr>
      <w:r>
        <w:rPr>
          <w:sz w:val="28"/>
          <w:szCs w:val="28"/>
        </w:rPr>
        <w:tab/>
      </w:r>
    </w:p>
    <w:p w:rsidR="008834E1" w:rsidRDefault="008834E1" w:rsidP="008834E1">
      <w:pPr>
        <w:pStyle w:val="af3"/>
        <w:shd w:val="clear" w:color="auto" w:fill="FFFFFF"/>
        <w:tabs>
          <w:tab w:val="left" w:pos="7800"/>
        </w:tabs>
        <w:spacing w:before="0" w:beforeAutospacing="0" w:after="267" w:afterAutospacing="0"/>
        <w:ind w:right="119"/>
        <w:contextualSpacing/>
        <w:jc w:val="both"/>
        <w:rPr>
          <w:sz w:val="28"/>
          <w:szCs w:val="28"/>
        </w:rPr>
      </w:pPr>
    </w:p>
    <w:p w:rsidR="008834E1" w:rsidRPr="008834E1" w:rsidRDefault="008834E1" w:rsidP="00A44D18">
      <w:pPr>
        <w:pStyle w:val="af3"/>
        <w:shd w:val="clear" w:color="auto" w:fill="FFFFFF"/>
        <w:spacing w:before="0" w:beforeAutospacing="0" w:after="267" w:afterAutospacing="0"/>
        <w:ind w:right="119"/>
        <w:contextualSpacing/>
        <w:jc w:val="both"/>
        <w:rPr>
          <w:sz w:val="28"/>
          <w:szCs w:val="28"/>
        </w:rPr>
      </w:pPr>
    </w:p>
    <w:p w:rsidR="008834E1" w:rsidRDefault="008834E1" w:rsidP="00A44D18">
      <w:pPr>
        <w:jc w:val="right"/>
        <w:rPr>
          <w:sz w:val="28"/>
          <w:szCs w:val="28"/>
        </w:rPr>
      </w:pPr>
    </w:p>
    <w:p w:rsidR="00A44D18" w:rsidRPr="00083C41" w:rsidRDefault="00A44D18" w:rsidP="00A44D18">
      <w:pPr>
        <w:jc w:val="right"/>
        <w:rPr>
          <w:sz w:val="28"/>
          <w:szCs w:val="28"/>
        </w:rPr>
      </w:pPr>
      <w:r w:rsidRPr="00083C41">
        <w:rPr>
          <w:sz w:val="28"/>
          <w:szCs w:val="28"/>
        </w:rPr>
        <w:lastRenderedPageBreak/>
        <w:t>Приложение к постановлению</w:t>
      </w:r>
    </w:p>
    <w:p w:rsidR="00A44D18" w:rsidRPr="00083C41" w:rsidRDefault="00A44D18" w:rsidP="00A44D18">
      <w:pPr>
        <w:jc w:val="right"/>
        <w:rPr>
          <w:sz w:val="28"/>
          <w:szCs w:val="28"/>
        </w:rPr>
      </w:pPr>
      <w:r w:rsidRPr="00083C41">
        <w:rPr>
          <w:sz w:val="28"/>
          <w:szCs w:val="28"/>
        </w:rPr>
        <w:t xml:space="preserve"> администрации </w:t>
      </w:r>
      <w:proofErr w:type="spellStart"/>
      <w:r w:rsidRPr="00083C41">
        <w:rPr>
          <w:sz w:val="28"/>
          <w:szCs w:val="28"/>
        </w:rPr>
        <w:t>Пинчугского</w:t>
      </w:r>
      <w:proofErr w:type="spellEnd"/>
      <w:r w:rsidRPr="00083C41">
        <w:rPr>
          <w:sz w:val="28"/>
          <w:szCs w:val="28"/>
        </w:rPr>
        <w:t xml:space="preserve"> сельсовета</w:t>
      </w:r>
    </w:p>
    <w:p w:rsidR="00A44D18" w:rsidRPr="00083C41" w:rsidRDefault="00A44D18" w:rsidP="00A44D18">
      <w:pPr>
        <w:jc w:val="right"/>
        <w:rPr>
          <w:sz w:val="28"/>
          <w:szCs w:val="28"/>
        </w:rPr>
      </w:pPr>
      <w:r w:rsidRPr="00083C41">
        <w:rPr>
          <w:sz w:val="28"/>
          <w:szCs w:val="28"/>
        </w:rPr>
        <w:t xml:space="preserve"> №</w:t>
      </w:r>
      <w:r>
        <w:rPr>
          <w:sz w:val="28"/>
          <w:szCs w:val="28"/>
        </w:rPr>
        <w:t xml:space="preserve"> 39-П </w:t>
      </w:r>
      <w:r w:rsidRPr="00083C41">
        <w:rPr>
          <w:sz w:val="28"/>
          <w:szCs w:val="28"/>
        </w:rPr>
        <w:t xml:space="preserve">от </w:t>
      </w:r>
      <w:r>
        <w:rPr>
          <w:sz w:val="28"/>
          <w:szCs w:val="28"/>
        </w:rPr>
        <w:t>01.07.2021</w:t>
      </w:r>
    </w:p>
    <w:p w:rsidR="00A44D18" w:rsidRPr="00083C41" w:rsidRDefault="00A44D18" w:rsidP="00A44D18">
      <w:pPr>
        <w:rPr>
          <w:sz w:val="28"/>
          <w:szCs w:val="28"/>
        </w:rPr>
      </w:pP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p>
    <w:p w:rsidR="00A44D18" w:rsidRPr="00083C41" w:rsidRDefault="00A44D18" w:rsidP="00A44D18">
      <w:pPr>
        <w:rPr>
          <w:sz w:val="28"/>
          <w:szCs w:val="28"/>
        </w:rPr>
      </w:pPr>
    </w:p>
    <w:p w:rsidR="00A44D18" w:rsidRPr="00083C41" w:rsidRDefault="00A44D18" w:rsidP="00A44D18">
      <w:pPr>
        <w:jc w:val="center"/>
        <w:rPr>
          <w:sz w:val="28"/>
          <w:szCs w:val="28"/>
        </w:rPr>
      </w:pPr>
    </w:p>
    <w:p w:rsidR="00A44D18" w:rsidRPr="00083C41" w:rsidRDefault="00A44D18" w:rsidP="00A44D18">
      <w:pPr>
        <w:jc w:val="center"/>
        <w:rPr>
          <w:sz w:val="28"/>
          <w:szCs w:val="28"/>
        </w:rPr>
      </w:pPr>
    </w:p>
    <w:p w:rsidR="00A44D18" w:rsidRPr="00083C41" w:rsidRDefault="00A44D18" w:rsidP="00A44D18">
      <w:pPr>
        <w:jc w:val="center"/>
        <w:rPr>
          <w:sz w:val="28"/>
          <w:szCs w:val="28"/>
        </w:rPr>
      </w:pPr>
    </w:p>
    <w:p w:rsidR="00A44D18" w:rsidRPr="00083C41" w:rsidRDefault="00A44D18" w:rsidP="00A44D18">
      <w:pPr>
        <w:jc w:val="center"/>
        <w:rPr>
          <w:sz w:val="28"/>
          <w:szCs w:val="28"/>
        </w:rPr>
      </w:pPr>
    </w:p>
    <w:p w:rsidR="00A44D18" w:rsidRPr="00083C41" w:rsidRDefault="00A44D18" w:rsidP="00A44D18">
      <w:pPr>
        <w:jc w:val="center"/>
        <w:rPr>
          <w:sz w:val="28"/>
          <w:szCs w:val="28"/>
        </w:rPr>
      </w:pPr>
    </w:p>
    <w:p w:rsidR="00A44D18" w:rsidRPr="00083C41" w:rsidRDefault="00A44D18" w:rsidP="00A44D18">
      <w:pPr>
        <w:pStyle w:val="1b"/>
        <w:spacing w:line="240" w:lineRule="auto"/>
        <w:rPr>
          <w:rFonts w:ascii="Times New Roman" w:hAnsi="Times New Roman"/>
          <w:lang w:val="ru-RU"/>
        </w:rPr>
      </w:pPr>
      <w:r w:rsidRPr="00083C41">
        <w:rPr>
          <w:rFonts w:ascii="Times New Roman" w:hAnsi="Times New Roman"/>
          <w:lang w:val="ru-RU"/>
        </w:rPr>
        <w:t xml:space="preserve">Схема </w:t>
      </w:r>
    </w:p>
    <w:p w:rsidR="00A44D18" w:rsidRPr="00083C41" w:rsidRDefault="00A44D18" w:rsidP="00A44D18">
      <w:pPr>
        <w:pStyle w:val="1b"/>
        <w:spacing w:line="240" w:lineRule="auto"/>
        <w:rPr>
          <w:rFonts w:ascii="Times New Roman" w:hAnsi="Times New Roman"/>
          <w:lang w:val="ru-RU"/>
        </w:rPr>
      </w:pPr>
      <w:r w:rsidRPr="00083C41">
        <w:rPr>
          <w:rFonts w:ascii="Times New Roman" w:hAnsi="Times New Roman"/>
          <w:lang w:val="ru-RU"/>
        </w:rPr>
        <w:t>теплоснабжения Пинчугского</w:t>
      </w:r>
      <w:r w:rsidRPr="00083C41">
        <w:rPr>
          <w:rFonts w:ascii="Times New Roman" w:hAnsi="Times New Roman"/>
          <w:color w:val="FF0000"/>
          <w:lang w:val="ru-RU"/>
        </w:rPr>
        <w:t xml:space="preserve"> </w:t>
      </w:r>
      <w:r w:rsidRPr="00083C41">
        <w:rPr>
          <w:rFonts w:ascii="Times New Roman" w:hAnsi="Times New Roman"/>
          <w:lang w:val="ru-RU"/>
        </w:rPr>
        <w:t>сельсовета бОГУЧАНСКОГО района КРАСНОЯРСКОГО КРАЯ</w:t>
      </w:r>
    </w:p>
    <w:p w:rsidR="00A44D18" w:rsidRPr="00083C41" w:rsidRDefault="00A44D18" w:rsidP="00A44D18">
      <w:pPr>
        <w:rPr>
          <w:sz w:val="28"/>
          <w:szCs w:val="28"/>
          <w:lang w:eastAsia="en-US"/>
        </w:rPr>
      </w:pPr>
    </w:p>
    <w:p w:rsidR="00A44D18" w:rsidRPr="00083C41" w:rsidRDefault="00A44D18" w:rsidP="00A44D18">
      <w:pPr>
        <w:rPr>
          <w:sz w:val="28"/>
          <w:szCs w:val="28"/>
          <w:lang w:eastAsia="en-US"/>
        </w:rPr>
      </w:pPr>
    </w:p>
    <w:p w:rsidR="00A44D18" w:rsidRPr="00083C41" w:rsidRDefault="00A44D18" w:rsidP="00A44D18">
      <w:pPr>
        <w:rPr>
          <w:sz w:val="28"/>
          <w:szCs w:val="28"/>
        </w:rPr>
      </w:pPr>
      <w:r w:rsidRPr="00083C41">
        <w:rPr>
          <w:sz w:val="28"/>
          <w:szCs w:val="28"/>
        </w:rPr>
        <w:br w:type="page"/>
      </w:r>
    </w:p>
    <w:p w:rsidR="00A44D18" w:rsidRDefault="00A44D18" w:rsidP="00A44D18">
      <w:pPr>
        <w:jc w:val="center"/>
        <w:rPr>
          <w:sz w:val="28"/>
          <w:szCs w:val="28"/>
        </w:rPr>
      </w:pPr>
      <w:r w:rsidRPr="00083C41">
        <w:rPr>
          <w:sz w:val="28"/>
          <w:szCs w:val="28"/>
        </w:rPr>
        <w:lastRenderedPageBreak/>
        <w:t>ОГЛАВЛЕНИЕ:</w:t>
      </w:r>
    </w:p>
    <w:p w:rsidR="001E150B" w:rsidRDefault="001E150B" w:rsidP="00A44D18">
      <w:pPr>
        <w:jc w:val="center"/>
        <w:rPr>
          <w:sz w:val="28"/>
          <w:szCs w:val="28"/>
        </w:rPr>
      </w:pPr>
    </w:p>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1E150B" w:rsidTr="001E150B">
        <w:tc>
          <w:tcPr>
            <w:tcW w:w="8897" w:type="dxa"/>
          </w:tcPr>
          <w:p w:rsidR="001E150B" w:rsidRDefault="001E150B" w:rsidP="001E150B">
            <w:pPr>
              <w:rPr>
                <w:sz w:val="28"/>
                <w:szCs w:val="28"/>
              </w:rPr>
            </w:pPr>
            <w:r w:rsidRPr="00083C41">
              <w:rPr>
                <w:sz w:val="28"/>
                <w:szCs w:val="28"/>
              </w:rPr>
              <w:t>Оглавление</w:t>
            </w:r>
            <w:r>
              <w:rPr>
                <w:sz w:val="28"/>
                <w:szCs w:val="28"/>
              </w:rPr>
              <w:t xml:space="preserve"> …………………………………………………………………..</w:t>
            </w:r>
          </w:p>
        </w:tc>
        <w:tc>
          <w:tcPr>
            <w:tcW w:w="674" w:type="dxa"/>
          </w:tcPr>
          <w:p w:rsidR="001E150B" w:rsidRDefault="001E150B" w:rsidP="00A44D18">
            <w:pPr>
              <w:jc w:val="center"/>
              <w:rPr>
                <w:sz w:val="28"/>
                <w:szCs w:val="28"/>
              </w:rPr>
            </w:pPr>
            <w:r>
              <w:rPr>
                <w:sz w:val="28"/>
                <w:szCs w:val="28"/>
              </w:rPr>
              <w:t>2</w:t>
            </w:r>
          </w:p>
        </w:tc>
      </w:tr>
      <w:tr w:rsidR="001E150B" w:rsidTr="001E150B">
        <w:tc>
          <w:tcPr>
            <w:tcW w:w="8897" w:type="dxa"/>
          </w:tcPr>
          <w:p w:rsidR="001E150B" w:rsidRDefault="001E150B" w:rsidP="001E150B">
            <w:pPr>
              <w:rPr>
                <w:sz w:val="28"/>
                <w:szCs w:val="28"/>
              </w:rPr>
            </w:pPr>
          </w:p>
          <w:p w:rsidR="001E150B" w:rsidRPr="00083C41" w:rsidRDefault="001E150B" w:rsidP="001E150B">
            <w:pPr>
              <w:rPr>
                <w:sz w:val="28"/>
                <w:szCs w:val="28"/>
              </w:rPr>
            </w:pPr>
            <w:r w:rsidRPr="00083C41">
              <w:rPr>
                <w:sz w:val="28"/>
                <w:szCs w:val="28"/>
              </w:rPr>
              <w:t xml:space="preserve">Раздел 1. Показатели перспективного спроса на тепловую энергию (мощность) и теплоноситель в установленных границах территории </w:t>
            </w:r>
            <w:proofErr w:type="spellStart"/>
            <w:r w:rsidRPr="00083C41">
              <w:rPr>
                <w:sz w:val="28"/>
                <w:szCs w:val="28"/>
              </w:rPr>
              <w:t>Пинчугского</w:t>
            </w:r>
            <w:proofErr w:type="spellEnd"/>
            <w:r w:rsidRPr="00083C41">
              <w:rPr>
                <w:sz w:val="28"/>
                <w:szCs w:val="28"/>
              </w:rPr>
              <w:t xml:space="preserve"> сельского поселения</w:t>
            </w:r>
            <w:r>
              <w:rPr>
                <w:sz w:val="28"/>
                <w:szCs w:val="28"/>
              </w:rPr>
              <w:t xml:space="preserve"> …………………………………………</w:t>
            </w:r>
          </w:p>
        </w:tc>
        <w:tc>
          <w:tcPr>
            <w:tcW w:w="674" w:type="dxa"/>
          </w:tcPr>
          <w:p w:rsidR="001E150B" w:rsidRDefault="001E150B" w:rsidP="00A44D18">
            <w:pPr>
              <w:jc w:val="center"/>
              <w:rPr>
                <w:sz w:val="28"/>
                <w:szCs w:val="28"/>
              </w:rPr>
            </w:pPr>
          </w:p>
          <w:p w:rsidR="001E150B" w:rsidRDefault="001E150B" w:rsidP="00A44D18">
            <w:pPr>
              <w:jc w:val="center"/>
              <w:rPr>
                <w:sz w:val="28"/>
                <w:szCs w:val="28"/>
              </w:rPr>
            </w:pPr>
          </w:p>
          <w:p w:rsidR="001E150B" w:rsidRDefault="001E150B" w:rsidP="00A44D18">
            <w:pPr>
              <w:jc w:val="center"/>
              <w:rPr>
                <w:sz w:val="28"/>
                <w:szCs w:val="28"/>
              </w:rPr>
            </w:pPr>
          </w:p>
          <w:p w:rsidR="001E150B" w:rsidRDefault="001E150B" w:rsidP="00A44D18">
            <w:pPr>
              <w:jc w:val="center"/>
              <w:rPr>
                <w:sz w:val="28"/>
                <w:szCs w:val="28"/>
              </w:rPr>
            </w:pPr>
            <w:r>
              <w:rPr>
                <w:sz w:val="28"/>
                <w:szCs w:val="28"/>
              </w:rPr>
              <w:t>3</w:t>
            </w:r>
          </w:p>
        </w:tc>
      </w:tr>
      <w:tr w:rsidR="001E150B" w:rsidTr="001E150B">
        <w:tc>
          <w:tcPr>
            <w:tcW w:w="8897" w:type="dxa"/>
          </w:tcPr>
          <w:p w:rsidR="001E150B" w:rsidRDefault="001E150B" w:rsidP="001E150B">
            <w:pPr>
              <w:rPr>
                <w:sz w:val="28"/>
                <w:szCs w:val="28"/>
              </w:rPr>
            </w:pPr>
          </w:p>
          <w:p w:rsidR="001E150B" w:rsidRPr="00083C41" w:rsidRDefault="001E150B" w:rsidP="001E150B">
            <w:pPr>
              <w:rPr>
                <w:sz w:val="28"/>
                <w:szCs w:val="28"/>
              </w:rPr>
            </w:pPr>
            <w:r w:rsidRPr="00083C41">
              <w:rPr>
                <w:sz w:val="28"/>
                <w:szCs w:val="28"/>
              </w:rPr>
              <w:t>Раздел 2. Перспективные балансы располагаемой тепловой мощности источников тепловой энергии  и тепловой нагрузки потребителей</w:t>
            </w:r>
            <w:r>
              <w:rPr>
                <w:sz w:val="28"/>
                <w:szCs w:val="28"/>
              </w:rPr>
              <w:t xml:space="preserve"> ……..</w:t>
            </w:r>
          </w:p>
        </w:tc>
        <w:tc>
          <w:tcPr>
            <w:tcW w:w="674" w:type="dxa"/>
          </w:tcPr>
          <w:p w:rsidR="001E150B" w:rsidRDefault="001E150B" w:rsidP="00A44D18">
            <w:pPr>
              <w:jc w:val="center"/>
              <w:rPr>
                <w:sz w:val="28"/>
                <w:szCs w:val="28"/>
              </w:rPr>
            </w:pPr>
          </w:p>
          <w:p w:rsidR="001E150B" w:rsidRDefault="001E150B" w:rsidP="00A44D18">
            <w:pPr>
              <w:jc w:val="center"/>
              <w:rPr>
                <w:sz w:val="28"/>
                <w:szCs w:val="28"/>
              </w:rPr>
            </w:pPr>
          </w:p>
          <w:p w:rsidR="001E150B" w:rsidRDefault="001E150B" w:rsidP="00A44D18">
            <w:pPr>
              <w:jc w:val="center"/>
              <w:rPr>
                <w:sz w:val="28"/>
                <w:szCs w:val="28"/>
              </w:rPr>
            </w:pPr>
            <w:r>
              <w:rPr>
                <w:sz w:val="28"/>
                <w:szCs w:val="28"/>
              </w:rPr>
              <w:t>6</w:t>
            </w:r>
          </w:p>
          <w:p w:rsidR="001E150B" w:rsidRDefault="001E150B" w:rsidP="00A44D18">
            <w:pPr>
              <w:jc w:val="center"/>
              <w:rPr>
                <w:sz w:val="28"/>
                <w:szCs w:val="28"/>
              </w:rPr>
            </w:pPr>
          </w:p>
        </w:tc>
      </w:tr>
      <w:tr w:rsidR="001E150B" w:rsidTr="001E150B">
        <w:tc>
          <w:tcPr>
            <w:tcW w:w="8897" w:type="dxa"/>
          </w:tcPr>
          <w:p w:rsidR="001E150B" w:rsidRPr="00083C41" w:rsidRDefault="001E150B" w:rsidP="001E150B">
            <w:pPr>
              <w:rPr>
                <w:sz w:val="28"/>
                <w:szCs w:val="28"/>
              </w:rPr>
            </w:pPr>
            <w:r w:rsidRPr="00083C41">
              <w:rPr>
                <w:sz w:val="28"/>
                <w:szCs w:val="28"/>
              </w:rPr>
              <w:t>Раздел 3. Перспективные балансы теплоносителя</w:t>
            </w:r>
            <w:r>
              <w:rPr>
                <w:sz w:val="28"/>
                <w:szCs w:val="28"/>
              </w:rPr>
              <w:t xml:space="preserve"> ………………………..</w:t>
            </w:r>
          </w:p>
        </w:tc>
        <w:tc>
          <w:tcPr>
            <w:tcW w:w="674" w:type="dxa"/>
          </w:tcPr>
          <w:p w:rsidR="001E150B" w:rsidRDefault="001E150B" w:rsidP="00A44D18">
            <w:pPr>
              <w:jc w:val="center"/>
              <w:rPr>
                <w:sz w:val="28"/>
                <w:szCs w:val="28"/>
              </w:rPr>
            </w:pPr>
            <w:r>
              <w:rPr>
                <w:sz w:val="28"/>
                <w:szCs w:val="28"/>
              </w:rPr>
              <w:t>7</w:t>
            </w:r>
          </w:p>
        </w:tc>
      </w:tr>
      <w:tr w:rsidR="001E150B" w:rsidTr="001E150B">
        <w:tc>
          <w:tcPr>
            <w:tcW w:w="8897" w:type="dxa"/>
          </w:tcPr>
          <w:p w:rsidR="001E150B" w:rsidRPr="00083C41" w:rsidRDefault="001E150B" w:rsidP="001E150B">
            <w:pPr>
              <w:rPr>
                <w:sz w:val="28"/>
                <w:szCs w:val="28"/>
              </w:rPr>
            </w:pPr>
            <w:r w:rsidRPr="00083C41">
              <w:rPr>
                <w:sz w:val="28"/>
                <w:szCs w:val="28"/>
              </w:rPr>
              <w:t>Раздел 4. Предложения по новому строительству, реконструкции и техническому перевооружению  источников тепловой энергии</w:t>
            </w:r>
            <w:r>
              <w:rPr>
                <w:sz w:val="28"/>
                <w:szCs w:val="28"/>
              </w:rPr>
              <w:t xml:space="preserve"> ………...</w:t>
            </w:r>
          </w:p>
        </w:tc>
        <w:tc>
          <w:tcPr>
            <w:tcW w:w="674" w:type="dxa"/>
          </w:tcPr>
          <w:p w:rsidR="001E150B" w:rsidRDefault="001E150B" w:rsidP="00A44D18">
            <w:pPr>
              <w:jc w:val="center"/>
              <w:rPr>
                <w:sz w:val="28"/>
                <w:szCs w:val="28"/>
              </w:rPr>
            </w:pPr>
          </w:p>
          <w:p w:rsidR="001E150B" w:rsidRDefault="005C78FE" w:rsidP="00A44D18">
            <w:pPr>
              <w:jc w:val="center"/>
              <w:rPr>
                <w:sz w:val="28"/>
                <w:szCs w:val="28"/>
              </w:rPr>
            </w:pPr>
            <w:r>
              <w:rPr>
                <w:sz w:val="28"/>
                <w:szCs w:val="28"/>
              </w:rPr>
              <w:t>8</w:t>
            </w:r>
          </w:p>
        </w:tc>
      </w:tr>
      <w:tr w:rsidR="001E150B" w:rsidTr="001E150B">
        <w:tc>
          <w:tcPr>
            <w:tcW w:w="8897" w:type="dxa"/>
          </w:tcPr>
          <w:p w:rsidR="001E150B" w:rsidRDefault="001E150B" w:rsidP="001E150B">
            <w:pPr>
              <w:rPr>
                <w:sz w:val="28"/>
                <w:szCs w:val="28"/>
              </w:rPr>
            </w:pPr>
          </w:p>
          <w:p w:rsidR="001E150B" w:rsidRPr="00083C41" w:rsidRDefault="001E150B" w:rsidP="001E150B">
            <w:pPr>
              <w:rPr>
                <w:sz w:val="28"/>
                <w:szCs w:val="28"/>
              </w:rPr>
            </w:pPr>
            <w:r w:rsidRPr="00083C41">
              <w:rPr>
                <w:sz w:val="28"/>
                <w:szCs w:val="28"/>
              </w:rPr>
              <w:t>Раздел 5. Предложения по строительству и реконструкции  тепловых сетей</w:t>
            </w:r>
            <w:r>
              <w:rPr>
                <w:sz w:val="28"/>
                <w:szCs w:val="28"/>
              </w:rPr>
              <w:t xml:space="preserve"> ………………………………………………………………………….</w:t>
            </w:r>
          </w:p>
        </w:tc>
        <w:tc>
          <w:tcPr>
            <w:tcW w:w="674" w:type="dxa"/>
          </w:tcPr>
          <w:p w:rsidR="001E150B" w:rsidRDefault="001E150B" w:rsidP="00A44D18">
            <w:pPr>
              <w:jc w:val="center"/>
              <w:rPr>
                <w:sz w:val="28"/>
                <w:szCs w:val="28"/>
              </w:rPr>
            </w:pPr>
          </w:p>
          <w:p w:rsidR="001E150B" w:rsidRDefault="001E150B" w:rsidP="00A44D18">
            <w:pPr>
              <w:jc w:val="center"/>
              <w:rPr>
                <w:sz w:val="28"/>
                <w:szCs w:val="28"/>
              </w:rPr>
            </w:pPr>
          </w:p>
          <w:p w:rsidR="001E150B" w:rsidRDefault="005C78FE" w:rsidP="00A44D18">
            <w:pPr>
              <w:jc w:val="center"/>
              <w:rPr>
                <w:sz w:val="28"/>
                <w:szCs w:val="28"/>
              </w:rPr>
            </w:pPr>
            <w:r>
              <w:rPr>
                <w:sz w:val="28"/>
                <w:szCs w:val="28"/>
              </w:rPr>
              <w:t>10</w:t>
            </w:r>
          </w:p>
        </w:tc>
      </w:tr>
      <w:tr w:rsidR="001E150B" w:rsidTr="001E150B">
        <w:tc>
          <w:tcPr>
            <w:tcW w:w="8897" w:type="dxa"/>
          </w:tcPr>
          <w:p w:rsidR="001E150B" w:rsidRDefault="001E150B" w:rsidP="001E150B">
            <w:pPr>
              <w:rPr>
                <w:sz w:val="28"/>
                <w:szCs w:val="28"/>
              </w:rPr>
            </w:pPr>
          </w:p>
          <w:p w:rsidR="001E150B" w:rsidRPr="00083C41" w:rsidRDefault="001E150B" w:rsidP="001E150B">
            <w:pPr>
              <w:rPr>
                <w:sz w:val="28"/>
                <w:szCs w:val="28"/>
              </w:rPr>
            </w:pPr>
            <w:r w:rsidRPr="00083C41">
              <w:rPr>
                <w:sz w:val="28"/>
                <w:szCs w:val="28"/>
              </w:rPr>
              <w:t>Раздел 6. Перспективные топливные балансы</w:t>
            </w:r>
            <w:r>
              <w:rPr>
                <w:sz w:val="28"/>
                <w:szCs w:val="28"/>
              </w:rPr>
              <w:t xml:space="preserve"> ……………………………</w:t>
            </w:r>
          </w:p>
        </w:tc>
        <w:tc>
          <w:tcPr>
            <w:tcW w:w="674" w:type="dxa"/>
          </w:tcPr>
          <w:p w:rsidR="001E150B" w:rsidRDefault="001E150B" w:rsidP="00A44D18">
            <w:pPr>
              <w:jc w:val="center"/>
              <w:rPr>
                <w:sz w:val="28"/>
                <w:szCs w:val="28"/>
              </w:rPr>
            </w:pPr>
          </w:p>
          <w:p w:rsidR="001E150B" w:rsidRDefault="001E150B" w:rsidP="00A44D18">
            <w:pPr>
              <w:jc w:val="center"/>
              <w:rPr>
                <w:sz w:val="28"/>
                <w:szCs w:val="28"/>
              </w:rPr>
            </w:pPr>
            <w:r>
              <w:rPr>
                <w:sz w:val="28"/>
                <w:szCs w:val="28"/>
              </w:rPr>
              <w:t>1</w:t>
            </w:r>
            <w:r w:rsidR="005C78FE">
              <w:rPr>
                <w:sz w:val="28"/>
                <w:szCs w:val="28"/>
              </w:rPr>
              <w:t>1</w:t>
            </w:r>
          </w:p>
        </w:tc>
      </w:tr>
      <w:tr w:rsidR="001E150B" w:rsidTr="001E150B">
        <w:tc>
          <w:tcPr>
            <w:tcW w:w="8897" w:type="dxa"/>
          </w:tcPr>
          <w:p w:rsidR="001E150B" w:rsidRDefault="001E150B" w:rsidP="001E150B">
            <w:pPr>
              <w:rPr>
                <w:sz w:val="28"/>
                <w:szCs w:val="28"/>
              </w:rPr>
            </w:pPr>
          </w:p>
          <w:p w:rsidR="001E150B" w:rsidRPr="00083C41" w:rsidRDefault="001E150B" w:rsidP="001E150B">
            <w:pPr>
              <w:rPr>
                <w:sz w:val="28"/>
                <w:szCs w:val="28"/>
              </w:rPr>
            </w:pPr>
            <w:r w:rsidRPr="00083C41">
              <w:rPr>
                <w:sz w:val="28"/>
                <w:szCs w:val="28"/>
              </w:rPr>
              <w:t>Раздел 7. Инвестиции в новое строительство, реконструкцию и техническое перевооружение</w:t>
            </w:r>
            <w:r>
              <w:rPr>
                <w:sz w:val="28"/>
                <w:szCs w:val="28"/>
              </w:rPr>
              <w:t xml:space="preserve"> ………………………………………………</w:t>
            </w:r>
          </w:p>
        </w:tc>
        <w:tc>
          <w:tcPr>
            <w:tcW w:w="674" w:type="dxa"/>
          </w:tcPr>
          <w:p w:rsidR="001E150B" w:rsidRDefault="001E150B" w:rsidP="00A44D18">
            <w:pPr>
              <w:jc w:val="center"/>
              <w:rPr>
                <w:sz w:val="28"/>
                <w:szCs w:val="28"/>
              </w:rPr>
            </w:pPr>
          </w:p>
          <w:p w:rsidR="001E150B" w:rsidRDefault="001E150B" w:rsidP="00A44D18">
            <w:pPr>
              <w:jc w:val="center"/>
              <w:rPr>
                <w:sz w:val="28"/>
                <w:szCs w:val="28"/>
              </w:rPr>
            </w:pPr>
          </w:p>
          <w:p w:rsidR="001E150B" w:rsidRDefault="001E150B" w:rsidP="00A44D18">
            <w:pPr>
              <w:jc w:val="center"/>
              <w:rPr>
                <w:sz w:val="28"/>
                <w:szCs w:val="28"/>
              </w:rPr>
            </w:pPr>
            <w:r>
              <w:rPr>
                <w:sz w:val="28"/>
                <w:szCs w:val="28"/>
              </w:rPr>
              <w:t>1</w:t>
            </w:r>
            <w:r w:rsidR="005C78FE">
              <w:rPr>
                <w:sz w:val="28"/>
                <w:szCs w:val="28"/>
              </w:rPr>
              <w:t>2</w:t>
            </w:r>
          </w:p>
        </w:tc>
      </w:tr>
      <w:tr w:rsidR="001E150B" w:rsidTr="001E150B">
        <w:tc>
          <w:tcPr>
            <w:tcW w:w="8897" w:type="dxa"/>
          </w:tcPr>
          <w:p w:rsidR="001E150B" w:rsidRDefault="001E150B" w:rsidP="001E150B">
            <w:pPr>
              <w:rPr>
                <w:sz w:val="28"/>
                <w:szCs w:val="28"/>
              </w:rPr>
            </w:pPr>
          </w:p>
          <w:p w:rsidR="001E150B" w:rsidRPr="00083C41" w:rsidRDefault="001E150B" w:rsidP="001E150B">
            <w:pPr>
              <w:rPr>
                <w:sz w:val="28"/>
                <w:szCs w:val="28"/>
              </w:rPr>
            </w:pPr>
            <w:r w:rsidRPr="00083C41">
              <w:rPr>
                <w:sz w:val="28"/>
                <w:szCs w:val="28"/>
              </w:rPr>
              <w:t>Раздел 8. Решение об определении единой теплоснабжающей организации</w:t>
            </w:r>
            <w:r>
              <w:rPr>
                <w:sz w:val="28"/>
                <w:szCs w:val="28"/>
              </w:rPr>
              <w:t xml:space="preserve"> ………………………………………………………………….</w:t>
            </w:r>
          </w:p>
        </w:tc>
        <w:tc>
          <w:tcPr>
            <w:tcW w:w="674" w:type="dxa"/>
          </w:tcPr>
          <w:p w:rsidR="001E150B" w:rsidRDefault="001E150B" w:rsidP="00A44D18">
            <w:pPr>
              <w:jc w:val="center"/>
              <w:rPr>
                <w:sz w:val="28"/>
                <w:szCs w:val="28"/>
              </w:rPr>
            </w:pPr>
          </w:p>
          <w:p w:rsidR="001E150B" w:rsidRDefault="001E150B" w:rsidP="00A44D18">
            <w:pPr>
              <w:jc w:val="center"/>
              <w:rPr>
                <w:sz w:val="28"/>
                <w:szCs w:val="28"/>
              </w:rPr>
            </w:pPr>
          </w:p>
          <w:p w:rsidR="001E150B" w:rsidRDefault="001E150B" w:rsidP="00A44D18">
            <w:pPr>
              <w:jc w:val="center"/>
              <w:rPr>
                <w:sz w:val="28"/>
                <w:szCs w:val="28"/>
              </w:rPr>
            </w:pPr>
            <w:r>
              <w:rPr>
                <w:sz w:val="28"/>
                <w:szCs w:val="28"/>
              </w:rPr>
              <w:t>1</w:t>
            </w:r>
            <w:r w:rsidR="005C78FE">
              <w:rPr>
                <w:sz w:val="28"/>
                <w:szCs w:val="28"/>
              </w:rPr>
              <w:t>7</w:t>
            </w:r>
          </w:p>
        </w:tc>
      </w:tr>
      <w:tr w:rsidR="001E150B" w:rsidTr="001E150B">
        <w:tc>
          <w:tcPr>
            <w:tcW w:w="8897" w:type="dxa"/>
          </w:tcPr>
          <w:p w:rsidR="001E150B" w:rsidRDefault="001E150B" w:rsidP="001E150B">
            <w:pPr>
              <w:rPr>
                <w:sz w:val="28"/>
                <w:szCs w:val="28"/>
              </w:rPr>
            </w:pPr>
          </w:p>
          <w:p w:rsidR="001E150B" w:rsidRPr="00083C41" w:rsidRDefault="001E150B" w:rsidP="001E150B">
            <w:pPr>
              <w:rPr>
                <w:sz w:val="28"/>
                <w:szCs w:val="28"/>
              </w:rPr>
            </w:pPr>
            <w:r w:rsidRPr="00083C41">
              <w:rPr>
                <w:sz w:val="28"/>
                <w:szCs w:val="28"/>
              </w:rPr>
              <w:t>Раздел 9. Решения о распределении тепловой нагрузки между источниками тепловой энергии</w:t>
            </w:r>
            <w:r>
              <w:rPr>
                <w:sz w:val="28"/>
                <w:szCs w:val="28"/>
              </w:rPr>
              <w:t xml:space="preserve"> …………………………………………….</w:t>
            </w:r>
          </w:p>
        </w:tc>
        <w:tc>
          <w:tcPr>
            <w:tcW w:w="674" w:type="dxa"/>
          </w:tcPr>
          <w:p w:rsidR="001E150B" w:rsidRDefault="001E150B" w:rsidP="00A44D18">
            <w:pPr>
              <w:jc w:val="center"/>
              <w:rPr>
                <w:sz w:val="28"/>
                <w:szCs w:val="28"/>
              </w:rPr>
            </w:pPr>
          </w:p>
          <w:p w:rsidR="001E150B" w:rsidRDefault="001E150B" w:rsidP="00A44D18">
            <w:pPr>
              <w:jc w:val="center"/>
              <w:rPr>
                <w:sz w:val="28"/>
                <w:szCs w:val="28"/>
              </w:rPr>
            </w:pPr>
          </w:p>
          <w:p w:rsidR="001E150B" w:rsidRDefault="001E150B" w:rsidP="00A44D18">
            <w:pPr>
              <w:jc w:val="center"/>
              <w:rPr>
                <w:sz w:val="28"/>
                <w:szCs w:val="28"/>
              </w:rPr>
            </w:pPr>
            <w:r>
              <w:rPr>
                <w:sz w:val="28"/>
                <w:szCs w:val="28"/>
              </w:rPr>
              <w:t>1</w:t>
            </w:r>
            <w:r w:rsidR="005C78FE">
              <w:rPr>
                <w:sz w:val="28"/>
                <w:szCs w:val="28"/>
              </w:rPr>
              <w:t>7</w:t>
            </w:r>
          </w:p>
        </w:tc>
      </w:tr>
      <w:tr w:rsidR="001E150B" w:rsidTr="001E150B">
        <w:tc>
          <w:tcPr>
            <w:tcW w:w="8897" w:type="dxa"/>
          </w:tcPr>
          <w:p w:rsidR="001E150B" w:rsidRDefault="001E150B" w:rsidP="001E150B">
            <w:pPr>
              <w:rPr>
                <w:sz w:val="28"/>
                <w:szCs w:val="28"/>
              </w:rPr>
            </w:pPr>
          </w:p>
          <w:p w:rsidR="001E150B" w:rsidRPr="00083C41" w:rsidRDefault="001E150B" w:rsidP="001E150B">
            <w:pPr>
              <w:rPr>
                <w:sz w:val="28"/>
                <w:szCs w:val="28"/>
              </w:rPr>
            </w:pPr>
            <w:r w:rsidRPr="00083C41">
              <w:rPr>
                <w:sz w:val="28"/>
                <w:szCs w:val="28"/>
              </w:rPr>
              <w:t>Раздел 10. Решение по бесхозяйных тепловым сетям</w:t>
            </w:r>
            <w:r>
              <w:rPr>
                <w:sz w:val="28"/>
                <w:szCs w:val="28"/>
              </w:rPr>
              <w:t xml:space="preserve"> …………………….</w:t>
            </w:r>
          </w:p>
        </w:tc>
        <w:tc>
          <w:tcPr>
            <w:tcW w:w="674" w:type="dxa"/>
          </w:tcPr>
          <w:p w:rsidR="001E150B" w:rsidRDefault="001E150B" w:rsidP="00A44D18">
            <w:pPr>
              <w:jc w:val="center"/>
              <w:rPr>
                <w:sz w:val="28"/>
                <w:szCs w:val="28"/>
              </w:rPr>
            </w:pPr>
          </w:p>
          <w:p w:rsidR="001E150B" w:rsidRDefault="001E150B" w:rsidP="00A44D18">
            <w:pPr>
              <w:jc w:val="center"/>
              <w:rPr>
                <w:sz w:val="28"/>
                <w:szCs w:val="28"/>
              </w:rPr>
            </w:pPr>
            <w:r>
              <w:rPr>
                <w:sz w:val="28"/>
                <w:szCs w:val="28"/>
              </w:rPr>
              <w:t>1</w:t>
            </w:r>
            <w:r w:rsidR="005C78FE">
              <w:rPr>
                <w:sz w:val="28"/>
                <w:szCs w:val="28"/>
              </w:rPr>
              <w:t>7</w:t>
            </w:r>
          </w:p>
        </w:tc>
      </w:tr>
    </w:tbl>
    <w:p w:rsidR="001E150B" w:rsidRPr="00083C41" w:rsidRDefault="001E150B" w:rsidP="00A44D18">
      <w:pPr>
        <w:jc w:val="center"/>
        <w:rPr>
          <w:sz w:val="28"/>
          <w:szCs w:val="28"/>
        </w:rPr>
      </w:pPr>
    </w:p>
    <w:p w:rsidR="00A44D18" w:rsidRDefault="00A44D18" w:rsidP="00A44D18">
      <w:pPr>
        <w:jc w:val="both"/>
        <w:rPr>
          <w:sz w:val="28"/>
          <w:szCs w:val="28"/>
        </w:rPr>
      </w:pPr>
    </w:p>
    <w:p w:rsidR="00A44D18" w:rsidRPr="00083C41" w:rsidRDefault="00A44D18" w:rsidP="00A44D18">
      <w:pPr>
        <w:jc w:val="both"/>
        <w:rPr>
          <w:sz w:val="28"/>
          <w:szCs w:val="28"/>
        </w:rPr>
      </w:pPr>
    </w:p>
    <w:p w:rsidR="00A44D18" w:rsidRPr="00083C41" w:rsidRDefault="00A44D18" w:rsidP="00A44D18">
      <w:pPr>
        <w:jc w:val="both"/>
        <w:rPr>
          <w:sz w:val="28"/>
          <w:szCs w:val="28"/>
        </w:rPr>
      </w:pPr>
    </w:p>
    <w:p w:rsidR="00A44D18" w:rsidRPr="00083C41" w:rsidRDefault="00A44D18" w:rsidP="00A44D18">
      <w:pPr>
        <w:jc w:val="both"/>
        <w:rPr>
          <w:sz w:val="28"/>
          <w:szCs w:val="28"/>
        </w:rPr>
      </w:pPr>
    </w:p>
    <w:p w:rsidR="00A44D18" w:rsidRPr="00083C41" w:rsidRDefault="00A44D18" w:rsidP="00A44D18">
      <w:pPr>
        <w:rPr>
          <w:sz w:val="28"/>
          <w:szCs w:val="28"/>
        </w:rPr>
      </w:pPr>
    </w:p>
    <w:p w:rsidR="00A44D18" w:rsidRPr="00083C41" w:rsidRDefault="00A44D18" w:rsidP="00A44D18">
      <w:pPr>
        <w:rPr>
          <w:sz w:val="28"/>
          <w:szCs w:val="28"/>
        </w:rPr>
      </w:pPr>
    </w:p>
    <w:p w:rsidR="00A44D18" w:rsidRDefault="00A44D18" w:rsidP="00A44D18">
      <w:pPr>
        <w:rPr>
          <w:sz w:val="28"/>
          <w:szCs w:val="28"/>
        </w:rPr>
      </w:pPr>
    </w:p>
    <w:p w:rsidR="005C78FE" w:rsidRPr="00083C41" w:rsidRDefault="005C78FE" w:rsidP="00A44D18">
      <w:pPr>
        <w:rPr>
          <w:sz w:val="28"/>
          <w:szCs w:val="28"/>
        </w:rPr>
      </w:pPr>
    </w:p>
    <w:p w:rsidR="00A44D18" w:rsidRPr="00083C41" w:rsidRDefault="00A44D18" w:rsidP="00A44D18">
      <w:pPr>
        <w:rPr>
          <w:sz w:val="28"/>
          <w:szCs w:val="28"/>
        </w:rPr>
      </w:pPr>
    </w:p>
    <w:p w:rsidR="00A44D18" w:rsidRPr="00083C41" w:rsidRDefault="00A44D18" w:rsidP="00A44D18">
      <w:pPr>
        <w:rPr>
          <w:sz w:val="28"/>
          <w:szCs w:val="28"/>
        </w:rPr>
      </w:pPr>
    </w:p>
    <w:p w:rsidR="00A44D18" w:rsidRPr="00083C41" w:rsidRDefault="00A44D18" w:rsidP="00A44D18">
      <w:pPr>
        <w:rPr>
          <w:sz w:val="28"/>
          <w:szCs w:val="28"/>
        </w:rPr>
      </w:pPr>
    </w:p>
    <w:p w:rsidR="00A44D18" w:rsidRPr="00083C41" w:rsidRDefault="00A44D18" w:rsidP="00A44D18">
      <w:pPr>
        <w:rPr>
          <w:sz w:val="28"/>
          <w:szCs w:val="28"/>
        </w:rPr>
      </w:pPr>
    </w:p>
    <w:p w:rsidR="00A44D18" w:rsidRPr="00083C41" w:rsidRDefault="00A44D18" w:rsidP="00A44D18">
      <w:pPr>
        <w:rPr>
          <w:sz w:val="28"/>
          <w:szCs w:val="28"/>
        </w:rPr>
      </w:pPr>
    </w:p>
    <w:p w:rsidR="00A44D18" w:rsidRPr="00083C41" w:rsidRDefault="00A44D18" w:rsidP="00A44D18">
      <w:pPr>
        <w:rPr>
          <w:sz w:val="28"/>
          <w:szCs w:val="28"/>
        </w:rPr>
      </w:pPr>
    </w:p>
    <w:p w:rsidR="00A44D18" w:rsidRDefault="00A44D18" w:rsidP="00A44D18">
      <w:pPr>
        <w:jc w:val="center"/>
        <w:rPr>
          <w:sz w:val="28"/>
          <w:szCs w:val="28"/>
        </w:rPr>
      </w:pPr>
    </w:p>
    <w:p w:rsidR="00A44D18" w:rsidRDefault="00A44D18" w:rsidP="00A44D18">
      <w:pPr>
        <w:jc w:val="center"/>
        <w:rPr>
          <w:sz w:val="28"/>
          <w:szCs w:val="28"/>
        </w:rPr>
      </w:pPr>
    </w:p>
    <w:p w:rsidR="00A44D18" w:rsidRDefault="00A44D18" w:rsidP="00A44D18">
      <w:pPr>
        <w:jc w:val="center"/>
        <w:rPr>
          <w:sz w:val="28"/>
          <w:szCs w:val="28"/>
        </w:rPr>
      </w:pPr>
    </w:p>
    <w:p w:rsidR="00A44D18" w:rsidRPr="00083C41" w:rsidRDefault="00A44D18" w:rsidP="00A44D18">
      <w:pPr>
        <w:jc w:val="center"/>
        <w:rPr>
          <w:sz w:val="28"/>
          <w:szCs w:val="28"/>
        </w:rPr>
      </w:pPr>
      <w:r w:rsidRPr="00083C41">
        <w:rPr>
          <w:sz w:val="28"/>
          <w:szCs w:val="28"/>
        </w:rPr>
        <w:lastRenderedPageBreak/>
        <w:t xml:space="preserve">Схема теплоснабжения </w:t>
      </w:r>
      <w:proofErr w:type="spellStart"/>
      <w:r w:rsidRPr="00083C41">
        <w:rPr>
          <w:sz w:val="28"/>
          <w:szCs w:val="28"/>
        </w:rPr>
        <w:t>Пинчугского</w:t>
      </w:r>
      <w:proofErr w:type="spellEnd"/>
      <w:r w:rsidRPr="00083C41">
        <w:rPr>
          <w:sz w:val="28"/>
          <w:szCs w:val="28"/>
        </w:rPr>
        <w:t xml:space="preserve"> сельсовета</w:t>
      </w:r>
    </w:p>
    <w:p w:rsidR="00A44D18" w:rsidRPr="00083C41" w:rsidRDefault="00A44D18" w:rsidP="00A44D18">
      <w:pPr>
        <w:jc w:val="both"/>
        <w:rPr>
          <w:sz w:val="28"/>
          <w:szCs w:val="28"/>
        </w:rPr>
      </w:pPr>
    </w:p>
    <w:p w:rsidR="00A44D18" w:rsidRPr="004319AB" w:rsidRDefault="00A44D18" w:rsidP="00A44D18">
      <w:pPr>
        <w:jc w:val="both"/>
        <w:rPr>
          <w:b/>
          <w:sz w:val="28"/>
          <w:szCs w:val="28"/>
        </w:rPr>
      </w:pPr>
      <w:r w:rsidRPr="004319AB">
        <w:rPr>
          <w:b/>
          <w:sz w:val="28"/>
          <w:szCs w:val="28"/>
        </w:rPr>
        <w:t xml:space="preserve">Раздел 1. Показатели перспективного спроса на тепловую энергию (мощность) и теплоноситель в установленных границах территории </w:t>
      </w:r>
      <w:proofErr w:type="spellStart"/>
      <w:r w:rsidRPr="004319AB">
        <w:rPr>
          <w:b/>
          <w:sz w:val="28"/>
          <w:szCs w:val="28"/>
        </w:rPr>
        <w:t>Пинчугского</w:t>
      </w:r>
      <w:proofErr w:type="spellEnd"/>
      <w:r w:rsidRPr="004319AB">
        <w:rPr>
          <w:b/>
          <w:color w:val="FF0000"/>
          <w:sz w:val="28"/>
          <w:szCs w:val="28"/>
        </w:rPr>
        <w:t xml:space="preserve"> </w:t>
      </w:r>
      <w:r w:rsidRPr="004319AB">
        <w:rPr>
          <w:b/>
          <w:sz w:val="28"/>
          <w:szCs w:val="28"/>
        </w:rPr>
        <w:t>сельсовета.</w:t>
      </w:r>
    </w:p>
    <w:p w:rsidR="00A44D18" w:rsidRPr="00083C41" w:rsidRDefault="00A44D18" w:rsidP="00A44D18">
      <w:pPr>
        <w:jc w:val="both"/>
        <w:rPr>
          <w:color w:val="00B050"/>
          <w:sz w:val="28"/>
          <w:szCs w:val="28"/>
        </w:rPr>
      </w:pPr>
      <w:r w:rsidRPr="00083C41">
        <w:rPr>
          <w:color w:val="00B050"/>
          <w:sz w:val="28"/>
          <w:szCs w:val="28"/>
        </w:rPr>
        <w:t xml:space="preserve">       </w:t>
      </w:r>
    </w:p>
    <w:p w:rsidR="00A44D18" w:rsidRPr="00083C41" w:rsidRDefault="00A44D18" w:rsidP="00A44D18">
      <w:pPr>
        <w:jc w:val="both"/>
        <w:rPr>
          <w:sz w:val="28"/>
          <w:szCs w:val="28"/>
        </w:rPr>
      </w:pPr>
      <w:r w:rsidRPr="00083C41">
        <w:rPr>
          <w:sz w:val="28"/>
          <w:szCs w:val="28"/>
        </w:rPr>
        <w:t>1.1.Существующее состояние.</w:t>
      </w:r>
    </w:p>
    <w:p w:rsidR="00A44D18" w:rsidRPr="00083C41" w:rsidRDefault="00A44D18" w:rsidP="00A44D18">
      <w:pPr>
        <w:ind w:firstLine="708"/>
        <w:jc w:val="both"/>
        <w:rPr>
          <w:sz w:val="28"/>
          <w:szCs w:val="28"/>
        </w:rPr>
      </w:pPr>
      <w:r w:rsidRPr="00083C41">
        <w:rPr>
          <w:sz w:val="28"/>
          <w:szCs w:val="28"/>
        </w:rPr>
        <w:t xml:space="preserve">Муниципальное образование </w:t>
      </w:r>
      <w:proofErr w:type="spellStart"/>
      <w:r w:rsidRPr="00083C41">
        <w:rPr>
          <w:sz w:val="28"/>
          <w:szCs w:val="28"/>
        </w:rPr>
        <w:t>Пинчугский</w:t>
      </w:r>
      <w:proofErr w:type="spellEnd"/>
      <w:r w:rsidRPr="00083C41">
        <w:rPr>
          <w:sz w:val="28"/>
          <w:szCs w:val="28"/>
        </w:rPr>
        <w:t xml:space="preserve">  сельсовет расположен в 36 км от районного центра Богучанского района.</w:t>
      </w:r>
      <w:r w:rsidRPr="00083C41">
        <w:rPr>
          <w:color w:val="FF0000"/>
          <w:sz w:val="28"/>
          <w:szCs w:val="28"/>
        </w:rPr>
        <w:t xml:space="preserve"> </w:t>
      </w:r>
      <w:r w:rsidRPr="00083C41">
        <w:rPr>
          <w:sz w:val="28"/>
          <w:szCs w:val="28"/>
        </w:rPr>
        <w:t>Территория сельсовета составляет 20980,3 га. Численность постоянно проживающего населения 2511 человек.</w:t>
      </w:r>
      <w:r w:rsidRPr="00083C41">
        <w:rPr>
          <w:color w:val="FF0000"/>
          <w:sz w:val="28"/>
          <w:szCs w:val="28"/>
        </w:rPr>
        <w:t xml:space="preserve"> </w:t>
      </w:r>
      <w:r w:rsidRPr="00083C41">
        <w:rPr>
          <w:sz w:val="28"/>
          <w:szCs w:val="28"/>
        </w:rPr>
        <w:t xml:space="preserve">На территории муниципального образования находится одно сельское поселение: </w:t>
      </w:r>
      <w:proofErr w:type="spellStart"/>
      <w:r w:rsidRPr="00083C41">
        <w:rPr>
          <w:sz w:val="28"/>
          <w:szCs w:val="28"/>
        </w:rPr>
        <w:t>п.Пинчуга</w:t>
      </w:r>
      <w:proofErr w:type="spellEnd"/>
      <w:r w:rsidRPr="00083C41">
        <w:rPr>
          <w:sz w:val="28"/>
          <w:szCs w:val="28"/>
        </w:rPr>
        <w:t xml:space="preserve">. </w:t>
      </w:r>
    </w:p>
    <w:p w:rsidR="00A44D18" w:rsidRPr="00083C41" w:rsidRDefault="00A44D18" w:rsidP="00A44D18">
      <w:pPr>
        <w:ind w:firstLine="708"/>
        <w:jc w:val="both"/>
        <w:rPr>
          <w:sz w:val="28"/>
          <w:szCs w:val="28"/>
        </w:rPr>
      </w:pPr>
      <w:r w:rsidRPr="00083C41">
        <w:rPr>
          <w:sz w:val="28"/>
          <w:szCs w:val="28"/>
        </w:rPr>
        <w:t xml:space="preserve">Теплоснабжение жилой застройки на территории </w:t>
      </w:r>
      <w:proofErr w:type="spellStart"/>
      <w:r w:rsidRPr="00083C41">
        <w:rPr>
          <w:sz w:val="28"/>
          <w:szCs w:val="28"/>
        </w:rPr>
        <w:t>Пинчугского</w:t>
      </w:r>
      <w:proofErr w:type="spellEnd"/>
      <w:r w:rsidRPr="00083C41">
        <w:rPr>
          <w:sz w:val="28"/>
          <w:szCs w:val="28"/>
        </w:rPr>
        <w:t xml:space="preserve"> сельсовета  осуществляется по смешанной схеме. Индивидуальная жилая застройка оборудована печами на твердом топливе. Горячее водоснабжение указанных потребителей отсутствует.</w:t>
      </w:r>
    </w:p>
    <w:p w:rsidR="00A44D18" w:rsidRDefault="00A44D18" w:rsidP="00A44D18">
      <w:pPr>
        <w:ind w:firstLine="708"/>
        <w:jc w:val="both"/>
        <w:rPr>
          <w:color w:val="000000"/>
          <w:sz w:val="28"/>
          <w:szCs w:val="28"/>
        </w:rPr>
      </w:pPr>
      <w:r w:rsidRPr="00083C41">
        <w:rPr>
          <w:sz w:val="28"/>
          <w:szCs w:val="28"/>
        </w:rPr>
        <w:t xml:space="preserve">Часть жилого фонда, объекты социально-культурного значения, подключены к централизованной системе теплоснабжения, которая состоит из 2-х котельных и тепловых сетей. Эксплуатацию котельных и тепловых сетей на территории </w:t>
      </w:r>
      <w:proofErr w:type="spellStart"/>
      <w:r w:rsidRPr="00083C41">
        <w:rPr>
          <w:sz w:val="28"/>
          <w:szCs w:val="28"/>
        </w:rPr>
        <w:t>Пинчугского</w:t>
      </w:r>
      <w:proofErr w:type="spellEnd"/>
      <w:r w:rsidRPr="00083C41">
        <w:rPr>
          <w:sz w:val="28"/>
          <w:szCs w:val="28"/>
        </w:rPr>
        <w:t xml:space="preserve"> сельсовета осуществляет </w:t>
      </w:r>
      <w:r w:rsidRPr="00744BF6">
        <w:rPr>
          <w:color w:val="000000"/>
          <w:sz w:val="28"/>
          <w:szCs w:val="28"/>
        </w:rPr>
        <w:t>Акционерное общество «</w:t>
      </w:r>
      <w:proofErr w:type="spellStart"/>
      <w:r w:rsidRPr="00744BF6">
        <w:rPr>
          <w:color w:val="000000"/>
          <w:sz w:val="28"/>
          <w:szCs w:val="28"/>
        </w:rPr>
        <w:t>КрасЭко</w:t>
      </w:r>
      <w:proofErr w:type="spellEnd"/>
      <w:r w:rsidRPr="00744BF6">
        <w:rPr>
          <w:color w:val="000000"/>
          <w:sz w:val="28"/>
          <w:szCs w:val="28"/>
        </w:rPr>
        <w:t>»</w:t>
      </w:r>
      <w:r>
        <w:rPr>
          <w:color w:val="000000"/>
          <w:sz w:val="28"/>
          <w:szCs w:val="28"/>
        </w:rPr>
        <w:t>.</w:t>
      </w:r>
    </w:p>
    <w:p w:rsidR="00A44D18" w:rsidRPr="00083C41" w:rsidRDefault="00A44D18" w:rsidP="00A44D18">
      <w:pPr>
        <w:ind w:firstLine="708"/>
        <w:jc w:val="both"/>
        <w:rPr>
          <w:sz w:val="28"/>
          <w:szCs w:val="28"/>
        </w:rPr>
      </w:pPr>
      <w:r w:rsidRPr="00083C41">
        <w:rPr>
          <w:sz w:val="28"/>
          <w:szCs w:val="28"/>
        </w:rPr>
        <w:t xml:space="preserve">Ресурсоснабжающая организация </w:t>
      </w:r>
      <w:r w:rsidRPr="00744BF6">
        <w:rPr>
          <w:color w:val="000000"/>
          <w:sz w:val="28"/>
          <w:szCs w:val="28"/>
        </w:rPr>
        <w:t>Акционерное общество «</w:t>
      </w:r>
      <w:proofErr w:type="spellStart"/>
      <w:r w:rsidRPr="00744BF6">
        <w:rPr>
          <w:color w:val="000000"/>
          <w:sz w:val="28"/>
          <w:szCs w:val="28"/>
        </w:rPr>
        <w:t>КрасЭко</w:t>
      </w:r>
      <w:proofErr w:type="spellEnd"/>
      <w:r w:rsidRPr="00744BF6">
        <w:rPr>
          <w:color w:val="000000"/>
          <w:sz w:val="28"/>
          <w:szCs w:val="28"/>
        </w:rPr>
        <w:t>»</w:t>
      </w:r>
      <w:r>
        <w:rPr>
          <w:color w:val="000000"/>
          <w:sz w:val="28"/>
          <w:szCs w:val="28"/>
        </w:rPr>
        <w:t xml:space="preserve"> </w:t>
      </w:r>
      <w:r w:rsidRPr="00744BF6">
        <w:rPr>
          <w:color w:val="000000"/>
          <w:sz w:val="28"/>
          <w:szCs w:val="28"/>
        </w:rPr>
        <w:t>г. Красноярск, ул. Деповская, 15</w:t>
      </w:r>
      <w:r w:rsidRPr="00083C41">
        <w:rPr>
          <w:sz w:val="28"/>
          <w:szCs w:val="28"/>
        </w:rPr>
        <w:t xml:space="preserve"> на обслуживании предприятия находится 2 котельные в п. </w:t>
      </w:r>
      <w:proofErr w:type="spellStart"/>
      <w:r w:rsidRPr="00083C41">
        <w:rPr>
          <w:sz w:val="28"/>
          <w:szCs w:val="28"/>
        </w:rPr>
        <w:t>Пинчуга</w:t>
      </w:r>
      <w:proofErr w:type="spellEnd"/>
      <w:r w:rsidRPr="00083C41">
        <w:rPr>
          <w:sz w:val="28"/>
          <w:szCs w:val="28"/>
        </w:rPr>
        <w:t xml:space="preserve"> </w:t>
      </w:r>
      <w:proofErr w:type="spellStart"/>
      <w:r w:rsidRPr="00083C41">
        <w:rPr>
          <w:sz w:val="28"/>
          <w:szCs w:val="28"/>
        </w:rPr>
        <w:t>Пинчугского</w:t>
      </w:r>
      <w:proofErr w:type="spellEnd"/>
      <w:r w:rsidRPr="00083C41">
        <w:rPr>
          <w:sz w:val="28"/>
          <w:szCs w:val="28"/>
        </w:rPr>
        <w:t xml:space="preserve"> сельсовета. </w:t>
      </w:r>
    </w:p>
    <w:p w:rsidR="00A44D18" w:rsidRPr="00083C41" w:rsidRDefault="00A44D18" w:rsidP="00A44D18">
      <w:pPr>
        <w:jc w:val="both"/>
        <w:rPr>
          <w:sz w:val="28"/>
          <w:szCs w:val="28"/>
        </w:rPr>
      </w:pPr>
    </w:p>
    <w:p w:rsidR="00A44D18" w:rsidRPr="00902EEA" w:rsidRDefault="00A44D18" w:rsidP="00A44D18">
      <w:pPr>
        <w:ind w:firstLine="708"/>
        <w:jc w:val="both"/>
        <w:rPr>
          <w:sz w:val="28"/>
          <w:szCs w:val="28"/>
        </w:rPr>
      </w:pPr>
      <w:r w:rsidRPr="00083C41">
        <w:rPr>
          <w:sz w:val="28"/>
          <w:szCs w:val="28"/>
        </w:rPr>
        <w:t xml:space="preserve">1.2. Площадь строительных фондов и приросты площади строительных фондов в соответствии со схемой территориального планирования </w:t>
      </w:r>
      <w:proofErr w:type="spellStart"/>
      <w:r w:rsidRPr="00083C41">
        <w:rPr>
          <w:sz w:val="28"/>
          <w:szCs w:val="28"/>
        </w:rPr>
        <w:t>Пинчугского</w:t>
      </w:r>
      <w:proofErr w:type="spellEnd"/>
      <w:r w:rsidRPr="00083C41">
        <w:rPr>
          <w:sz w:val="28"/>
          <w:szCs w:val="28"/>
        </w:rPr>
        <w:t xml:space="preserve"> сельсовета</w:t>
      </w:r>
      <w:r>
        <w:rPr>
          <w:sz w:val="28"/>
          <w:szCs w:val="28"/>
        </w:rPr>
        <w:t xml:space="preserve"> </w:t>
      </w:r>
      <w:r w:rsidRPr="00902EEA">
        <w:rPr>
          <w:sz w:val="28"/>
          <w:szCs w:val="28"/>
        </w:rPr>
        <w:t xml:space="preserve">представлена в таблице </w:t>
      </w:r>
      <w:r w:rsidR="005512B3">
        <w:rPr>
          <w:sz w:val="28"/>
          <w:szCs w:val="28"/>
        </w:rPr>
        <w:t>1</w:t>
      </w:r>
      <w:r w:rsidRPr="00902EEA">
        <w:rPr>
          <w:sz w:val="28"/>
          <w:szCs w:val="28"/>
        </w:rPr>
        <w:t xml:space="preserve">. </w:t>
      </w:r>
    </w:p>
    <w:p w:rsidR="00A44D18" w:rsidRDefault="00A44D18" w:rsidP="00A44D18">
      <w:pPr>
        <w:tabs>
          <w:tab w:val="left" w:pos="7440"/>
          <w:tab w:val="right" w:pos="9780"/>
        </w:tabs>
        <w:rPr>
          <w:sz w:val="28"/>
          <w:szCs w:val="28"/>
        </w:rPr>
      </w:pPr>
    </w:p>
    <w:p w:rsidR="00A44D18" w:rsidRDefault="00A44D18" w:rsidP="00A44D18">
      <w:pPr>
        <w:tabs>
          <w:tab w:val="left" w:pos="7440"/>
          <w:tab w:val="right" w:pos="9780"/>
        </w:tabs>
        <w:jc w:val="right"/>
        <w:rPr>
          <w:sz w:val="28"/>
          <w:szCs w:val="28"/>
        </w:rPr>
      </w:pPr>
      <w:r>
        <w:rPr>
          <w:sz w:val="28"/>
          <w:szCs w:val="28"/>
        </w:rPr>
        <w:tab/>
        <w:t>Таблица 1.</w:t>
      </w:r>
    </w:p>
    <w:p w:rsidR="00A44D18" w:rsidRPr="00083C41" w:rsidRDefault="00A44D18" w:rsidP="00A44D18">
      <w:pPr>
        <w:jc w:val="both"/>
        <w:rPr>
          <w:sz w:val="28"/>
          <w:szCs w:val="28"/>
        </w:rPr>
      </w:pPr>
      <w:r w:rsidRPr="00902EEA">
        <w:rPr>
          <w:sz w:val="28"/>
          <w:szCs w:val="28"/>
        </w:rPr>
        <w:t>Площадь строительных фондов и приросты площади строительных фондов</w:t>
      </w:r>
    </w:p>
    <w:p w:rsidR="00A44D18" w:rsidRPr="00083C41" w:rsidRDefault="00A44D18" w:rsidP="00A44D18">
      <w:pPr>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4009"/>
        <w:gridCol w:w="1843"/>
        <w:gridCol w:w="1087"/>
        <w:gridCol w:w="1748"/>
      </w:tblGrid>
      <w:tr w:rsidR="001E150B" w:rsidRPr="00736D88" w:rsidTr="005C78FE">
        <w:tc>
          <w:tcPr>
            <w:tcW w:w="635" w:type="dxa"/>
          </w:tcPr>
          <w:p w:rsidR="001E150B" w:rsidRPr="00736D88" w:rsidRDefault="001E150B" w:rsidP="00A65E92">
            <w:pPr>
              <w:jc w:val="center"/>
            </w:pPr>
            <w:r w:rsidRPr="00736D88">
              <w:t>№ п/п</w:t>
            </w:r>
          </w:p>
        </w:tc>
        <w:tc>
          <w:tcPr>
            <w:tcW w:w="4009" w:type="dxa"/>
          </w:tcPr>
          <w:p w:rsidR="001E150B" w:rsidRPr="00736D88" w:rsidRDefault="001E150B" w:rsidP="00A65E92">
            <w:pPr>
              <w:jc w:val="center"/>
            </w:pPr>
            <w:r w:rsidRPr="00736D88">
              <w:t>Показатели</w:t>
            </w:r>
          </w:p>
        </w:tc>
        <w:tc>
          <w:tcPr>
            <w:tcW w:w="1843" w:type="dxa"/>
          </w:tcPr>
          <w:p w:rsidR="001E150B" w:rsidRPr="00736D88" w:rsidRDefault="001E150B" w:rsidP="00A65E92">
            <w:pPr>
              <w:jc w:val="center"/>
            </w:pPr>
            <w:r w:rsidRPr="00736D88">
              <w:t>Единица измерения</w:t>
            </w:r>
          </w:p>
        </w:tc>
        <w:tc>
          <w:tcPr>
            <w:tcW w:w="1087" w:type="dxa"/>
          </w:tcPr>
          <w:p w:rsidR="001E150B" w:rsidRPr="00736D88" w:rsidRDefault="001E150B" w:rsidP="00A65E92">
            <w:pPr>
              <w:jc w:val="center"/>
            </w:pPr>
            <w:r w:rsidRPr="00736D88">
              <w:t>Современное состояние</w:t>
            </w:r>
          </w:p>
        </w:tc>
        <w:tc>
          <w:tcPr>
            <w:tcW w:w="1748" w:type="dxa"/>
          </w:tcPr>
          <w:p w:rsidR="001E150B" w:rsidRPr="00736D88" w:rsidRDefault="001E150B" w:rsidP="00A65E92">
            <w:pPr>
              <w:jc w:val="center"/>
            </w:pPr>
            <w:r w:rsidRPr="00736D88">
              <w:t>Расчетный срок включает первую очередь (до 2031г.)</w:t>
            </w:r>
          </w:p>
        </w:tc>
      </w:tr>
      <w:tr w:rsidR="001E150B" w:rsidRPr="00736D88" w:rsidTr="005C78FE">
        <w:tc>
          <w:tcPr>
            <w:tcW w:w="635" w:type="dxa"/>
          </w:tcPr>
          <w:p w:rsidR="001E150B" w:rsidRPr="00736D88" w:rsidRDefault="001E150B" w:rsidP="001E150B">
            <w:pPr>
              <w:jc w:val="right"/>
            </w:pPr>
            <w:r w:rsidRPr="00736D88">
              <w:t>1.</w:t>
            </w:r>
          </w:p>
          <w:p w:rsidR="001E150B" w:rsidRPr="00736D88" w:rsidRDefault="001E150B" w:rsidP="001E150B">
            <w:pPr>
              <w:jc w:val="right"/>
            </w:pPr>
          </w:p>
        </w:tc>
        <w:tc>
          <w:tcPr>
            <w:tcW w:w="4009" w:type="dxa"/>
          </w:tcPr>
          <w:p w:rsidR="001E150B" w:rsidRPr="00736D88" w:rsidRDefault="001E150B" w:rsidP="00A65E92">
            <w:pPr>
              <w:jc w:val="both"/>
            </w:pPr>
            <w:r w:rsidRPr="00736D88">
              <w:t>Зоны жилой застройки, из них</w:t>
            </w:r>
          </w:p>
        </w:tc>
        <w:tc>
          <w:tcPr>
            <w:tcW w:w="1843" w:type="dxa"/>
          </w:tcPr>
          <w:p w:rsidR="001E150B" w:rsidRPr="00736D88" w:rsidRDefault="001E150B" w:rsidP="00A65E92">
            <w:pPr>
              <w:jc w:val="center"/>
            </w:pPr>
            <w:r w:rsidRPr="00736D88">
              <w:t>га</w:t>
            </w:r>
          </w:p>
        </w:tc>
        <w:tc>
          <w:tcPr>
            <w:tcW w:w="1087" w:type="dxa"/>
          </w:tcPr>
          <w:p w:rsidR="001E150B" w:rsidRPr="00736D88" w:rsidRDefault="001E150B" w:rsidP="00A65E92">
            <w:pPr>
              <w:jc w:val="center"/>
            </w:pPr>
            <w:r w:rsidRPr="00736D88">
              <w:t>54,9</w:t>
            </w:r>
          </w:p>
        </w:tc>
        <w:tc>
          <w:tcPr>
            <w:tcW w:w="1748" w:type="dxa"/>
          </w:tcPr>
          <w:p w:rsidR="001E150B" w:rsidRPr="00736D88" w:rsidRDefault="001E150B" w:rsidP="00A65E92">
            <w:pPr>
              <w:jc w:val="center"/>
              <w:rPr>
                <w:color w:val="FF0000"/>
              </w:rPr>
            </w:pPr>
          </w:p>
        </w:tc>
      </w:tr>
      <w:tr w:rsidR="001E150B" w:rsidRPr="00736D88" w:rsidTr="005C78FE">
        <w:tc>
          <w:tcPr>
            <w:tcW w:w="635" w:type="dxa"/>
          </w:tcPr>
          <w:p w:rsidR="001E150B" w:rsidRPr="00736D88" w:rsidRDefault="001E150B" w:rsidP="001E150B">
            <w:pPr>
              <w:jc w:val="right"/>
            </w:pPr>
            <w:r w:rsidRPr="00736D88">
              <w:t>1.1</w:t>
            </w:r>
          </w:p>
        </w:tc>
        <w:tc>
          <w:tcPr>
            <w:tcW w:w="4009" w:type="dxa"/>
          </w:tcPr>
          <w:p w:rsidR="001E150B" w:rsidRPr="00736D88" w:rsidRDefault="001E150B" w:rsidP="00A65E92">
            <w:pPr>
              <w:jc w:val="both"/>
            </w:pPr>
            <w:r w:rsidRPr="00736D88">
              <w:t xml:space="preserve">территории индивидуальной усадебной жилой застройки </w:t>
            </w:r>
          </w:p>
          <w:p w:rsidR="001E150B" w:rsidRPr="00736D88" w:rsidRDefault="001E150B" w:rsidP="00A65E92">
            <w:pPr>
              <w:jc w:val="both"/>
            </w:pPr>
            <w:r w:rsidRPr="00736D88">
              <w:t>(индивидуальный жилищный фонд)</w:t>
            </w:r>
          </w:p>
        </w:tc>
        <w:tc>
          <w:tcPr>
            <w:tcW w:w="1843" w:type="dxa"/>
          </w:tcPr>
          <w:p w:rsidR="001E150B" w:rsidRPr="00736D88" w:rsidRDefault="001E150B" w:rsidP="00A65E92">
            <w:pPr>
              <w:jc w:val="center"/>
            </w:pPr>
            <w:r w:rsidRPr="00736D88">
              <w:t>%</w:t>
            </w:r>
          </w:p>
        </w:tc>
        <w:tc>
          <w:tcPr>
            <w:tcW w:w="1087" w:type="dxa"/>
          </w:tcPr>
          <w:p w:rsidR="001E150B" w:rsidRPr="00736D88" w:rsidRDefault="001E150B" w:rsidP="00A65E92">
            <w:pPr>
              <w:jc w:val="center"/>
            </w:pPr>
            <w:r w:rsidRPr="00736D88">
              <w:t>10</w:t>
            </w:r>
          </w:p>
        </w:tc>
        <w:tc>
          <w:tcPr>
            <w:tcW w:w="1748" w:type="dxa"/>
          </w:tcPr>
          <w:p w:rsidR="001E150B" w:rsidRPr="00736D88" w:rsidRDefault="001E150B" w:rsidP="00A65E92">
            <w:pPr>
              <w:jc w:val="center"/>
              <w:rPr>
                <w:color w:val="FF0000"/>
              </w:rPr>
            </w:pPr>
          </w:p>
        </w:tc>
      </w:tr>
      <w:tr w:rsidR="001E150B" w:rsidRPr="00736D88" w:rsidTr="005C78FE">
        <w:tc>
          <w:tcPr>
            <w:tcW w:w="635" w:type="dxa"/>
          </w:tcPr>
          <w:p w:rsidR="001E150B" w:rsidRPr="00736D88" w:rsidRDefault="001E150B" w:rsidP="001E150B">
            <w:pPr>
              <w:jc w:val="right"/>
            </w:pPr>
            <w:r w:rsidRPr="00736D88">
              <w:t>1.2</w:t>
            </w:r>
          </w:p>
        </w:tc>
        <w:tc>
          <w:tcPr>
            <w:tcW w:w="4009" w:type="dxa"/>
          </w:tcPr>
          <w:p w:rsidR="001E150B" w:rsidRPr="00736D88" w:rsidRDefault="001E150B" w:rsidP="00A65E92">
            <w:pPr>
              <w:jc w:val="both"/>
            </w:pPr>
            <w:r w:rsidRPr="00736D88">
              <w:t>территории малоэтажной много-квартирной жилой застройки (много- квартирные жилые дома)</w:t>
            </w:r>
          </w:p>
        </w:tc>
        <w:tc>
          <w:tcPr>
            <w:tcW w:w="1843" w:type="dxa"/>
          </w:tcPr>
          <w:p w:rsidR="001E150B" w:rsidRPr="00736D88" w:rsidRDefault="001E150B" w:rsidP="00A65E92">
            <w:pPr>
              <w:jc w:val="center"/>
            </w:pPr>
            <w:r w:rsidRPr="00736D88">
              <w:t>%</w:t>
            </w:r>
          </w:p>
        </w:tc>
        <w:tc>
          <w:tcPr>
            <w:tcW w:w="1087" w:type="dxa"/>
          </w:tcPr>
          <w:p w:rsidR="001E150B" w:rsidRPr="00736D88" w:rsidRDefault="001E150B" w:rsidP="00A65E92">
            <w:pPr>
              <w:jc w:val="center"/>
            </w:pPr>
            <w:r w:rsidRPr="00736D88">
              <w:t>90</w:t>
            </w:r>
          </w:p>
        </w:tc>
        <w:tc>
          <w:tcPr>
            <w:tcW w:w="1748" w:type="dxa"/>
          </w:tcPr>
          <w:p w:rsidR="001E150B" w:rsidRPr="00736D88" w:rsidRDefault="001E150B" w:rsidP="00A65E92">
            <w:pPr>
              <w:jc w:val="center"/>
              <w:rPr>
                <w:color w:val="FF0000"/>
              </w:rPr>
            </w:pPr>
          </w:p>
        </w:tc>
      </w:tr>
      <w:tr w:rsidR="001E150B" w:rsidRPr="00736D88" w:rsidTr="005C78FE">
        <w:tc>
          <w:tcPr>
            <w:tcW w:w="635" w:type="dxa"/>
          </w:tcPr>
          <w:p w:rsidR="001E150B" w:rsidRPr="00736D88" w:rsidRDefault="001E150B" w:rsidP="001E150B">
            <w:pPr>
              <w:jc w:val="right"/>
            </w:pPr>
            <w:r w:rsidRPr="00736D88">
              <w:t>1.3</w:t>
            </w:r>
          </w:p>
        </w:tc>
        <w:tc>
          <w:tcPr>
            <w:tcW w:w="4009" w:type="dxa"/>
          </w:tcPr>
          <w:p w:rsidR="001E150B" w:rsidRPr="00736D88" w:rsidRDefault="001E150B" w:rsidP="00A65E92">
            <w:pPr>
              <w:jc w:val="both"/>
            </w:pPr>
            <w:r w:rsidRPr="00736D88">
              <w:t xml:space="preserve">территории </w:t>
            </w:r>
            <w:proofErr w:type="spellStart"/>
            <w:r w:rsidRPr="00736D88">
              <w:t>среднеэтажной</w:t>
            </w:r>
            <w:proofErr w:type="spellEnd"/>
            <w:r w:rsidRPr="00736D88">
              <w:t xml:space="preserve"> многоквартирной жилой застройки</w:t>
            </w:r>
          </w:p>
          <w:p w:rsidR="001E150B" w:rsidRPr="00736D88" w:rsidRDefault="001E150B" w:rsidP="00A65E92">
            <w:pPr>
              <w:jc w:val="both"/>
            </w:pPr>
            <w:r w:rsidRPr="00736D88">
              <w:t>(многоквартирные жилые дома)</w:t>
            </w:r>
          </w:p>
        </w:tc>
        <w:tc>
          <w:tcPr>
            <w:tcW w:w="1843" w:type="dxa"/>
          </w:tcPr>
          <w:p w:rsidR="001E150B" w:rsidRPr="00736D88" w:rsidRDefault="001E150B" w:rsidP="00A65E92">
            <w:pPr>
              <w:jc w:val="center"/>
            </w:pPr>
            <w:r w:rsidRPr="00736D88">
              <w:t>%</w:t>
            </w:r>
          </w:p>
        </w:tc>
        <w:tc>
          <w:tcPr>
            <w:tcW w:w="1087" w:type="dxa"/>
          </w:tcPr>
          <w:p w:rsidR="001E150B" w:rsidRPr="00736D88" w:rsidRDefault="001E150B" w:rsidP="00A65E92">
            <w:pPr>
              <w:jc w:val="center"/>
            </w:pPr>
            <w:r w:rsidRPr="00736D88">
              <w:t>-</w:t>
            </w:r>
          </w:p>
        </w:tc>
        <w:tc>
          <w:tcPr>
            <w:tcW w:w="1748" w:type="dxa"/>
          </w:tcPr>
          <w:p w:rsidR="001E150B" w:rsidRPr="00736D88" w:rsidRDefault="001E150B" w:rsidP="00A65E92">
            <w:pPr>
              <w:jc w:val="center"/>
              <w:rPr>
                <w:color w:val="FF0000"/>
              </w:rPr>
            </w:pPr>
            <w:r w:rsidRPr="00736D88">
              <w:rPr>
                <w:color w:val="FF0000"/>
              </w:rPr>
              <w:t>-</w:t>
            </w:r>
          </w:p>
        </w:tc>
      </w:tr>
      <w:tr w:rsidR="001E150B" w:rsidRPr="00736D88" w:rsidTr="005C78FE">
        <w:tc>
          <w:tcPr>
            <w:tcW w:w="635" w:type="dxa"/>
          </w:tcPr>
          <w:p w:rsidR="001E150B" w:rsidRPr="00736D88" w:rsidRDefault="001E150B" w:rsidP="001E150B">
            <w:pPr>
              <w:jc w:val="right"/>
            </w:pPr>
            <w:r w:rsidRPr="00736D88">
              <w:lastRenderedPageBreak/>
              <w:t>2.</w:t>
            </w:r>
          </w:p>
        </w:tc>
        <w:tc>
          <w:tcPr>
            <w:tcW w:w="4009" w:type="dxa"/>
          </w:tcPr>
          <w:p w:rsidR="001E150B" w:rsidRPr="00736D88" w:rsidRDefault="001E150B" w:rsidP="00A65E92">
            <w:pPr>
              <w:jc w:val="both"/>
            </w:pPr>
            <w:r w:rsidRPr="00736D88">
              <w:t>Жилищный фонд, всего</w:t>
            </w:r>
          </w:p>
        </w:tc>
        <w:tc>
          <w:tcPr>
            <w:tcW w:w="1843" w:type="dxa"/>
          </w:tcPr>
          <w:p w:rsidR="001E150B" w:rsidRPr="00736D88" w:rsidRDefault="001E150B" w:rsidP="00A65E92">
            <w:pPr>
              <w:jc w:val="center"/>
            </w:pPr>
            <w:r w:rsidRPr="00736D88">
              <w:t>тыс. м</w:t>
            </w:r>
            <w:r w:rsidRPr="00736D88">
              <w:rPr>
                <w:vertAlign w:val="superscript"/>
              </w:rPr>
              <w:t>2</w:t>
            </w:r>
            <w:r w:rsidRPr="00736D88">
              <w:t xml:space="preserve"> общей площади квартир </w:t>
            </w:r>
          </w:p>
        </w:tc>
        <w:tc>
          <w:tcPr>
            <w:tcW w:w="1087" w:type="dxa"/>
          </w:tcPr>
          <w:p w:rsidR="001E150B" w:rsidRPr="00736D88" w:rsidRDefault="001E150B" w:rsidP="00A65E92">
            <w:pPr>
              <w:jc w:val="center"/>
            </w:pPr>
            <w:r w:rsidRPr="00736D88">
              <w:t>47,2</w:t>
            </w:r>
          </w:p>
        </w:tc>
        <w:tc>
          <w:tcPr>
            <w:tcW w:w="1748" w:type="dxa"/>
          </w:tcPr>
          <w:p w:rsidR="001E150B" w:rsidRPr="00736D88" w:rsidRDefault="001E150B" w:rsidP="00A65E92">
            <w:pPr>
              <w:jc w:val="center"/>
              <w:rPr>
                <w:color w:val="FF0000"/>
              </w:rPr>
            </w:pPr>
            <w:r w:rsidRPr="00736D88">
              <w:rPr>
                <w:color w:val="FF0000"/>
              </w:rPr>
              <w:t>-</w:t>
            </w:r>
          </w:p>
        </w:tc>
      </w:tr>
      <w:tr w:rsidR="001E150B" w:rsidRPr="00736D88" w:rsidTr="005C78FE">
        <w:tc>
          <w:tcPr>
            <w:tcW w:w="635" w:type="dxa"/>
          </w:tcPr>
          <w:p w:rsidR="001E150B" w:rsidRPr="00736D88" w:rsidRDefault="001E150B" w:rsidP="001E150B">
            <w:pPr>
              <w:jc w:val="right"/>
            </w:pPr>
            <w:r w:rsidRPr="00736D88">
              <w:t>2.1</w:t>
            </w:r>
          </w:p>
        </w:tc>
        <w:tc>
          <w:tcPr>
            <w:tcW w:w="4009" w:type="dxa"/>
          </w:tcPr>
          <w:p w:rsidR="001E150B" w:rsidRPr="00736D88" w:rsidRDefault="001E150B" w:rsidP="00A65E92">
            <w:pPr>
              <w:jc w:val="both"/>
            </w:pPr>
            <w:r w:rsidRPr="00736D88">
              <w:t>существующий сохраняемый жилищный фонд</w:t>
            </w:r>
          </w:p>
        </w:tc>
        <w:tc>
          <w:tcPr>
            <w:tcW w:w="1843" w:type="dxa"/>
          </w:tcPr>
          <w:p w:rsidR="001E150B" w:rsidRPr="00736D88" w:rsidRDefault="001E150B" w:rsidP="00A65E92">
            <w:pPr>
              <w:jc w:val="center"/>
            </w:pPr>
            <w:r w:rsidRPr="00736D88">
              <w:t>тыс. м</w:t>
            </w:r>
            <w:r w:rsidRPr="00736D88">
              <w:rPr>
                <w:vertAlign w:val="superscript"/>
              </w:rPr>
              <w:t>2</w:t>
            </w:r>
            <w:r w:rsidRPr="00736D88">
              <w:t xml:space="preserve"> общей площади квартир</w:t>
            </w:r>
          </w:p>
        </w:tc>
        <w:tc>
          <w:tcPr>
            <w:tcW w:w="1087" w:type="dxa"/>
          </w:tcPr>
          <w:p w:rsidR="001E150B" w:rsidRPr="00736D88" w:rsidRDefault="001E150B" w:rsidP="00A65E92">
            <w:pPr>
              <w:jc w:val="center"/>
            </w:pPr>
            <w:r w:rsidRPr="00736D88">
              <w:t>47,2</w:t>
            </w:r>
          </w:p>
        </w:tc>
        <w:tc>
          <w:tcPr>
            <w:tcW w:w="1748" w:type="dxa"/>
          </w:tcPr>
          <w:p w:rsidR="001E150B" w:rsidRPr="00736D88" w:rsidRDefault="001E150B" w:rsidP="00A65E92">
            <w:pPr>
              <w:jc w:val="center"/>
              <w:rPr>
                <w:color w:val="FF0000"/>
              </w:rPr>
            </w:pPr>
          </w:p>
        </w:tc>
      </w:tr>
      <w:tr w:rsidR="001E150B" w:rsidRPr="00736D88" w:rsidTr="005C78FE">
        <w:tc>
          <w:tcPr>
            <w:tcW w:w="635" w:type="dxa"/>
          </w:tcPr>
          <w:p w:rsidR="001E150B" w:rsidRPr="00736D88" w:rsidRDefault="001E150B" w:rsidP="001E150B">
            <w:pPr>
              <w:jc w:val="right"/>
            </w:pPr>
            <w:r w:rsidRPr="00736D88">
              <w:t>2.2</w:t>
            </w:r>
          </w:p>
        </w:tc>
        <w:tc>
          <w:tcPr>
            <w:tcW w:w="4009" w:type="dxa"/>
          </w:tcPr>
          <w:p w:rsidR="001E150B" w:rsidRPr="00736D88" w:rsidRDefault="001E150B" w:rsidP="00A65E92">
            <w:pPr>
              <w:jc w:val="both"/>
            </w:pPr>
            <w:r w:rsidRPr="00736D88">
              <w:t>новое жилищное строительство</w:t>
            </w:r>
          </w:p>
        </w:tc>
        <w:tc>
          <w:tcPr>
            <w:tcW w:w="1843" w:type="dxa"/>
          </w:tcPr>
          <w:p w:rsidR="001E150B" w:rsidRPr="00736D88" w:rsidRDefault="001E150B" w:rsidP="00A65E92">
            <w:pPr>
              <w:jc w:val="center"/>
            </w:pPr>
            <w:r w:rsidRPr="00736D88">
              <w:t>тыс. м</w:t>
            </w:r>
            <w:r w:rsidRPr="00736D88">
              <w:rPr>
                <w:vertAlign w:val="superscript"/>
              </w:rPr>
              <w:t>2</w:t>
            </w:r>
            <w:r w:rsidRPr="00736D88">
              <w:t xml:space="preserve"> общей площади квартир</w:t>
            </w:r>
          </w:p>
          <w:p w:rsidR="00594E9B" w:rsidRPr="00736D88" w:rsidRDefault="00594E9B" w:rsidP="00A65E92">
            <w:pPr>
              <w:jc w:val="center"/>
            </w:pPr>
          </w:p>
        </w:tc>
        <w:tc>
          <w:tcPr>
            <w:tcW w:w="1087" w:type="dxa"/>
          </w:tcPr>
          <w:p w:rsidR="001E150B" w:rsidRPr="00736D88" w:rsidRDefault="001E150B" w:rsidP="00A65E92">
            <w:pPr>
              <w:jc w:val="center"/>
            </w:pPr>
          </w:p>
        </w:tc>
        <w:tc>
          <w:tcPr>
            <w:tcW w:w="1748" w:type="dxa"/>
          </w:tcPr>
          <w:p w:rsidR="001E150B" w:rsidRPr="00736D88" w:rsidRDefault="001E150B" w:rsidP="00A65E92">
            <w:pPr>
              <w:jc w:val="center"/>
              <w:rPr>
                <w:color w:val="FF0000"/>
              </w:rPr>
            </w:pPr>
          </w:p>
        </w:tc>
      </w:tr>
      <w:tr w:rsidR="001E150B" w:rsidRPr="00736D88" w:rsidTr="005C78FE">
        <w:tc>
          <w:tcPr>
            <w:tcW w:w="635" w:type="dxa"/>
          </w:tcPr>
          <w:p w:rsidR="001E150B" w:rsidRPr="00736D88" w:rsidRDefault="001E150B" w:rsidP="001E150B">
            <w:pPr>
              <w:jc w:val="right"/>
            </w:pPr>
            <w:r w:rsidRPr="00736D88">
              <w:t>3.</w:t>
            </w:r>
          </w:p>
        </w:tc>
        <w:tc>
          <w:tcPr>
            <w:tcW w:w="4009" w:type="dxa"/>
          </w:tcPr>
          <w:p w:rsidR="001E150B" w:rsidRPr="00736D88" w:rsidRDefault="001E150B" w:rsidP="00A65E92">
            <w:pPr>
              <w:jc w:val="both"/>
            </w:pPr>
            <w:r w:rsidRPr="00736D88">
              <w:t>Общественные здания</w:t>
            </w:r>
          </w:p>
        </w:tc>
        <w:tc>
          <w:tcPr>
            <w:tcW w:w="1843" w:type="dxa"/>
          </w:tcPr>
          <w:p w:rsidR="001E150B" w:rsidRPr="00736D88" w:rsidRDefault="001E150B" w:rsidP="00A65E92">
            <w:pPr>
              <w:jc w:val="center"/>
              <w:rPr>
                <w:color w:val="FF0000"/>
              </w:rPr>
            </w:pPr>
          </w:p>
        </w:tc>
        <w:tc>
          <w:tcPr>
            <w:tcW w:w="1087" w:type="dxa"/>
          </w:tcPr>
          <w:p w:rsidR="001E150B" w:rsidRPr="00736D88" w:rsidRDefault="001E150B" w:rsidP="00A65E92">
            <w:pPr>
              <w:jc w:val="center"/>
              <w:rPr>
                <w:color w:val="FF0000"/>
              </w:rPr>
            </w:pPr>
          </w:p>
        </w:tc>
        <w:tc>
          <w:tcPr>
            <w:tcW w:w="1748" w:type="dxa"/>
          </w:tcPr>
          <w:p w:rsidR="001E150B" w:rsidRPr="00736D88" w:rsidRDefault="001E150B" w:rsidP="00A65E92">
            <w:pPr>
              <w:jc w:val="center"/>
              <w:rPr>
                <w:color w:val="FF0000"/>
              </w:rPr>
            </w:pPr>
          </w:p>
        </w:tc>
      </w:tr>
      <w:tr w:rsidR="001E150B" w:rsidRPr="00736D88" w:rsidTr="005C78FE">
        <w:tc>
          <w:tcPr>
            <w:tcW w:w="635" w:type="dxa"/>
          </w:tcPr>
          <w:p w:rsidR="001E150B" w:rsidRPr="00736D88" w:rsidRDefault="001E150B" w:rsidP="001E150B">
            <w:pPr>
              <w:jc w:val="right"/>
            </w:pPr>
            <w:r w:rsidRPr="00736D88">
              <w:t>3.1</w:t>
            </w:r>
          </w:p>
        </w:tc>
        <w:tc>
          <w:tcPr>
            <w:tcW w:w="4009" w:type="dxa"/>
          </w:tcPr>
          <w:p w:rsidR="001E150B" w:rsidRPr="00736D88" w:rsidRDefault="001E150B" w:rsidP="00A65E92">
            <w:pPr>
              <w:jc w:val="both"/>
            </w:pPr>
            <w:r w:rsidRPr="00736D88">
              <w:t>зоны объектов учебно-образовательного назначения</w:t>
            </w:r>
          </w:p>
        </w:tc>
        <w:tc>
          <w:tcPr>
            <w:tcW w:w="1843" w:type="dxa"/>
          </w:tcPr>
          <w:p w:rsidR="001E150B" w:rsidRPr="00736D88" w:rsidRDefault="001E150B" w:rsidP="00A65E92">
            <w:pPr>
              <w:jc w:val="center"/>
            </w:pPr>
            <w:r w:rsidRPr="00736D88">
              <w:t>га</w:t>
            </w:r>
          </w:p>
        </w:tc>
        <w:tc>
          <w:tcPr>
            <w:tcW w:w="1087" w:type="dxa"/>
          </w:tcPr>
          <w:p w:rsidR="001E150B" w:rsidRPr="00736D88" w:rsidRDefault="001E150B" w:rsidP="00A65E92">
            <w:pPr>
              <w:jc w:val="center"/>
            </w:pPr>
            <w:r w:rsidRPr="00736D88">
              <w:t>6,83</w:t>
            </w:r>
          </w:p>
        </w:tc>
        <w:tc>
          <w:tcPr>
            <w:tcW w:w="1748" w:type="dxa"/>
          </w:tcPr>
          <w:p w:rsidR="001E150B" w:rsidRPr="00736D88" w:rsidRDefault="001E150B" w:rsidP="00A65E92">
            <w:pPr>
              <w:jc w:val="center"/>
            </w:pPr>
          </w:p>
        </w:tc>
      </w:tr>
      <w:tr w:rsidR="001E150B" w:rsidRPr="00736D88" w:rsidTr="005C78FE">
        <w:tc>
          <w:tcPr>
            <w:tcW w:w="635" w:type="dxa"/>
          </w:tcPr>
          <w:p w:rsidR="001E150B" w:rsidRPr="00736D88" w:rsidRDefault="001E150B" w:rsidP="001E150B">
            <w:pPr>
              <w:jc w:val="right"/>
            </w:pPr>
            <w:r w:rsidRPr="00736D88">
              <w:t>3.2</w:t>
            </w:r>
          </w:p>
        </w:tc>
        <w:tc>
          <w:tcPr>
            <w:tcW w:w="4009" w:type="dxa"/>
          </w:tcPr>
          <w:p w:rsidR="001E150B" w:rsidRPr="00736D88" w:rsidRDefault="001E150B" w:rsidP="00A65E92">
            <w:pPr>
              <w:jc w:val="both"/>
            </w:pPr>
            <w:r w:rsidRPr="00736D88">
              <w:t>зоны промышленных, коммунально-складских объектов инженерной инфраструктуры</w:t>
            </w:r>
          </w:p>
        </w:tc>
        <w:tc>
          <w:tcPr>
            <w:tcW w:w="1843" w:type="dxa"/>
          </w:tcPr>
          <w:p w:rsidR="001E150B" w:rsidRPr="00736D88" w:rsidRDefault="001E150B" w:rsidP="00A65E92">
            <w:pPr>
              <w:jc w:val="center"/>
            </w:pPr>
            <w:r w:rsidRPr="00736D88">
              <w:t>га</w:t>
            </w:r>
          </w:p>
        </w:tc>
        <w:tc>
          <w:tcPr>
            <w:tcW w:w="1087" w:type="dxa"/>
          </w:tcPr>
          <w:p w:rsidR="001E150B" w:rsidRPr="00736D88" w:rsidRDefault="001E150B" w:rsidP="00A65E92">
            <w:pPr>
              <w:jc w:val="center"/>
            </w:pPr>
            <w:r w:rsidRPr="00736D88">
              <w:t>0,1</w:t>
            </w:r>
          </w:p>
        </w:tc>
        <w:tc>
          <w:tcPr>
            <w:tcW w:w="1748" w:type="dxa"/>
          </w:tcPr>
          <w:p w:rsidR="001E150B" w:rsidRPr="00736D88" w:rsidRDefault="001E150B" w:rsidP="00A65E92">
            <w:pPr>
              <w:jc w:val="center"/>
            </w:pPr>
          </w:p>
        </w:tc>
      </w:tr>
    </w:tbl>
    <w:p w:rsidR="00A44D18" w:rsidRPr="00083C41" w:rsidRDefault="00A44D18" w:rsidP="00A44D18">
      <w:pPr>
        <w:jc w:val="both"/>
        <w:rPr>
          <w:sz w:val="28"/>
          <w:szCs w:val="28"/>
        </w:rPr>
      </w:pPr>
      <w:r w:rsidRPr="00083C41">
        <w:rPr>
          <w:sz w:val="28"/>
          <w:szCs w:val="28"/>
        </w:rPr>
        <w:t xml:space="preserve">  </w:t>
      </w:r>
    </w:p>
    <w:p w:rsidR="00A44D18" w:rsidRDefault="00A44D18" w:rsidP="00A44D18">
      <w:pPr>
        <w:tabs>
          <w:tab w:val="left" w:pos="1134"/>
          <w:tab w:val="left" w:pos="2835"/>
        </w:tabs>
        <w:ind w:firstLine="567"/>
        <w:jc w:val="both"/>
        <w:rPr>
          <w:sz w:val="28"/>
          <w:szCs w:val="28"/>
        </w:rPr>
      </w:pPr>
      <w:r w:rsidRPr="00083C41">
        <w:rPr>
          <w:sz w:val="28"/>
          <w:szCs w:val="28"/>
        </w:rPr>
        <w:t xml:space="preserve">1.3.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представлены в таблице </w:t>
      </w:r>
      <w:r w:rsidR="00594E9B">
        <w:rPr>
          <w:sz w:val="28"/>
          <w:szCs w:val="28"/>
        </w:rPr>
        <w:t>2</w:t>
      </w:r>
      <w:r w:rsidRPr="00083C41">
        <w:rPr>
          <w:sz w:val="28"/>
          <w:szCs w:val="28"/>
        </w:rPr>
        <w:t>.</w:t>
      </w:r>
    </w:p>
    <w:p w:rsidR="00594E9B" w:rsidRDefault="00594E9B" w:rsidP="001E150B">
      <w:pPr>
        <w:tabs>
          <w:tab w:val="left" w:pos="1134"/>
          <w:tab w:val="left" w:pos="2835"/>
        </w:tabs>
        <w:ind w:firstLine="567"/>
        <w:jc w:val="right"/>
        <w:rPr>
          <w:sz w:val="28"/>
          <w:szCs w:val="28"/>
        </w:rPr>
      </w:pPr>
    </w:p>
    <w:p w:rsidR="00A44D18" w:rsidRDefault="00A44D18" w:rsidP="001E150B">
      <w:pPr>
        <w:tabs>
          <w:tab w:val="left" w:pos="1134"/>
          <w:tab w:val="left" w:pos="2835"/>
        </w:tabs>
        <w:ind w:firstLine="567"/>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2.</w:t>
      </w:r>
    </w:p>
    <w:p w:rsidR="00A44D18" w:rsidRPr="00083C41" w:rsidRDefault="00A44D18" w:rsidP="00A44D18">
      <w:pPr>
        <w:tabs>
          <w:tab w:val="left" w:pos="1134"/>
          <w:tab w:val="left" w:pos="2835"/>
        </w:tabs>
        <w:ind w:firstLine="567"/>
        <w:jc w:val="both"/>
        <w:rPr>
          <w:sz w:val="28"/>
          <w:szCs w:val="28"/>
        </w:rPr>
      </w:pPr>
    </w:p>
    <w:p w:rsidR="00A44D18" w:rsidRPr="00083C41" w:rsidRDefault="00A44D18" w:rsidP="00A44D18">
      <w:pPr>
        <w:tabs>
          <w:tab w:val="left" w:pos="1134"/>
          <w:tab w:val="left" w:pos="2835"/>
        </w:tabs>
        <w:ind w:firstLine="567"/>
        <w:jc w:val="center"/>
        <w:rPr>
          <w:sz w:val="28"/>
          <w:szCs w:val="28"/>
        </w:rPr>
      </w:pPr>
      <w:r w:rsidRPr="00083C41">
        <w:rPr>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tbl>
      <w:tblPr>
        <w:tblW w:w="10050" w:type="dxa"/>
        <w:tblInd w:w="123" w:type="dxa"/>
        <w:tblLayout w:type="fixed"/>
        <w:tblLook w:val="04A0" w:firstRow="1" w:lastRow="0" w:firstColumn="1" w:lastColumn="0" w:noHBand="0" w:noVBand="1"/>
      </w:tblPr>
      <w:tblGrid>
        <w:gridCol w:w="1143"/>
        <w:gridCol w:w="782"/>
        <w:gridCol w:w="1167"/>
        <w:gridCol w:w="1014"/>
        <w:gridCol w:w="948"/>
        <w:gridCol w:w="885"/>
        <w:gridCol w:w="1134"/>
        <w:gridCol w:w="850"/>
        <w:gridCol w:w="1276"/>
        <w:gridCol w:w="851"/>
      </w:tblGrid>
      <w:tr w:rsidR="00A44D18" w:rsidRPr="00762350" w:rsidTr="001E150B">
        <w:trPr>
          <w:trHeight w:val="363"/>
        </w:trPr>
        <w:tc>
          <w:tcPr>
            <w:tcW w:w="1143" w:type="dxa"/>
            <w:vMerge w:val="restart"/>
            <w:tcBorders>
              <w:top w:val="single" w:sz="4" w:space="0" w:color="auto"/>
              <w:left w:val="single" w:sz="4" w:space="0" w:color="auto"/>
              <w:bottom w:val="nil"/>
              <w:right w:val="single" w:sz="8" w:space="0" w:color="auto"/>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Элемент территориального деления</w:t>
            </w:r>
          </w:p>
        </w:tc>
        <w:tc>
          <w:tcPr>
            <w:tcW w:w="782" w:type="dxa"/>
            <w:vMerge w:val="restart"/>
            <w:tcBorders>
              <w:top w:val="single" w:sz="4" w:space="0" w:color="auto"/>
              <w:left w:val="single" w:sz="8" w:space="0" w:color="auto"/>
              <w:bottom w:val="nil"/>
              <w:right w:val="single" w:sz="8" w:space="0" w:color="auto"/>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Этапы</w:t>
            </w:r>
          </w:p>
        </w:tc>
        <w:tc>
          <w:tcPr>
            <w:tcW w:w="5998" w:type="dxa"/>
            <w:gridSpan w:val="6"/>
            <w:tcBorders>
              <w:top w:val="single" w:sz="4" w:space="0" w:color="auto"/>
              <w:left w:val="nil"/>
              <w:bottom w:val="single" w:sz="8" w:space="0" w:color="auto"/>
              <w:right w:val="single" w:sz="8" w:space="0" w:color="000000"/>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Тепловая нагрузка, Гкал/год</w:t>
            </w:r>
          </w:p>
        </w:tc>
        <w:tc>
          <w:tcPr>
            <w:tcW w:w="2127"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ИТОГО</w:t>
            </w:r>
          </w:p>
        </w:tc>
      </w:tr>
      <w:tr w:rsidR="00A44D18" w:rsidRPr="00762350" w:rsidTr="001E150B">
        <w:trPr>
          <w:trHeight w:val="285"/>
        </w:trPr>
        <w:tc>
          <w:tcPr>
            <w:tcW w:w="1143" w:type="dxa"/>
            <w:vMerge/>
            <w:tcBorders>
              <w:top w:val="single" w:sz="12" w:space="0" w:color="auto"/>
              <w:left w:val="single" w:sz="4" w:space="0" w:color="auto"/>
              <w:bottom w:val="nil"/>
              <w:right w:val="single" w:sz="8" w:space="0" w:color="auto"/>
            </w:tcBorders>
            <w:vAlign w:val="center"/>
            <w:hideMark/>
          </w:tcPr>
          <w:p w:rsidR="00A44D18" w:rsidRPr="00762350" w:rsidRDefault="00A44D18" w:rsidP="00A65E92">
            <w:pPr>
              <w:rPr>
                <w:color w:val="000000"/>
                <w:sz w:val="20"/>
                <w:szCs w:val="20"/>
              </w:rPr>
            </w:pPr>
          </w:p>
        </w:tc>
        <w:tc>
          <w:tcPr>
            <w:tcW w:w="782" w:type="dxa"/>
            <w:vMerge/>
            <w:tcBorders>
              <w:top w:val="single" w:sz="12" w:space="0" w:color="auto"/>
              <w:left w:val="single" w:sz="8" w:space="0" w:color="auto"/>
              <w:bottom w:val="nil"/>
              <w:right w:val="single" w:sz="8" w:space="0" w:color="auto"/>
            </w:tcBorders>
            <w:vAlign w:val="center"/>
            <w:hideMark/>
          </w:tcPr>
          <w:p w:rsidR="00A44D18" w:rsidRPr="00762350" w:rsidRDefault="00A44D18" w:rsidP="00A65E92">
            <w:pPr>
              <w:rPr>
                <w:color w:val="000000"/>
                <w:sz w:val="20"/>
                <w:szCs w:val="20"/>
              </w:rPr>
            </w:pPr>
          </w:p>
        </w:tc>
        <w:tc>
          <w:tcPr>
            <w:tcW w:w="2181" w:type="dxa"/>
            <w:gridSpan w:val="2"/>
            <w:tcBorders>
              <w:top w:val="single" w:sz="8" w:space="0" w:color="auto"/>
              <w:left w:val="nil"/>
              <w:bottom w:val="single" w:sz="8" w:space="0" w:color="auto"/>
              <w:right w:val="single" w:sz="8" w:space="0" w:color="000000"/>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Отопление</w:t>
            </w:r>
          </w:p>
        </w:tc>
        <w:tc>
          <w:tcPr>
            <w:tcW w:w="1833" w:type="dxa"/>
            <w:gridSpan w:val="2"/>
            <w:tcBorders>
              <w:top w:val="single" w:sz="8" w:space="0" w:color="auto"/>
              <w:left w:val="nil"/>
              <w:bottom w:val="single" w:sz="8" w:space="0" w:color="auto"/>
              <w:right w:val="single" w:sz="8" w:space="0" w:color="000000"/>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Вентиляция</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Теплоноситель</w:t>
            </w:r>
          </w:p>
        </w:tc>
        <w:tc>
          <w:tcPr>
            <w:tcW w:w="2127" w:type="dxa"/>
            <w:gridSpan w:val="2"/>
            <w:vMerge/>
            <w:tcBorders>
              <w:top w:val="single" w:sz="12" w:space="0" w:color="auto"/>
              <w:left w:val="single" w:sz="8" w:space="0" w:color="auto"/>
              <w:bottom w:val="single" w:sz="8" w:space="0" w:color="000000"/>
              <w:right w:val="single" w:sz="4" w:space="0" w:color="auto"/>
            </w:tcBorders>
            <w:vAlign w:val="center"/>
            <w:hideMark/>
          </w:tcPr>
          <w:p w:rsidR="00A44D18" w:rsidRPr="00762350" w:rsidRDefault="00A44D18" w:rsidP="00A65E92">
            <w:pPr>
              <w:rPr>
                <w:color w:val="000000"/>
                <w:sz w:val="20"/>
                <w:szCs w:val="20"/>
              </w:rPr>
            </w:pPr>
          </w:p>
        </w:tc>
      </w:tr>
      <w:tr w:rsidR="00A44D18" w:rsidRPr="00762350" w:rsidTr="001E150B">
        <w:trPr>
          <w:trHeight w:val="1058"/>
        </w:trPr>
        <w:tc>
          <w:tcPr>
            <w:tcW w:w="1143" w:type="dxa"/>
            <w:vMerge/>
            <w:tcBorders>
              <w:top w:val="single" w:sz="12" w:space="0" w:color="auto"/>
              <w:left w:val="single" w:sz="4" w:space="0" w:color="auto"/>
              <w:bottom w:val="single" w:sz="4" w:space="0" w:color="auto"/>
              <w:right w:val="single" w:sz="8" w:space="0" w:color="auto"/>
            </w:tcBorders>
            <w:vAlign w:val="center"/>
            <w:hideMark/>
          </w:tcPr>
          <w:p w:rsidR="00A44D18" w:rsidRPr="00762350" w:rsidRDefault="00A44D18" w:rsidP="00A65E92">
            <w:pPr>
              <w:rPr>
                <w:color w:val="000000"/>
                <w:sz w:val="20"/>
                <w:szCs w:val="20"/>
              </w:rPr>
            </w:pPr>
          </w:p>
        </w:tc>
        <w:tc>
          <w:tcPr>
            <w:tcW w:w="782" w:type="dxa"/>
            <w:vMerge/>
            <w:tcBorders>
              <w:top w:val="single" w:sz="12" w:space="0" w:color="auto"/>
              <w:left w:val="single" w:sz="8" w:space="0" w:color="auto"/>
              <w:bottom w:val="single" w:sz="4" w:space="0" w:color="auto"/>
              <w:right w:val="single" w:sz="8" w:space="0" w:color="auto"/>
            </w:tcBorders>
            <w:vAlign w:val="center"/>
            <w:hideMark/>
          </w:tcPr>
          <w:p w:rsidR="00A44D18" w:rsidRPr="00762350" w:rsidRDefault="00A44D18" w:rsidP="00A65E92">
            <w:pPr>
              <w:rPr>
                <w:color w:val="000000"/>
                <w:sz w:val="20"/>
                <w:szCs w:val="20"/>
              </w:rPr>
            </w:pPr>
          </w:p>
        </w:tc>
        <w:tc>
          <w:tcPr>
            <w:tcW w:w="1167" w:type="dxa"/>
            <w:tcBorders>
              <w:top w:val="nil"/>
              <w:left w:val="nil"/>
              <w:bottom w:val="single" w:sz="4" w:space="0" w:color="auto"/>
              <w:right w:val="single" w:sz="8" w:space="0" w:color="auto"/>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Существующее потребление</w:t>
            </w:r>
          </w:p>
        </w:tc>
        <w:tc>
          <w:tcPr>
            <w:tcW w:w="1014" w:type="dxa"/>
            <w:tcBorders>
              <w:top w:val="nil"/>
              <w:left w:val="nil"/>
              <w:bottom w:val="single" w:sz="4" w:space="0" w:color="auto"/>
              <w:right w:val="single" w:sz="8" w:space="0" w:color="auto"/>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Прирост потребления</w:t>
            </w:r>
          </w:p>
        </w:tc>
        <w:tc>
          <w:tcPr>
            <w:tcW w:w="948" w:type="dxa"/>
            <w:tcBorders>
              <w:top w:val="nil"/>
              <w:left w:val="nil"/>
              <w:bottom w:val="single" w:sz="4" w:space="0" w:color="auto"/>
              <w:right w:val="single" w:sz="8" w:space="0" w:color="auto"/>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Существующее потребление</w:t>
            </w:r>
          </w:p>
        </w:tc>
        <w:tc>
          <w:tcPr>
            <w:tcW w:w="885" w:type="dxa"/>
            <w:tcBorders>
              <w:top w:val="nil"/>
              <w:left w:val="nil"/>
              <w:bottom w:val="single" w:sz="4" w:space="0" w:color="auto"/>
              <w:right w:val="single" w:sz="8" w:space="0" w:color="auto"/>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Прирост потребления</w:t>
            </w:r>
          </w:p>
        </w:tc>
        <w:tc>
          <w:tcPr>
            <w:tcW w:w="1134" w:type="dxa"/>
            <w:tcBorders>
              <w:top w:val="nil"/>
              <w:left w:val="nil"/>
              <w:bottom w:val="single" w:sz="4" w:space="0" w:color="auto"/>
              <w:right w:val="single" w:sz="8" w:space="0" w:color="auto"/>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Существующее потребление</w:t>
            </w:r>
          </w:p>
        </w:tc>
        <w:tc>
          <w:tcPr>
            <w:tcW w:w="850" w:type="dxa"/>
            <w:tcBorders>
              <w:top w:val="nil"/>
              <w:left w:val="nil"/>
              <w:bottom w:val="single" w:sz="4" w:space="0" w:color="auto"/>
              <w:right w:val="single" w:sz="8" w:space="0" w:color="auto"/>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Прирост потребления</w:t>
            </w:r>
          </w:p>
        </w:tc>
        <w:tc>
          <w:tcPr>
            <w:tcW w:w="1276" w:type="dxa"/>
            <w:tcBorders>
              <w:top w:val="nil"/>
              <w:left w:val="nil"/>
              <w:bottom w:val="single" w:sz="4" w:space="0" w:color="auto"/>
              <w:right w:val="single" w:sz="8" w:space="0" w:color="auto"/>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Существующее потребление</w:t>
            </w:r>
          </w:p>
        </w:tc>
        <w:tc>
          <w:tcPr>
            <w:tcW w:w="851" w:type="dxa"/>
            <w:tcBorders>
              <w:top w:val="nil"/>
              <w:left w:val="nil"/>
              <w:bottom w:val="single" w:sz="4" w:space="0" w:color="auto"/>
              <w:right w:val="single" w:sz="4" w:space="0" w:color="auto"/>
            </w:tcBorders>
            <w:shd w:val="clear" w:color="auto" w:fill="auto"/>
            <w:vAlign w:val="center"/>
            <w:hideMark/>
          </w:tcPr>
          <w:p w:rsidR="00A44D18" w:rsidRPr="00762350" w:rsidRDefault="00A44D18" w:rsidP="00A65E92">
            <w:pPr>
              <w:jc w:val="center"/>
              <w:rPr>
                <w:color w:val="000000"/>
                <w:sz w:val="20"/>
                <w:szCs w:val="20"/>
              </w:rPr>
            </w:pPr>
            <w:r w:rsidRPr="00762350">
              <w:rPr>
                <w:color w:val="000000"/>
                <w:sz w:val="20"/>
                <w:szCs w:val="20"/>
              </w:rPr>
              <w:t>Прирост потребления</w:t>
            </w:r>
          </w:p>
        </w:tc>
      </w:tr>
      <w:tr w:rsidR="00A44D18" w:rsidRPr="00762350" w:rsidTr="001E150B">
        <w:trPr>
          <w:trHeight w:val="339"/>
        </w:trPr>
        <w:tc>
          <w:tcPr>
            <w:tcW w:w="1143" w:type="dxa"/>
            <w:vMerge w:val="restart"/>
            <w:tcBorders>
              <w:top w:val="single" w:sz="4" w:space="0" w:color="auto"/>
              <w:left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Pr>
                <w:color w:val="000000"/>
                <w:sz w:val="20"/>
                <w:szCs w:val="20"/>
              </w:rPr>
              <w:t>Котельная № 18</w:t>
            </w:r>
          </w:p>
        </w:tc>
        <w:tc>
          <w:tcPr>
            <w:tcW w:w="782"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202</w:t>
            </w:r>
            <w:r w:rsidR="00A65E92">
              <w:rPr>
                <w:color w:val="000000"/>
                <w:sz w:val="20"/>
                <w:szCs w:val="20"/>
              </w:rPr>
              <w:t>2</w:t>
            </w:r>
          </w:p>
        </w:tc>
        <w:tc>
          <w:tcPr>
            <w:tcW w:w="1167" w:type="dxa"/>
            <w:tcBorders>
              <w:top w:val="single" w:sz="4" w:space="0" w:color="auto"/>
              <w:left w:val="nil"/>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sidRPr="007A5423">
              <w:rPr>
                <w:color w:val="000000"/>
                <w:sz w:val="20"/>
                <w:szCs w:val="20"/>
              </w:rPr>
              <w:t>3610,920</w:t>
            </w:r>
          </w:p>
        </w:tc>
        <w:tc>
          <w:tcPr>
            <w:tcW w:w="1014"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c>
          <w:tcPr>
            <w:tcW w:w="948"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w:t>
            </w:r>
          </w:p>
        </w:tc>
        <w:tc>
          <w:tcPr>
            <w:tcW w:w="885"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w:t>
            </w:r>
          </w:p>
        </w:tc>
        <w:tc>
          <w:tcPr>
            <w:tcW w:w="1134" w:type="dxa"/>
            <w:tcBorders>
              <w:top w:val="single" w:sz="4" w:space="0" w:color="auto"/>
              <w:left w:val="nil"/>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sidRPr="007A5423">
              <w:rPr>
                <w:color w:val="000000"/>
                <w:sz w:val="20"/>
                <w:szCs w:val="20"/>
              </w:rPr>
              <w:t>654,238</w:t>
            </w:r>
          </w:p>
        </w:tc>
        <w:tc>
          <w:tcPr>
            <w:tcW w:w="850"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c>
          <w:tcPr>
            <w:tcW w:w="1276" w:type="dxa"/>
            <w:tcBorders>
              <w:top w:val="single" w:sz="4" w:space="0" w:color="auto"/>
              <w:left w:val="nil"/>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Pr>
                <w:color w:val="000000"/>
                <w:sz w:val="20"/>
                <w:szCs w:val="20"/>
              </w:rPr>
              <w:t>4265,158</w:t>
            </w:r>
          </w:p>
        </w:tc>
        <w:tc>
          <w:tcPr>
            <w:tcW w:w="851" w:type="dxa"/>
            <w:tcBorders>
              <w:top w:val="single" w:sz="4" w:space="0" w:color="auto"/>
              <w:left w:val="nil"/>
              <w:bottom w:val="single" w:sz="4" w:space="0" w:color="auto"/>
              <w:right w:val="single" w:sz="4"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r>
      <w:tr w:rsidR="00A44D18" w:rsidRPr="00762350" w:rsidTr="001E150B">
        <w:trPr>
          <w:trHeight w:val="339"/>
        </w:trPr>
        <w:tc>
          <w:tcPr>
            <w:tcW w:w="1143" w:type="dxa"/>
            <w:vMerge/>
            <w:tcBorders>
              <w:left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p>
        </w:tc>
        <w:tc>
          <w:tcPr>
            <w:tcW w:w="782"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202</w:t>
            </w:r>
            <w:r w:rsidR="00A65E92">
              <w:rPr>
                <w:color w:val="000000"/>
                <w:sz w:val="20"/>
                <w:szCs w:val="20"/>
              </w:rPr>
              <w:t>3</w:t>
            </w:r>
          </w:p>
        </w:tc>
        <w:tc>
          <w:tcPr>
            <w:tcW w:w="1167" w:type="dxa"/>
            <w:tcBorders>
              <w:top w:val="single" w:sz="4" w:space="0" w:color="auto"/>
              <w:left w:val="nil"/>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sidRPr="007A5423">
              <w:rPr>
                <w:color w:val="000000"/>
                <w:sz w:val="20"/>
                <w:szCs w:val="20"/>
              </w:rPr>
              <w:t>3610,920</w:t>
            </w:r>
          </w:p>
        </w:tc>
        <w:tc>
          <w:tcPr>
            <w:tcW w:w="1014"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c>
          <w:tcPr>
            <w:tcW w:w="948"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w:t>
            </w:r>
          </w:p>
        </w:tc>
        <w:tc>
          <w:tcPr>
            <w:tcW w:w="885"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w:t>
            </w:r>
          </w:p>
        </w:tc>
        <w:tc>
          <w:tcPr>
            <w:tcW w:w="1134" w:type="dxa"/>
            <w:tcBorders>
              <w:top w:val="single" w:sz="4" w:space="0" w:color="auto"/>
              <w:left w:val="nil"/>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sidRPr="007A5423">
              <w:rPr>
                <w:color w:val="000000"/>
                <w:sz w:val="20"/>
                <w:szCs w:val="20"/>
              </w:rPr>
              <w:t>654,238</w:t>
            </w:r>
          </w:p>
        </w:tc>
        <w:tc>
          <w:tcPr>
            <w:tcW w:w="850"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c>
          <w:tcPr>
            <w:tcW w:w="1276" w:type="dxa"/>
            <w:tcBorders>
              <w:top w:val="single" w:sz="4" w:space="0" w:color="auto"/>
              <w:left w:val="nil"/>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sidRPr="007A5423">
              <w:rPr>
                <w:color w:val="000000"/>
                <w:sz w:val="20"/>
                <w:szCs w:val="20"/>
              </w:rPr>
              <w:t>4265,158</w:t>
            </w:r>
          </w:p>
        </w:tc>
        <w:tc>
          <w:tcPr>
            <w:tcW w:w="851" w:type="dxa"/>
            <w:tcBorders>
              <w:top w:val="single" w:sz="4" w:space="0" w:color="auto"/>
              <w:left w:val="nil"/>
              <w:bottom w:val="single" w:sz="4" w:space="0" w:color="auto"/>
              <w:right w:val="single" w:sz="4"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r>
      <w:tr w:rsidR="00A44D18" w:rsidRPr="00762350" w:rsidTr="001E150B">
        <w:trPr>
          <w:trHeight w:val="339"/>
        </w:trPr>
        <w:tc>
          <w:tcPr>
            <w:tcW w:w="1143" w:type="dxa"/>
            <w:vMerge/>
            <w:tcBorders>
              <w:left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p>
        </w:tc>
        <w:tc>
          <w:tcPr>
            <w:tcW w:w="782"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202</w:t>
            </w:r>
            <w:r w:rsidR="00A65E92">
              <w:rPr>
                <w:color w:val="000000"/>
                <w:sz w:val="20"/>
                <w:szCs w:val="20"/>
              </w:rPr>
              <w:t>4</w:t>
            </w:r>
          </w:p>
        </w:tc>
        <w:tc>
          <w:tcPr>
            <w:tcW w:w="1167" w:type="dxa"/>
            <w:tcBorders>
              <w:top w:val="single" w:sz="4" w:space="0" w:color="auto"/>
              <w:left w:val="nil"/>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sidRPr="007A5423">
              <w:rPr>
                <w:color w:val="000000"/>
                <w:sz w:val="20"/>
                <w:szCs w:val="20"/>
              </w:rPr>
              <w:t>3610,920</w:t>
            </w:r>
          </w:p>
        </w:tc>
        <w:tc>
          <w:tcPr>
            <w:tcW w:w="1014"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c>
          <w:tcPr>
            <w:tcW w:w="948"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w:t>
            </w:r>
          </w:p>
        </w:tc>
        <w:tc>
          <w:tcPr>
            <w:tcW w:w="885"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w:t>
            </w:r>
          </w:p>
        </w:tc>
        <w:tc>
          <w:tcPr>
            <w:tcW w:w="1134" w:type="dxa"/>
            <w:tcBorders>
              <w:top w:val="single" w:sz="4" w:space="0" w:color="auto"/>
              <w:left w:val="nil"/>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sidRPr="007A5423">
              <w:rPr>
                <w:color w:val="000000"/>
                <w:sz w:val="20"/>
                <w:szCs w:val="20"/>
              </w:rPr>
              <w:t>654,238</w:t>
            </w:r>
          </w:p>
        </w:tc>
        <w:tc>
          <w:tcPr>
            <w:tcW w:w="850"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c>
          <w:tcPr>
            <w:tcW w:w="1276" w:type="dxa"/>
            <w:tcBorders>
              <w:top w:val="single" w:sz="4" w:space="0" w:color="auto"/>
              <w:left w:val="nil"/>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sidRPr="007A5423">
              <w:rPr>
                <w:color w:val="000000"/>
                <w:sz w:val="20"/>
                <w:szCs w:val="20"/>
              </w:rPr>
              <w:t>4265,158</w:t>
            </w:r>
          </w:p>
        </w:tc>
        <w:tc>
          <w:tcPr>
            <w:tcW w:w="851" w:type="dxa"/>
            <w:tcBorders>
              <w:top w:val="single" w:sz="4" w:space="0" w:color="auto"/>
              <w:left w:val="nil"/>
              <w:bottom w:val="single" w:sz="4" w:space="0" w:color="auto"/>
              <w:right w:val="single" w:sz="4"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r>
      <w:tr w:rsidR="00A44D18" w:rsidRPr="00762350" w:rsidTr="001E150B">
        <w:trPr>
          <w:trHeight w:val="339"/>
        </w:trPr>
        <w:tc>
          <w:tcPr>
            <w:tcW w:w="1143" w:type="dxa"/>
            <w:vMerge/>
            <w:tcBorders>
              <w:left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p>
        </w:tc>
        <w:tc>
          <w:tcPr>
            <w:tcW w:w="782"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202</w:t>
            </w:r>
            <w:r w:rsidR="00A65E92">
              <w:rPr>
                <w:color w:val="000000"/>
                <w:sz w:val="20"/>
                <w:szCs w:val="20"/>
              </w:rPr>
              <w:t>5</w:t>
            </w:r>
          </w:p>
        </w:tc>
        <w:tc>
          <w:tcPr>
            <w:tcW w:w="1167" w:type="dxa"/>
            <w:tcBorders>
              <w:top w:val="single" w:sz="4" w:space="0" w:color="auto"/>
              <w:left w:val="nil"/>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sidRPr="007A5423">
              <w:rPr>
                <w:color w:val="000000"/>
                <w:sz w:val="20"/>
                <w:szCs w:val="20"/>
              </w:rPr>
              <w:t>3610,920</w:t>
            </w:r>
          </w:p>
        </w:tc>
        <w:tc>
          <w:tcPr>
            <w:tcW w:w="1014"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c>
          <w:tcPr>
            <w:tcW w:w="948"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w:t>
            </w:r>
          </w:p>
        </w:tc>
        <w:tc>
          <w:tcPr>
            <w:tcW w:w="885"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w:t>
            </w:r>
          </w:p>
        </w:tc>
        <w:tc>
          <w:tcPr>
            <w:tcW w:w="1134" w:type="dxa"/>
            <w:tcBorders>
              <w:top w:val="single" w:sz="4" w:space="0" w:color="auto"/>
              <w:left w:val="nil"/>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sidRPr="007A5423">
              <w:rPr>
                <w:color w:val="000000"/>
                <w:sz w:val="20"/>
                <w:szCs w:val="20"/>
              </w:rPr>
              <w:t>654,238</w:t>
            </w:r>
          </w:p>
        </w:tc>
        <w:tc>
          <w:tcPr>
            <w:tcW w:w="850"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c>
          <w:tcPr>
            <w:tcW w:w="1276" w:type="dxa"/>
            <w:tcBorders>
              <w:top w:val="single" w:sz="4" w:space="0" w:color="auto"/>
              <w:left w:val="nil"/>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sidRPr="007A5423">
              <w:rPr>
                <w:color w:val="000000"/>
                <w:sz w:val="20"/>
                <w:szCs w:val="20"/>
              </w:rPr>
              <w:t>4265,158</w:t>
            </w:r>
          </w:p>
        </w:tc>
        <w:tc>
          <w:tcPr>
            <w:tcW w:w="851" w:type="dxa"/>
            <w:tcBorders>
              <w:top w:val="single" w:sz="4" w:space="0" w:color="auto"/>
              <w:left w:val="nil"/>
              <w:bottom w:val="single" w:sz="4" w:space="0" w:color="auto"/>
              <w:right w:val="single" w:sz="4"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r>
      <w:tr w:rsidR="00A44D18" w:rsidRPr="00762350" w:rsidTr="001E150B">
        <w:trPr>
          <w:trHeight w:val="339"/>
        </w:trPr>
        <w:tc>
          <w:tcPr>
            <w:tcW w:w="1143" w:type="dxa"/>
            <w:vMerge/>
            <w:tcBorders>
              <w:left w:val="single" w:sz="4" w:space="0" w:color="auto"/>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p>
        </w:tc>
        <w:tc>
          <w:tcPr>
            <w:tcW w:w="782"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202</w:t>
            </w:r>
            <w:r w:rsidR="00A65E92">
              <w:rPr>
                <w:color w:val="000000"/>
                <w:sz w:val="20"/>
                <w:szCs w:val="20"/>
              </w:rPr>
              <w:t>6</w:t>
            </w:r>
            <w:r>
              <w:rPr>
                <w:color w:val="000000"/>
                <w:sz w:val="20"/>
                <w:szCs w:val="20"/>
              </w:rPr>
              <w:t>-203</w:t>
            </w:r>
            <w:r w:rsidR="001E150B">
              <w:rPr>
                <w:color w:val="000000"/>
                <w:sz w:val="20"/>
                <w:szCs w:val="20"/>
              </w:rPr>
              <w:t>1</w:t>
            </w:r>
          </w:p>
        </w:tc>
        <w:tc>
          <w:tcPr>
            <w:tcW w:w="1167" w:type="dxa"/>
            <w:tcBorders>
              <w:top w:val="single" w:sz="4" w:space="0" w:color="auto"/>
              <w:left w:val="nil"/>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sidRPr="007A5423">
              <w:rPr>
                <w:color w:val="000000"/>
                <w:sz w:val="20"/>
                <w:szCs w:val="20"/>
              </w:rPr>
              <w:t>3610,920</w:t>
            </w:r>
          </w:p>
        </w:tc>
        <w:tc>
          <w:tcPr>
            <w:tcW w:w="1014"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c>
          <w:tcPr>
            <w:tcW w:w="948"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w:t>
            </w:r>
          </w:p>
        </w:tc>
        <w:tc>
          <w:tcPr>
            <w:tcW w:w="885"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w:t>
            </w:r>
          </w:p>
        </w:tc>
        <w:tc>
          <w:tcPr>
            <w:tcW w:w="1134" w:type="dxa"/>
            <w:tcBorders>
              <w:top w:val="single" w:sz="4" w:space="0" w:color="auto"/>
              <w:left w:val="nil"/>
              <w:bottom w:val="single" w:sz="4" w:space="0" w:color="auto"/>
              <w:right w:val="single" w:sz="8" w:space="0" w:color="auto"/>
            </w:tcBorders>
            <w:shd w:val="clear" w:color="auto" w:fill="auto"/>
            <w:vAlign w:val="center"/>
          </w:tcPr>
          <w:p w:rsidR="00A44D18" w:rsidRDefault="00A44D18" w:rsidP="00A65E92">
            <w:pPr>
              <w:jc w:val="center"/>
              <w:rPr>
                <w:color w:val="000000"/>
                <w:sz w:val="20"/>
                <w:szCs w:val="20"/>
              </w:rPr>
            </w:pPr>
            <w:r w:rsidRPr="007A5423">
              <w:rPr>
                <w:color w:val="000000"/>
                <w:sz w:val="20"/>
                <w:szCs w:val="20"/>
              </w:rPr>
              <w:t>654,238</w:t>
            </w:r>
          </w:p>
        </w:tc>
        <w:tc>
          <w:tcPr>
            <w:tcW w:w="850" w:type="dxa"/>
            <w:tcBorders>
              <w:top w:val="single" w:sz="4" w:space="0" w:color="auto"/>
              <w:left w:val="nil"/>
              <w:bottom w:val="single" w:sz="4" w:space="0" w:color="auto"/>
              <w:right w:val="single" w:sz="8"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c>
          <w:tcPr>
            <w:tcW w:w="1276" w:type="dxa"/>
            <w:tcBorders>
              <w:top w:val="single" w:sz="4" w:space="0" w:color="auto"/>
              <w:left w:val="nil"/>
              <w:bottom w:val="single" w:sz="4" w:space="0" w:color="auto"/>
              <w:right w:val="single" w:sz="8" w:space="0" w:color="auto"/>
            </w:tcBorders>
            <w:shd w:val="clear" w:color="auto" w:fill="auto"/>
            <w:vAlign w:val="center"/>
          </w:tcPr>
          <w:p w:rsidR="00A44D18" w:rsidRPr="002F71CE" w:rsidRDefault="00A44D18" w:rsidP="00A65E92">
            <w:pPr>
              <w:jc w:val="center"/>
              <w:rPr>
                <w:color w:val="000000"/>
                <w:sz w:val="20"/>
                <w:szCs w:val="20"/>
              </w:rPr>
            </w:pPr>
            <w:r w:rsidRPr="007A5423">
              <w:rPr>
                <w:color w:val="000000"/>
                <w:sz w:val="20"/>
                <w:szCs w:val="20"/>
              </w:rPr>
              <w:t>4265,158</w:t>
            </w:r>
          </w:p>
        </w:tc>
        <w:tc>
          <w:tcPr>
            <w:tcW w:w="851" w:type="dxa"/>
            <w:tcBorders>
              <w:top w:val="single" w:sz="4" w:space="0" w:color="auto"/>
              <w:left w:val="nil"/>
              <w:bottom w:val="single" w:sz="4" w:space="0" w:color="auto"/>
              <w:right w:val="single" w:sz="4" w:space="0" w:color="auto"/>
            </w:tcBorders>
            <w:shd w:val="clear" w:color="auto" w:fill="auto"/>
            <w:vAlign w:val="center"/>
          </w:tcPr>
          <w:p w:rsidR="00A44D18" w:rsidRPr="00762350" w:rsidRDefault="00A44D18" w:rsidP="00A65E92">
            <w:pPr>
              <w:jc w:val="center"/>
              <w:rPr>
                <w:color w:val="000000"/>
                <w:sz w:val="20"/>
                <w:szCs w:val="20"/>
              </w:rPr>
            </w:pPr>
            <w:r>
              <w:rPr>
                <w:color w:val="000000"/>
                <w:sz w:val="20"/>
                <w:szCs w:val="20"/>
              </w:rPr>
              <w:t>0,0</w:t>
            </w:r>
          </w:p>
        </w:tc>
      </w:tr>
      <w:tr w:rsidR="001E150B" w:rsidRPr="00762350" w:rsidTr="001E150B">
        <w:trPr>
          <w:trHeight w:val="339"/>
        </w:trPr>
        <w:tc>
          <w:tcPr>
            <w:tcW w:w="1143" w:type="dxa"/>
            <w:vMerge w:val="restart"/>
            <w:tcBorders>
              <w:top w:val="single" w:sz="4" w:space="0" w:color="auto"/>
              <w:left w:val="single" w:sz="4" w:space="0" w:color="auto"/>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Котельная №19</w:t>
            </w:r>
          </w:p>
        </w:tc>
        <w:tc>
          <w:tcPr>
            <w:tcW w:w="782" w:type="dxa"/>
            <w:tcBorders>
              <w:top w:val="single" w:sz="4" w:space="0" w:color="auto"/>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2022</w:t>
            </w:r>
          </w:p>
        </w:tc>
        <w:tc>
          <w:tcPr>
            <w:tcW w:w="1167" w:type="dxa"/>
            <w:tcBorders>
              <w:top w:val="single" w:sz="4" w:space="0" w:color="auto"/>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sidRPr="00BB4AF8">
              <w:rPr>
                <w:color w:val="000000"/>
                <w:sz w:val="20"/>
                <w:szCs w:val="20"/>
              </w:rPr>
              <w:t>1551,465</w:t>
            </w:r>
          </w:p>
        </w:tc>
        <w:tc>
          <w:tcPr>
            <w:tcW w:w="1014" w:type="dxa"/>
            <w:tcBorders>
              <w:top w:val="single" w:sz="4" w:space="0" w:color="auto"/>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c>
          <w:tcPr>
            <w:tcW w:w="948" w:type="dxa"/>
            <w:tcBorders>
              <w:top w:val="single" w:sz="4" w:space="0" w:color="auto"/>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w:t>
            </w:r>
          </w:p>
        </w:tc>
        <w:tc>
          <w:tcPr>
            <w:tcW w:w="885" w:type="dxa"/>
            <w:tcBorders>
              <w:top w:val="single" w:sz="4" w:space="0" w:color="auto"/>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w:t>
            </w:r>
          </w:p>
        </w:tc>
        <w:tc>
          <w:tcPr>
            <w:tcW w:w="1134" w:type="dxa"/>
            <w:tcBorders>
              <w:top w:val="single" w:sz="4" w:space="0" w:color="auto"/>
              <w:left w:val="nil"/>
              <w:bottom w:val="single" w:sz="8" w:space="0" w:color="auto"/>
              <w:right w:val="single" w:sz="8" w:space="0" w:color="auto"/>
            </w:tcBorders>
            <w:shd w:val="clear" w:color="auto" w:fill="auto"/>
            <w:vAlign w:val="center"/>
          </w:tcPr>
          <w:p w:rsidR="001E150B" w:rsidRPr="008F47B0" w:rsidRDefault="001E150B" w:rsidP="001E150B">
            <w:pPr>
              <w:jc w:val="center"/>
              <w:rPr>
                <w:color w:val="000000"/>
                <w:sz w:val="20"/>
                <w:szCs w:val="20"/>
              </w:rPr>
            </w:pPr>
            <w:r w:rsidRPr="00BB4AF8">
              <w:rPr>
                <w:color w:val="000000"/>
                <w:sz w:val="20"/>
                <w:szCs w:val="20"/>
              </w:rPr>
              <w:t>163,956</w:t>
            </w:r>
          </w:p>
        </w:tc>
        <w:tc>
          <w:tcPr>
            <w:tcW w:w="850" w:type="dxa"/>
            <w:tcBorders>
              <w:top w:val="single" w:sz="4" w:space="0" w:color="auto"/>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c>
          <w:tcPr>
            <w:tcW w:w="1276" w:type="dxa"/>
            <w:tcBorders>
              <w:top w:val="single" w:sz="4" w:space="0" w:color="auto"/>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1715,421</w:t>
            </w:r>
          </w:p>
        </w:tc>
        <w:tc>
          <w:tcPr>
            <w:tcW w:w="851" w:type="dxa"/>
            <w:tcBorders>
              <w:top w:val="single" w:sz="4" w:space="0" w:color="auto"/>
              <w:left w:val="nil"/>
              <w:bottom w:val="single" w:sz="8" w:space="0" w:color="auto"/>
              <w:right w:val="single" w:sz="4"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r>
      <w:tr w:rsidR="001E150B" w:rsidRPr="00762350" w:rsidTr="001E150B">
        <w:trPr>
          <w:trHeight w:val="270"/>
        </w:trPr>
        <w:tc>
          <w:tcPr>
            <w:tcW w:w="1143" w:type="dxa"/>
            <w:vMerge/>
            <w:tcBorders>
              <w:top w:val="single" w:sz="12" w:space="0" w:color="auto"/>
              <w:left w:val="single" w:sz="4" w:space="0" w:color="auto"/>
              <w:bottom w:val="single" w:sz="8" w:space="0" w:color="auto"/>
              <w:right w:val="single" w:sz="8" w:space="0" w:color="auto"/>
            </w:tcBorders>
            <w:vAlign w:val="center"/>
          </w:tcPr>
          <w:p w:rsidR="001E150B" w:rsidRPr="00762350" w:rsidRDefault="001E150B" w:rsidP="001E150B">
            <w:pPr>
              <w:jc w:val="center"/>
              <w:rPr>
                <w:color w:val="000000"/>
                <w:sz w:val="20"/>
                <w:szCs w:val="20"/>
              </w:rPr>
            </w:pPr>
          </w:p>
        </w:tc>
        <w:tc>
          <w:tcPr>
            <w:tcW w:w="782"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2023</w:t>
            </w:r>
          </w:p>
        </w:tc>
        <w:tc>
          <w:tcPr>
            <w:tcW w:w="1167"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sidRPr="00BB4AF8">
              <w:rPr>
                <w:color w:val="000000"/>
                <w:sz w:val="20"/>
                <w:szCs w:val="20"/>
              </w:rPr>
              <w:t>1551,465</w:t>
            </w:r>
          </w:p>
        </w:tc>
        <w:tc>
          <w:tcPr>
            <w:tcW w:w="1014"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c>
          <w:tcPr>
            <w:tcW w:w="948"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w:t>
            </w:r>
          </w:p>
        </w:tc>
        <w:tc>
          <w:tcPr>
            <w:tcW w:w="885"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sidRPr="00BB4AF8">
              <w:rPr>
                <w:color w:val="000000"/>
                <w:sz w:val="20"/>
                <w:szCs w:val="20"/>
              </w:rPr>
              <w:t>163,956</w:t>
            </w:r>
          </w:p>
        </w:tc>
        <w:tc>
          <w:tcPr>
            <w:tcW w:w="850"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c>
          <w:tcPr>
            <w:tcW w:w="1276"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sidRPr="00BB4AF8">
              <w:rPr>
                <w:color w:val="000000"/>
                <w:sz w:val="20"/>
                <w:szCs w:val="20"/>
              </w:rPr>
              <w:t>1715,421</w:t>
            </w:r>
          </w:p>
        </w:tc>
        <w:tc>
          <w:tcPr>
            <w:tcW w:w="851" w:type="dxa"/>
            <w:tcBorders>
              <w:top w:val="nil"/>
              <w:left w:val="nil"/>
              <w:bottom w:val="single" w:sz="8" w:space="0" w:color="auto"/>
              <w:right w:val="single" w:sz="4"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r>
      <w:tr w:rsidR="001E150B" w:rsidRPr="00762350" w:rsidTr="001E150B">
        <w:trPr>
          <w:trHeight w:val="353"/>
        </w:trPr>
        <w:tc>
          <w:tcPr>
            <w:tcW w:w="1143" w:type="dxa"/>
            <w:vMerge/>
            <w:tcBorders>
              <w:top w:val="single" w:sz="12" w:space="0" w:color="auto"/>
              <w:left w:val="single" w:sz="4" w:space="0" w:color="auto"/>
              <w:bottom w:val="single" w:sz="8" w:space="0" w:color="auto"/>
              <w:right w:val="single" w:sz="8" w:space="0" w:color="auto"/>
            </w:tcBorders>
            <w:vAlign w:val="center"/>
          </w:tcPr>
          <w:p w:rsidR="001E150B" w:rsidRPr="00762350" w:rsidRDefault="001E150B" w:rsidP="001E150B">
            <w:pPr>
              <w:jc w:val="center"/>
              <w:rPr>
                <w:color w:val="000000"/>
                <w:sz w:val="20"/>
                <w:szCs w:val="20"/>
              </w:rPr>
            </w:pPr>
          </w:p>
        </w:tc>
        <w:tc>
          <w:tcPr>
            <w:tcW w:w="782"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2024</w:t>
            </w:r>
          </w:p>
        </w:tc>
        <w:tc>
          <w:tcPr>
            <w:tcW w:w="1167"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sidRPr="00BB4AF8">
              <w:rPr>
                <w:color w:val="000000"/>
                <w:sz w:val="20"/>
                <w:szCs w:val="20"/>
              </w:rPr>
              <w:t>1551,465</w:t>
            </w:r>
          </w:p>
        </w:tc>
        <w:tc>
          <w:tcPr>
            <w:tcW w:w="1014"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c>
          <w:tcPr>
            <w:tcW w:w="948"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w:t>
            </w:r>
          </w:p>
        </w:tc>
        <w:tc>
          <w:tcPr>
            <w:tcW w:w="885"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sidRPr="00BB4AF8">
              <w:rPr>
                <w:color w:val="000000"/>
                <w:sz w:val="20"/>
                <w:szCs w:val="20"/>
              </w:rPr>
              <w:t>163,956</w:t>
            </w:r>
          </w:p>
        </w:tc>
        <w:tc>
          <w:tcPr>
            <w:tcW w:w="850"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c>
          <w:tcPr>
            <w:tcW w:w="1276"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sidRPr="00BB4AF8">
              <w:rPr>
                <w:color w:val="000000"/>
                <w:sz w:val="20"/>
                <w:szCs w:val="20"/>
              </w:rPr>
              <w:t>1715,421</w:t>
            </w:r>
          </w:p>
        </w:tc>
        <w:tc>
          <w:tcPr>
            <w:tcW w:w="851" w:type="dxa"/>
            <w:tcBorders>
              <w:top w:val="nil"/>
              <w:left w:val="nil"/>
              <w:bottom w:val="single" w:sz="8" w:space="0" w:color="auto"/>
              <w:right w:val="single" w:sz="4"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r>
      <w:tr w:rsidR="001E150B" w:rsidRPr="00762350" w:rsidTr="001E150B">
        <w:trPr>
          <w:trHeight w:val="288"/>
        </w:trPr>
        <w:tc>
          <w:tcPr>
            <w:tcW w:w="1143" w:type="dxa"/>
            <w:vMerge/>
            <w:tcBorders>
              <w:top w:val="single" w:sz="12" w:space="0" w:color="auto"/>
              <w:left w:val="single" w:sz="4" w:space="0" w:color="auto"/>
              <w:bottom w:val="single" w:sz="8" w:space="0" w:color="auto"/>
              <w:right w:val="single" w:sz="8" w:space="0" w:color="auto"/>
            </w:tcBorders>
            <w:vAlign w:val="center"/>
          </w:tcPr>
          <w:p w:rsidR="001E150B" w:rsidRPr="00762350" w:rsidRDefault="001E150B" w:rsidP="001E150B">
            <w:pPr>
              <w:jc w:val="center"/>
              <w:rPr>
                <w:color w:val="000000"/>
                <w:sz w:val="20"/>
                <w:szCs w:val="20"/>
              </w:rPr>
            </w:pPr>
          </w:p>
        </w:tc>
        <w:tc>
          <w:tcPr>
            <w:tcW w:w="782"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2025</w:t>
            </w:r>
          </w:p>
        </w:tc>
        <w:tc>
          <w:tcPr>
            <w:tcW w:w="1167"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sidRPr="00BB4AF8">
              <w:rPr>
                <w:color w:val="000000"/>
                <w:sz w:val="20"/>
                <w:szCs w:val="20"/>
              </w:rPr>
              <w:t>1551,465</w:t>
            </w:r>
          </w:p>
        </w:tc>
        <w:tc>
          <w:tcPr>
            <w:tcW w:w="1014"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c>
          <w:tcPr>
            <w:tcW w:w="948"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w:t>
            </w:r>
          </w:p>
        </w:tc>
        <w:tc>
          <w:tcPr>
            <w:tcW w:w="885"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sidRPr="00BB4AF8">
              <w:rPr>
                <w:color w:val="000000"/>
                <w:sz w:val="20"/>
                <w:szCs w:val="20"/>
              </w:rPr>
              <w:t>163,956</w:t>
            </w:r>
          </w:p>
        </w:tc>
        <w:tc>
          <w:tcPr>
            <w:tcW w:w="850"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c>
          <w:tcPr>
            <w:tcW w:w="1276"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sidRPr="00BB4AF8">
              <w:rPr>
                <w:color w:val="000000"/>
                <w:sz w:val="20"/>
                <w:szCs w:val="20"/>
              </w:rPr>
              <w:t>1715,421</w:t>
            </w:r>
          </w:p>
        </w:tc>
        <w:tc>
          <w:tcPr>
            <w:tcW w:w="851" w:type="dxa"/>
            <w:tcBorders>
              <w:top w:val="nil"/>
              <w:left w:val="nil"/>
              <w:bottom w:val="single" w:sz="8" w:space="0" w:color="auto"/>
              <w:right w:val="single" w:sz="4"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r>
      <w:tr w:rsidR="001E150B" w:rsidRPr="00762350" w:rsidTr="001E150B">
        <w:trPr>
          <w:trHeight w:val="352"/>
        </w:trPr>
        <w:tc>
          <w:tcPr>
            <w:tcW w:w="1143" w:type="dxa"/>
            <w:vMerge/>
            <w:tcBorders>
              <w:top w:val="single" w:sz="12" w:space="0" w:color="auto"/>
              <w:left w:val="single" w:sz="4" w:space="0" w:color="auto"/>
              <w:bottom w:val="single" w:sz="8" w:space="0" w:color="auto"/>
              <w:right w:val="single" w:sz="8" w:space="0" w:color="auto"/>
            </w:tcBorders>
            <w:vAlign w:val="center"/>
          </w:tcPr>
          <w:p w:rsidR="001E150B" w:rsidRPr="00762350" w:rsidRDefault="001E150B" w:rsidP="001E150B">
            <w:pPr>
              <w:jc w:val="center"/>
              <w:rPr>
                <w:color w:val="000000"/>
                <w:sz w:val="20"/>
                <w:szCs w:val="20"/>
              </w:rPr>
            </w:pPr>
          </w:p>
        </w:tc>
        <w:tc>
          <w:tcPr>
            <w:tcW w:w="782"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2026-2031</w:t>
            </w:r>
          </w:p>
        </w:tc>
        <w:tc>
          <w:tcPr>
            <w:tcW w:w="1167"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sidRPr="00BB4AF8">
              <w:rPr>
                <w:color w:val="000000"/>
                <w:sz w:val="20"/>
                <w:szCs w:val="20"/>
              </w:rPr>
              <w:t>1551,465</w:t>
            </w:r>
          </w:p>
        </w:tc>
        <w:tc>
          <w:tcPr>
            <w:tcW w:w="1014"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c>
          <w:tcPr>
            <w:tcW w:w="948"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w:t>
            </w:r>
          </w:p>
        </w:tc>
        <w:tc>
          <w:tcPr>
            <w:tcW w:w="885"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sidRPr="00BB4AF8">
              <w:rPr>
                <w:color w:val="000000"/>
                <w:sz w:val="20"/>
                <w:szCs w:val="20"/>
              </w:rPr>
              <w:t>163,956</w:t>
            </w:r>
          </w:p>
        </w:tc>
        <w:tc>
          <w:tcPr>
            <w:tcW w:w="850"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c>
          <w:tcPr>
            <w:tcW w:w="1276" w:type="dxa"/>
            <w:tcBorders>
              <w:top w:val="nil"/>
              <w:left w:val="nil"/>
              <w:bottom w:val="single" w:sz="8" w:space="0" w:color="auto"/>
              <w:right w:val="single" w:sz="8" w:space="0" w:color="auto"/>
            </w:tcBorders>
            <w:shd w:val="clear" w:color="auto" w:fill="auto"/>
            <w:vAlign w:val="center"/>
          </w:tcPr>
          <w:p w:rsidR="001E150B" w:rsidRPr="00762350" w:rsidRDefault="001E150B" w:rsidP="001E150B">
            <w:pPr>
              <w:jc w:val="center"/>
              <w:rPr>
                <w:color w:val="000000"/>
                <w:sz w:val="20"/>
                <w:szCs w:val="20"/>
              </w:rPr>
            </w:pPr>
            <w:r w:rsidRPr="00BB4AF8">
              <w:rPr>
                <w:color w:val="000000"/>
                <w:sz w:val="20"/>
                <w:szCs w:val="20"/>
              </w:rPr>
              <w:t>1715,421</w:t>
            </w:r>
          </w:p>
        </w:tc>
        <w:tc>
          <w:tcPr>
            <w:tcW w:w="851" w:type="dxa"/>
            <w:tcBorders>
              <w:top w:val="nil"/>
              <w:left w:val="nil"/>
              <w:bottom w:val="single" w:sz="8" w:space="0" w:color="auto"/>
              <w:right w:val="single" w:sz="4" w:space="0" w:color="auto"/>
            </w:tcBorders>
            <w:shd w:val="clear" w:color="auto" w:fill="auto"/>
            <w:vAlign w:val="center"/>
          </w:tcPr>
          <w:p w:rsidR="001E150B" w:rsidRPr="00762350" w:rsidRDefault="001E150B" w:rsidP="001E150B">
            <w:pPr>
              <w:jc w:val="center"/>
              <w:rPr>
                <w:color w:val="000000"/>
                <w:sz w:val="20"/>
                <w:szCs w:val="20"/>
              </w:rPr>
            </w:pPr>
            <w:r>
              <w:rPr>
                <w:color w:val="000000"/>
                <w:sz w:val="20"/>
                <w:szCs w:val="20"/>
              </w:rPr>
              <w:t>0,0</w:t>
            </w:r>
          </w:p>
        </w:tc>
      </w:tr>
    </w:tbl>
    <w:p w:rsidR="00A44D18" w:rsidRDefault="00A44D18" w:rsidP="00A44D18">
      <w:pPr>
        <w:tabs>
          <w:tab w:val="left" w:pos="1134"/>
          <w:tab w:val="left" w:pos="2835"/>
        </w:tabs>
        <w:ind w:firstLine="567"/>
        <w:jc w:val="both"/>
        <w:rPr>
          <w:sz w:val="28"/>
          <w:szCs w:val="28"/>
        </w:rPr>
      </w:pPr>
    </w:p>
    <w:p w:rsidR="00A44D18" w:rsidRDefault="00A44D18" w:rsidP="00A44D18">
      <w:pPr>
        <w:tabs>
          <w:tab w:val="left" w:pos="1134"/>
          <w:tab w:val="left" w:pos="2835"/>
        </w:tabs>
        <w:ind w:firstLine="567"/>
        <w:jc w:val="both"/>
        <w:rPr>
          <w:sz w:val="28"/>
          <w:szCs w:val="28"/>
        </w:rPr>
      </w:pPr>
      <w:r w:rsidRPr="00083C41">
        <w:rPr>
          <w:sz w:val="28"/>
          <w:szCs w:val="28"/>
        </w:rPr>
        <w:t xml:space="preserve">1.4. Объемы потребления тепловой энергии (мощности) и  теплоносителя объектами, расположенными в производственных зонах действия котельных №18,19 с учетом изменения производственной зоны и прироста потребления тепловой энергии,  с разделением по видам теплопотребления  представлены в таблице </w:t>
      </w:r>
      <w:r w:rsidR="00594E9B">
        <w:rPr>
          <w:sz w:val="28"/>
          <w:szCs w:val="28"/>
        </w:rPr>
        <w:t>3</w:t>
      </w:r>
      <w:r w:rsidRPr="00083C41">
        <w:rPr>
          <w:sz w:val="28"/>
          <w:szCs w:val="28"/>
        </w:rPr>
        <w:t>.</w:t>
      </w:r>
    </w:p>
    <w:p w:rsidR="005C78FE" w:rsidRDefault="005C78FE" w:rsidP="00A44D18">
      <w:pPr>
        <w:tabs>
          <w:tab w:val="left" w:pos="1134"/>
          <w:tab w:val="left" w:pos="2835"/>
        </w:tabs>
        <w:ind w:firstLine="567"/>
        <w:jc w:val="both"/>
        <w:rPr>
          <w:sz w:val="28"/>
          <w:szCs w:val="28"/>
        </w:rPr>
      </w:pPr>
    </w:p>
    <w:p w:rsidR="00A44D18" w:rsidRDefault="00A44D18" w:rsidP="00A44D18">
      <w:pPr>
        <w:tabs>
          <w:tab w:val="left" w:pos="1134"/>
          <w:tab w:val="left" w:pos="2835"/>
        </w:tabs>
        <w:ind w:firstLine="567"/>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94E9B">
        <w:rPr>
          <w:sz w:val="28"/>
          <w:szCs w:val="28"/>
        </w:rPr>
        <w:t xml:space="preserve">     </w:t>
      </w:r>
      <w:r w:rsidRPr="00083C41">
        <w:rPr>
          <w:sz w:val="28"/>
          <w:szCs w:val="28"/>
        </w:rPr>
        <w:t xml:space="preserve">Таблица </w:t>
      </w:r>
      <w:r>
        <w:rPr>
          <w:sz w:val="28"/>
          <w:szCs w:val="28"/>
        </w:rPr>
        <w:t>3</w:t>
      </w:r>
    </w:p>
    <w:p w:rsidR="00A44D18" w:rsidRDefault="00A44D18" w:rsidP="00A44D18">
      <w:pPr>
        <w:tabs>
          <w:tab w:val="left" w:pos="1134"/>
          <w:tab w:val="left" w:pos="2835"/>
        </w:tabs>
        <w:ind w:firstLine="567"/>
        <w:jc w:val="both"/>
        <w:rPr>
          <w:sz w:val="28"/>
          <w:szCs w:val="28"/>
        </w:rPr>
      </w:pPr>
    </w:p>
    <w:p w:rsidR="00A44D18" w:rsidRPr="00083C41" w:rsidRDefault="00A44D18" w:rsidP="00A44D18">
      <w:pPr>
        <w:tabs>
          <w:tab w:val="left" w:pos="1134"/>
          <w:tab w:val="left" w:pos="2835"/>
        </w:tabs>
        <w:ind w:firstLine="567"/>
        <w:jc w:val="center"/>
        <w:rPr>
          <w:sz w:val="28"/>
          <w:szCs w:val="28"/>
        </w:rPr>
      </w:pPr>
      <w:r w:rsidRPr="00083C41">
        <w:rPr>
          <w:sz w:val="28"/>
          <w:szCs w:val="28"/>
        </w:rPr>
        <w:t>Объемы потребления тепловой энергии (мощности) и  теплоносителя объектами, расположенными в производственных зонах действия котельной №18,19 с учетом изменения производственной зоны и прироста потребления тепловой энергии,  с разделением по видам теплопотребления.</w:t>
      </w:r>
    </w:p>
    <w:tbl>
      <w:tblPr>
        <w:tblW w:w="9805" w:type="dxa"/>
        <w:tblInd w:w="-147" w:type="dxa"/>
        <w:tblLayout w:type="fixed"/>
        <w:tblLook w:val="04A0" w:firstRow="1" w:lastRow="0" w:firstColumn="1" w:lastColumn="0" w:noHBand="0" w:noVBand="1"/>
      </w:tblPr>
      <w:tblGrid>
        <w:gridCol w:w="1554"/>
        <w:gridCol w:w="851"/>
        <w:gridCol w:w="992"/>
        <w:gridCol w:w="851"/>
        <w:gridCol w:w="1276"/>
        <w:gridCol w:w="1134"/>
        <w:gridCol w:w="1134"/>
        <w:gridCol w:w="992"/>
        <w:gridCol w:w="1021"/>
      </w:tblGrid>
      <w:tr w:rsidR="00A44D18" w:rsidRPr="00594E9B" w:rsidTr="00B01008">
        <w:trPr>
          <w:trHeight w:val="225"/>
        </w:trPr>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D18" w:rsidRPr="00594E9B" w:rsidRDefault="00A44D18" w:rsidP="00A65E92">
            <w:pPr>
              <w:jc w:val="center"/>
              <w:rPr>
                <w:sz w:val="18"/>
                <w:szCs w:val="18"/>
              </w:rPr>
            </w:pPr>
            <w:r w:rsidRPr="00594E9B">
              <w:rPr>
                <w:sz w:val="18"/>
                <w:szCs w:val="18"/>
              </w:rPr>
              <w:t>Наименование потребителя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D18" w:rsidRPr="00594E9B" w:rsidRDefault="00A44D18" w:rsidP="00A65E92">
            <w:pPr>
              <w:jc w:val="center"/>
              <w:rPr>
                <w:sz w:val="18"/>
                <w:szCs w:val="18"/>
              </w:rPr>
            </w:pPr>
            <w:r w:rsidRPr="00594E9B">
              <w:rPr>
                <w:sz w:val="18"/>
                <w:szCs w:val="18"/>
              </w:rPr>
              <w:t>Котельная №</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A44D18" w:rsidRPr="00594E9B" w:rsidRDefault="00A44D18" w:rsidP="00A65E92">
            <w:pPr>
              <w:jc w:val="center"/>
              <w:rPr>
                <w:color w:val="000000"/>
                <w:sz w:val="18"/>
                <w:szCs w:val="18"/>
              </w:rPr>
            </w:pPr>
            <w:proofErr w:type="spellStart"/>
            <w:r w:rsidRPr="00594E9B">
              <w:rPr>
                <w:color w:val="000000"/>
                <w:sz w:val="18"/>
                <w:szCs w:val="18"/>
              </w:rPr>
              <w:t>Макс.час.нагр</w:t>
            </w:r>
            <w:proofErr w:type="spellEnd"/>
            <w:r w:rsidRPr="00594E9B">
              <w:rPr>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4D18" w:rsidRPr="00594E9B" w:rsidRDefault="00A44D18" w:rsidP="00A65E92">
            <w:pPr>
              <w:rPr>
                <w:color w:val="000000"/>
                <w:sz w:val="18"/>
                <w:szCs w:val="18"/>
              </w:rPr>
            </w:pPr>
            <w:r w:rsidRPr="00594E9B">
              <w:rPr>
                <w:color w:val="000000"/>
                <w:sz w:val="18"/>
                <w:szCs w:val="18"/>
              </w:rPr>
              <w:t> </w:t>
            </w:r>
          </w:p>
        </w:tc>
        <w:tc>
          <w:tcPr>
            <w:tcW w:w="3147" w:type="dxa"/>
            <w:gridSpan w:val="3"/>
            <w:tcBorders>
              <w:top w:val="single" w:sz="4" w:space="0" w:color="auto"/>
              <w:left w:val="nil"/>
              <w:bottom w:val="single" w:sz="4" w:space="0" w:color="auto"/>
              <w:right w:val="single" w:sz="4" w:space="0" w:color="auto"/>
            </w:tcBorders>
            <w:shd w:val="clear" w:color="auto" w:fill="auto"/>
            <w:vAlign w:val="center"/>
            <w:hideMark/>
          </w:tcPr>
          <w:p w:rsidR="00A44D18" w:rsidRPr="00594E9B" w:rsidRDefault="00A44D18" w:rsidP="00A65E92">
            <w:pPr>
              <w:jc w:val="center"/>
              <w:rPr>
                <w:color w:val="000000"/>
                <w:sz w:val="18"/>
                <w:szCs w:val="18"/>
              </w:rPr>
            </w:pPr>
            <w:proofErr w:type="spellStart"/>
            <w:r w:rsidRPr="00594E9B">
              <w:rPr>
                <w:color w:val="000000"/>
                <w:sz w:val="18"/>
                <w:szCs w:val="18"/>
              </w:rPr>
              <w:t>Макс.час.нагр</w:t>
            </w:r>
            <w:proofErr w:type="spellEnd"/>
            <w:r w:rsidRPr="00594E9B">
              <w:rPr>
                <w:color w:val="000000"/>
                <w:sz w:val="18"/>
                <w:szCs w:val="18"/>
              </w:rPr>
              <w:t>. Гкал/час</w:t>
            </w:r>
          </w:p>
        </w:tc>
      </w:tr>
      <w:tr w:rsidR="00A44D18" w:rsidRPr="00594E9B" w:rsidTr="00B01008">
        <w:trPr>
          <w:trHeight w:val="63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A44D18" w:rsidRPr="00594E9B" w:rsidRDefault="00A44D18" w:rsidP="00A65E92">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44D18" w:rsidRPr="00594E9B" w:rsidRDefault="00A44D18" w:rsidP="00A65E92">
            <w:pPr>
              <w:rPr>
                <w:sz w:val="18"/>
                <w:szCs w:val="18"/>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44D18" w:rsidRPr="00594E9B" w:rsidRDefault="00A44D18" w:rsidP="00A65E92">
            <w:pPr>
              <w:jc w:val="center"/>
              <w:rPr>
                <w:color w:val="000000"/>
                <w:sz w:val="18"/>
                <w:szCs w:val="18"/>
              </w:rPr>
            </w:pPr>
            <w:r w:rsidRPr="00594E9B">
              <w:rPr>
                <w:color w:val="000000"/>
                <w:sz w:val="18"/>
                <w:szCs w:val="18"/>
              </w:rPr>
              <w:t xml:space="preserve">ГВС  </w:t>
            </w:r>
          </w:p>
        </w:tc>
        <w:tc>
          <w:tcPr>
            <w:tcW w:w="1276" w:type="dxa"/>
            <w:tcBorders>
              <w:top w:val="nil"/>
              <w:left w:val="nil"/>
              <w:bottom w:val="single" w:sz="4" w:space="0" w:color="auto"/>
              <w:right w:val="single" w:sz="4" w:space="0" w:color="auto"/>
            </w:tcBorders>
            <w:shd w:val="clear" w:color="000000" w:fill="FFFFFF"/>
            <w:vAlign w:val="center"/>
            <w:hideMark/>
          </w:tcPr>
          <w:p w:rsidR="00A44D18" w:rsidRPr="00594E9B" w:rsidRDefault="00A44D18" w:rsidP="00A65E92">
            <w:pPr>
              <w:jc w:val="center"/>
              <w:rPr>
                <w:color w:val="000000"/>
                <w:sz w:val="18"/>
                <w:szCs w:val="18"/>
              </w:rPr>
            </w:pPr>
            <w:r w:rsidRPr="00594E9B">
              <w:rPr>
                <w:color w:val="000000"/>
                <w:sz w:val="18"/>
                <w:szCs w:val="18"/>
              </w:rPr>
              <w:t>Отопление             (по расчетам)</w:t>
            </w:r>
          </w:p>
        </w:tc>
        <w:tc>
          <w:tcPr>
            <w:tcW w:w="1134" w:type="dxa"/>
            <w:tcBorders>
              <w:top w:val="nil"/>
              <w:left w:val="nil"/>
              <w:bottom w:val="single" w:sz="4" w:space="0" w:color="auto"/>
              <w:right w:val="single" w:sz="4" w:space="0" w:color="auto"/>
            </w:tcBorders>
            <w:shd w:val="clear" w:color="auto" w:fill="auto"/>
            <w:vAlign w:val="center"/>
            <w:hideMark/>
          </w:tcPr>
          <w:p w:rsidR="00A44D18" w:rsidRPr="00594E9B" w:rsidRDefault="00A44D18" w:rsidP="00A65E92">
            <w:pPr>
              <w:jc w:val="center"/>
              <w:rPr>
                <w:color w:val="000000"/>
                <w:sz w:val="18"/>
                <w:szCs w:val="18"/>
              </w:rPr>
            </w:pPr>
            <w:r w:rsidRPr="00594E9B">
              <w:rPr>
                <w:color w:val="000000"/>
                <w:sz w:val="18"/>
                <w:szCs w:val="18"/>
              </w:rPr>
              <w:t>ИТОГО</w:t>
            </w:r>
          </w:p>
        </w:tc>
        <w:tc>
          <w:tcPr>
            <w:tcW w:w="1134" w:type="dxa"/>
            <w:tcBorders>
              <w:top w:val="nil"/>
              <w:left w:val="nil"/>
              <w:bottom w:val="single" w:sz="4" w:space="0" w:color="auto"/>
              <w:right w:val="single" w:sz="4" w:space="0" w:color="auto"/>
            </w:tcBorders>
            <w:shd w:val="clear" w:color="auto" w:fill="auto"/>
            <w:vAlign w:val="center"/>
            <w:hideMark/>
          </w:tcPr>
          <w:p w:rsidR="00A44D18" w:rsidRPr="00594E9B" w:rsidRDefault="00A44D18" w:rsidP="00A65E92">
            <w:pPr>
              <w:jc w:val="center"/>
              <w:rPr>
                <w:color w:val="000000"/>
                <w:sz w:val="18"/>
                <w:szCs w:val="18"/>
              </w:rPr>
            </w:pPr>
            <w:r w:rsidRPr="00594E9B">
              <w:rPr>
                <w:color w:val="000000"/>
                <w:sz w:val="18"/>
                <w:szCs w:val="18"/>
              </w:rPr>
              <w:t>Отопление (по расчету)</w:t>
            </w:r>
          </w:p>
        </w:tc>
        <w:tc>
          <w:tcPr>
            <w:tcW w:w="992" w:type="dxa"/>
            <w:tcBorders>
              <w:top w:val="nil"/>
              <w:left w:val="nil"/>
              <w:bottom w:val="single" w:sz="4" w:space="0" w:color="auto"/>
              <w:right w:val="single" w:sz="4" w:space="0" w:color="auto"/>
            </w:tcBorders>
            <w:shd w:val="clear" w:color="auto" w:fill="auto"/>
            <w:vAlign w:val="center"/>
            <w:hideMark/>
          </w:tcPr>
          <w:p w:rsidR="00A44D18" w:rsidRPr="00594E9B" w:rsidRDefault="00A44D18" w:rsidP="00A65E92">
            <w:pPr>
              <w:jc w:val="center"/>
              <w:rPr>
                <w:color w:val="000000"/>
                <w:sz w:val="18"/>
                <w:szCs w:val="18"/>
              </w:rPr>
            </w:pPr>
            <w:r w:rsidRPr="00594E9B">
              <w:rPr>
                <w:color w:val="000000"/>
                <w:sz w:val="18"/>
                <w:szCs w:val="18"/>
              </w:rPr>
              <w:t xml:space="preserve">ГВС     (по расчета) </w:t>
            </w:r>
          </w:p>
        </w:tc>
        <w:tc>
          <w:tcPr>
            <w:tcW w:w="1021" w:type="dxa"/>
            <w:tcBorders>
              <w:top w:val="nil"/>
              <w:left w:val="nil"/>
              <w:bottom w:val="single" w:sz="4" w:space="0" w:color="auto"/>
              <w:right w:val="single" w:sz="4" w:space="0" w:color="auto"/>
            </w:tcBorders>
            <w:shd w:val="clear" w:color="auto" w:fill="auto"/>
            <w:vAlign w:val="center"/>
            <w:hideMark/>
          </w:tcPr>
          <w:p w:rsidR="00A44D18" w:rsidRPr="00594E9B" w:rsidRDefault="00A44D18" w:rsidP="00A65E92">
            <w:pPr>
              <w:jc w:val="center"/>
              <w:rPr>
                <w:color w:val="000000"/>
                <w:sz w:val="18"/>
                <w:szCs w:val="18"/>
              </w:rPr>
            </w:pPr>
            <w:r w:rsidRPr="00594E9B">
              <w:rPr>
                <w:color w:val="000000"/>
                <w:sz w:val="18"/>
                <w:szCs w:val="18"/>
              </w:rPr>
              <w:t>ИТОГО                   (по расчету) Гкал/час</w:t>
            </w:r>
          </w:p>
        </w:tc>
      </w:tr>
      <w:tr w:rsidR="00A44D18" w:rsidRPr="00594E9B" w:rsidTr="00B01008">
        <w:trPr>
          <w:trHeight w:val="42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A44D18" w:rsidRPr="00594E9B" w:rsidRDefault="00A44D18" w:rsidP="00A65E92">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44D18" w:rsidRPr="00594E9B" w:rsidRDefault="00A44D18" w:rsidP="00A65E92">
            <w:pP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A44D18" w:rsidRPr="00594E9B" w:rsidRDefault="00A44D18" w:rsidP="00A65E92">
            <w:pPr>
              <w:jc w:val="center"/>
              <w:rPr>
                <w:color w:val="000000"/>
                <w:sz w:val="18"/>
                <w:szCs w:val="18"/>
              </w:rPr>
            </w:pPr>
            <w:r w:rsidRPr="00594E9B">
              <w:rPr>
                <w:color w:val="000000"/>
                <w:sz w:val="18"/>
                <w:szCs w:val="18"/>
              </w:rPr>
              <w:t>м3 / год</w:t>
            </w:r>
          </w:p>
        </w:tc>
        <w:tc>
          <w:tcPr>
            <w:tcW w:w="851" w:type="dxa"/>
            <w:tcBorders>
              <w:top w:val="nil"/>
              <w:left w:val="nil"/>
              <w:bottom w:val="single" w:sz="4" w:space="0" w:color="auto"/>
              <w:right w:val="single" w:sz="4" w:space="0" w:color="auto"/>
            </w:tcBorders>
            <w:shd w:val="clear" w:color="auto" w:fill="auto"/>
            <w:vAlign w:val="center"/>
            <w:hideMark/>
          </w:tcPr>
          <w:p w:rsidR="00A44D18" w:rsidRPr="00594E9B" w:rsidRDefault="00A44D18" w:rsidP="00A65E92">
            <w:pPr>
              <w:jc w:val="center"/>
              <w:rPr>
                <w:color w:val="000000"/>
                <w:sz w:val="18"/>
                <w:szCs w:val="18"/>
              </w:rPr>
            </w:pPr>
            <w:r w:rsidRPr="00594E9B">
              <w:rPr>
                <w:color w:val="000000"/>
                <w:sz w:val="18"/>
                <w:szCs w:val="18"/>
              </w:rPr>
              <w:t>Гкал / год</w:t>
            </w:r>
          </w:p>
        </w:tc>
        <w:tc>
          <w:tcPr>
            <w:tcW w:w="1276" w:type="dxa"/>
            <w:tcBorders>
              <w:top w:val="nil"/>
              <w:left w:val="nil"/>
              <w:bottom w:val="single" w:sz="4" w:space="0" w:color="auto"/>
              <w:right w:val="single" w:sz="4" w:space="0" w:color="auto"/>
            </w:tcBorders>
            <w:shd w:val="clear" w:color="auto" w:fill="auto"/>
            <w:vAlign w:val="center"/>
            <w:hideMark/>
          </w:tcPr>
          <w:p w:rsidR="00A44D18" w:rsidRPr="00594E9B" w:rsidRDefault="00A44D18" w:rsidP="00A65E92">
            <w:pPr>
              <w:jc w:val="center"/>
              <w:rPr>
                <w:color w:val="000000"/>
                <w:sz w:val="18"/>
                <w:szCs w:val="18"/>
              </w:rPr>
            </w:pPr>
            <w:r w:rsidRPr="00594E9B">
              <w:rPr>
                <w:color w:val="000000"/>
                <w:sz w:val="18"/>
                <w:szCs w:val="18"/>
              </w:rPr>
              <w:t>Гкал / год</w:t>
            </w:r>
          </w:p>
        </w:tc>
        <w:tc>
          <w:tcPr>
            <w:tcW w:w="1134" w:type="dxa"/>
            <w:tcBorders>
              <w:top w:val="nil"/>
              <w:left w:val="nil"/>
              <w:bottom w:val="single" w:sz="4" w:space="0" w:color="auto"/>
              <w:right w:val="single" w:sz="4" w:space="0" w:color="auto"/>
            </w:tcBorders>
            <w:shd w:val="clear" w:color="auto" w:fill="auto"/>
            <w:vAlign w:val="center"/>
            <w:hideMark/>
          </w:tcPr>
          <w:p w:rsidR="00A44D18" w:rsidRPr="00594E9B" w:rsidRDefault="00A44D18" w:rsidP="00A65E92">
            <w:pPr>
              <w:jc w:val="center"/>
              <w:rPr>
                <w:color w:val="000000"/>
                <w:sz w:val="18"/>
                <w:szCs w:val="18"/>
              </w:rPr>
            </w:pPr>
            <w:r w:rsidRPr="00594E9B">
              <w:rPr>
                <w:color w:val="000000"/>
                <w:sz w:val="18"/>
                <w:szCs w:val="18"/>
              </w:rPr>
              <w:t>Гкал / год</w:t>
            </w:r>
          </w:p>
        </w:tc>
        <w:tc>
          <w:tcPr>
            <w:tcW w:w="1134" w:type="dxa"/>
            <w:tcBorders>
              <w:top w:val="nil"/>
              <w:left w:val="nil"/>
              <w:bottom w:val="single" w:sz="4" w:space="0" w:color="auto"/>
              <w:right w:val="single" w:sz="4" w:space="0" w:color="auto"/>
            </w:tcBorders>
            <w:shd w:val="clear" w:color="auto" w:fill="auto"/>
            <w:vAlign w:val="center"/>
            <w:hideMark/>
          </w:tcPr>
          <w:p w:rsidR="00A44D18" w:rsidRPr="00594E9B" w:rsidRDefault="00A44D18" w:rsidP="00A65E92">
            <w:pPr>
              <w:jc w:val="center"/>
              <w:rPr>
                <w:color w:val="000000"/>
                <w:sz w:val="18"/>
                <w:szCs w:val="18"/>
              </w:rPr>
            </w:pPr>
            <w:r w:rsidRPr="00594E9B">
              <w:rPr>
                <w:color w:val="000000"/>
                <w:sz w:val="18"/>
                <w:szCs w:val="18"/>
              </w:rPr>
              <w:t>Гкал / час</w:t>
            </w:r>
          </w:p>
        </w:tc>
        <w:tc>
          <w:tcPr>
            <w:tcW w:w="992" w:type="dxa"/>
            <w:tcBorders>
              <w:top w:val="nil"/>
              <w:left w:val="nil"/>
              <w:bottom w:val="single" w:sz="4" w:space="0" w:color="auto"/>
              <w:right w:val="single" w:sz="4" w:space="0" w:color="auto"/>
            </w:tcBorders>
            <w:shd w:val="clear" w:color="auto" w:fill="auto"/>
            <w:vAlign w:val="center"/>
            <w:hideMark/>
          </w:tcPr>
          <w:p w:rsidR="00A44D18" w:rsidRPr="00594E9B" w:rsidRDefault="00A44D18" w:rsidP="00A65E92">
            <w:pPr>
              <w:jc w:val="center"/>
              <w:rPr>
                <w:color w:val="000000"/>
                <w:sz w:val="18"/>
                <w:szCs w:val="18"/>
              </w:rPr>
            </w:pPr>
            <w:r w:rsidRPr="00594E9B">
              <w:rPr>
                <w:color w:val="000000"/>
                <w:sz w:val="18"/>
                <w:szCs w:val="18"/>
              </w:rPr>
              <w:t>Гкал / час</w:t>
            </w:r>
          </w:p>
        </w:tc>
        <w:tc>
          <w:tcPr>
            <w:tcW w:w="1021" w:type="dxa"/>
            <w:tcBorders>
              <w:top w:val="nil"/>
              <w:left w:val="nil"/>
              <w:bottom w:val="single" w:sz="4" w:space="0" w:color="auto"/>
              <w:right w:val="single" w:sz="4" w:space="0" w:color="auto"/>
            </w:tcBorders>
            <w:shd w:val="clear" w:color="auto" w:fill="auto"/>
            <w:vAlign w:val="center"/>
            <w:hideMark/>
          </w:tcPr>
          <w:p w:rsidR="00A44D18" w:rsidRPr="00594E9B" w:rsidRDefault="00A44D18" w:rsidP="00A65E92">
            <w:pPr>
              <w:jc w:val="center"/>
              <w:rPr>
                <w:color w:val="000000"/>
                <w:sz w:val="18"/>
                <w:szCs w:val="18"/>
              </w:rPr>
            </w:pPr>
            <w:r w:rsidRPr="00594E9B">
              <w:rPr>
                <w:color w:val="000000"/>
                <w:sz w:val="18"/>
                <w:szCs w:val="18"/>
              </w:rPr>
              <w:t>Гкал / час</w:t>
            </w:r>
          </w:p>
        </w:tc>
      </w:tr>
      <w:tr w:rsidR="00A44D18" w:rsidRPr="00594E9B" w:rsidTr="00B01008">
        <w:trPr>
          <w:trHeight w:val="293"/>
        </w:trPr>
        <w:tc>
          <w:tcPr>
            <w:tcW w:w="1554" w:type="dxa"/>
            <w:tcBorders>
              <w:top w:val="single" w:sz="4" w:space="0" w:color="auto"/>
              <w:left w:val="single" w:sz="4" w:space="0" w:color="auto"/>
              <w:bottom w:val="single" w:sz="4" w:space="0" w:color="auto"/>
              <w:right w:val="single" w:sz="4" w:space="0" w:color="E6E6E6"/>
            </w:tcBorders>
            <w:shd w:val="clear" w:color="auto" w:fill="auto"/>
            <w:hideMark/>
          </w:tcPr>
          <w:p w:rsidR="00A44D18" w:rsidRPr="00594E9B" w:rsidRDefault="00A44D18" w:rsidP="00A65E92">
            <w:pPr>
              <w:rPr>
                <w:sz w:val="18"/>
                <w:szCs w:val="18"/>
              </w:rPr>
            </w:pPr>
            <w:r w:rsidRPr="00594E9B">
              <w:rPr>
                <w:sz w:val="18"/>
                <w:szCs w:val="18"/>
              </w:rPr>
              <w:t>Административное здание</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106,909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5,773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13,524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19,297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0,002</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0,008</w:t>
            </w:r>
          </w:p>
        </w:tc>
      </w:tr>
      <w:tr w:rsidR="00A44D18" w:rsidRPr="00594E9B" w:rsidTr="00B01008">
        <w:trPr>
          <w:trHeight w:val="260"/>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Административное помещение</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spacing w:before="240"/>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156,727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156,727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0,064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0,064</w:t>
            </w:r>
          </w:p>
        </w:tc>
      </w:tr>
      <w:tr w:rsidR="00A44D18" w:rsidRPr="00594E9B" w:rsidTr="00B01008">
        <w:trPr>
          <w:trHeight w:val="364"/>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Административное здание</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6,297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6,297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0,003</w:t>
            </w:r>
          </w:p>
        </w:tc>
      </w:tr>
      <w:tr w:rsidR="00A44D18" w:rsidRPr="00594E9B" w:rsidTr="00B01008">
        <w:trPr>
          <w:trHeight w:val="307"/>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Административное здание</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p w:rsidR="00A44D18" w:rsidRPr="00594E9B" w:rsidRDefault="00A44D18" w:rsidP="00A65E92">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717,182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38,728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6,027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44,755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0,014</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0,017</w:t>
            </w:r>
          </w:p>
        </w:tc>
      </w:tr>
      <w:tr w:rsidR="00A44D18" w:rsidRPr="00594E9B" w:rsidTr="00B01008">
        <w:trPr>
          <w:trHeight w:val="450"/>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административное помещение</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2,791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2,791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0,001</w:t>
            </w:r>
          </w:p>
        </w:tc>
      </w:tr>
      <w:tr w:rsidR="00A44D18" w:rsidRPr="00594E9B" w:rsidTr="00B01008">
        <w:trPr>
          <w:trHeight w:val="450"/>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Административное здание</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957,232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51,691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6,297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57,987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0,019</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0,022</w:t>
            </w:r>
          </w:p>
        </w:tc>
      </w:tr>
      <w:tr w:rsidR="00A44D18" w:rsidRPr="00594E9B" w:rsidTr="00B01008">
        <w:trPr>
          <w:trHeight w:val="450"/>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Административное помещение</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7,350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7,350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0,003</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Административное здание</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50,485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2,726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4,067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6,793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0,001</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0,003</w:t>
            </w:r>
          </w:p>
        </w:tc>
      </w:tr>
      <w:tr w:rsidR="00A44D18" w:rsidRPr="00594E9B" w:rsidTr="00B01008">
        <w:trPr>
          <w:trHeight w:val="39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Магазин "АНГАРА"</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1004,253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54,230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27,955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82,184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0,011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0,020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0,032</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Интернат</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4013,051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216,705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106,208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322,912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0,043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0,081</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0,124</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Библиотека</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20,139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20,139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0,008</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Дом культуры</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159,912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159,912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0,065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0,065</w:t>
            </w:r>
          </w:p>
        </w:tc>
      </w:tr>
      <w:tr w:rsidR="00A44D18" w:rsidRPr="00594E9B" w:rsidTr="00B01008">
        <w:trPr>
          <w:trHeight w:val="211"/>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Гараж</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10,217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10,217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0,004</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Кухня</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21,168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21,168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0,009</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школа</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72,251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72,251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0,029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0,029</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Детский сад</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37,657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37,657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0,015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0,015</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Парикмахерская</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200,455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10,825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2,965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13,789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0,004</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0,005</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пищеблок</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11,662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11,662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0,005</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Школа</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297,847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297,847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0,122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0,122</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Амбулатория</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57,502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57,502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0,023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0,023</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В/башня №23</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5,366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5,366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0,002</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Прачечная</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32,585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32,585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0,013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0,013</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В/башня № 24</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48,755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48,755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0,020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0,020</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44D18" w:rsidRPr="00594E9B" w:rsidRDefault="00A44D18" w:rsidP="00A65E92">
            <w:pPr>
              <w:rPr>
                <w:sz w:val="18"/>
                <w:szCs w:val="18"/>
              </w:rPr>
            </w:pPr>
            <w:r w:rsidRPr="00594E9B">
              <w:rPr>
                <w:sz w:val="18"/>
                <w:szCs w:val="18"/>
              </w:rPr>
              <w:t>В/башня № 26</w:t>
            </w:r>
          </w:p>
        </w:tc>
        <w:tc>
          <w:tcPr>
            <w:tcW w:w="851" w:type="dxa"/>
            <w:tcBorders>
              <w:top w:val="nil"/>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35,525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35,525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0,015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A44D18" w:rsidRPr="00594E9B" w:rsidRDefault="00A44D18" w:rsidP="00A65E92">
            <w:pPr>
              <w:jc w:val="center"/>
              <w:rPr>
                <w:sz w:val="18"/>
                <w:szCs w:val="18"/>
              </w:rPr>
            </w:pPr>
            <w:r w:rsidRPr="00594E9B">
              <w:rPr>
                <w:sz w:val="18"/>
                <w:szCs w:val="18"/>
              </w:rPr>
              <w:t>0,015</w:t>
            </w:r>
          </w:p>
        </w:tc>
      </w:tr>
      <w:tr w:rsidR="00A44D18" w:rsidRPr="00594E9B" w:rsidTr="00B01008">
        <w:trPr>
          <w:trHeight w:val="225"/>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D18" w:rsidRPr="00594E9B" w:rsidRDefault="00A44D18" w:rsidP="00A65E92">
            <w:pPr>
              <w:jc w:val="center"/>
              <w:rPr>
                <w:sz w:val="18"/>
                <w:szCs w:val="18"/>
              </w:rPr>
            </w:pPr>
            <w:r w:rsidRPr="00594E9B">
              <w:rPr>
                <w:sz w:val="18"/>
                <w:szCs w:val="18"/>
              </w:rPr>
              <w:t>НАСЕЛЕНИЕ</w:t>
            </w:r>
          </w:p>
        </w:tc>
        <w:tc>
          <w:tcPr>
            <w:tcW w:w="851" w:type="dxa"/>
            <w:tcBorders>
              <w:top w:val="nil"/>
              <w:left w:val="nil"/>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44D18" w:rsidRPr="00594E9B" w:rsidRDefault="00A44D18" w:rsidP="00A65E92">
            <w:pPr>
              <w:jc w:val="right"/>
              <w:rPr>
                <w:sz w:val="18"/>
                <w:szCs w:val="18"/>
              </w:rPr>
            </w:pPr>
            <w:r w:rsidRPr="00594E9B">
              <w:rPr>
                <w:sz w:val="18"/>
                <w:szCs w:val="18"/>
              </w:rPr>
              <w:t>5065,957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right"/>
              <w:rPr>
                <w:sz w:val="18"/>
                <w:szCs w:val="18"/>
              </w:rPr>
            </w:pPr>
            <w:r w:rsidRPr="00594E9B">
              <w:rPr>
                <w:sz w:val="18"/>
                <w:szCs w:val="18"/>
              </w:rPr>
              <w:t>273,562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right"/>
              <w:rPr>
                <w:sz w:val="18"/>
                <w:szCs w:val="18"/>
              </w:rPr>
            </w:pPr>
            <w:r w:rsidRPr="00594E9B">
              <w:rPr>
                <w:sz w:val="18"/>
                <w:szCs w:val="18"/>
              </w:rPr>
              <w:t>2460,133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2733,695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right"/>
              <w:rPr>
                <w:sz w:val="18"/>
                <w:szCs w:val="18"/>
              </w:rPr>
            </w:pPr>
            <w:r w:rsidRPr="00594E9B">
              <w:rPr>
                <w:sz w:val="18"/>
                <w:szCs w:val="18"/>
              </w:rPr>
              <w:t>1,004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right"/>
              <w:rPr>
                <w:sz w:val="18"/>
                <w:szCs w:val="18"/>
              </w:rPr>
            </w:pPr>
            <w:r w:rsidRPr="00594E9B">
              <w:rPr>
                <w:sz w:val="18"/>
                <w:szCs w:val="18"/>
              </w:rPr>
              <w:t>0,102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1,106</w:t>
            </w:r>
          </w:p>
        </w:tc>
      </w:tr>
      <w:tr w:rsidR="00A44D18" w:rsidRPr="00594E9B" w:rsidTr="00B01008">
        <w:trPr>
          <w:trHeight w:val="142"/>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ИТОГО ПО КОТЕЛЬНОЙ №18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44D18" w:rsidRPr="00594E9B" w:rsidRDefault="00A44D18" w:rsidP="00A65E92">
            <w:pPr>
              <w:jc w:val="right"/>
              <w:rPr>
                <w:sz w:val="18"/>
                <w:szCs w:val="18"/>
              </w:rPr>
            </w:pPr>
            <w:r w:rsidRPr="00594E9B">
              <w:rPr>
                <w:sz w:val="18"/>
                <w:szCs w:val="18"/>
              </w:rPr>
              <w:t>12115,522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right"/>
              <w:rPr>
                <w:sz w:val="18"/>
                <w:szCs w:val="18"/>
              </w:rPr>
            </w:pPr>
            <w:r w:rsidRPr="00594E9B">
              <w:rPr>
                <w:sz w:val="18"/>
                <w:szCs w:val="18"/>
              </w:rPr>
              <w:t>654,238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right"/>
              <w:rPr>
                <w:sz w:val="18"/>
                <w:szCs w:val="18"/>
              </w:rPr>
            </w:pPr>
            <w:r w:rsidRPr="00594E9B">
              <w:rPr>
                <w:sz w:val="18"/>
                <w:szCs w:val="18"/>
              </w:rPr>
              <w:t>3610,920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4265,158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right"/>
              <w:rPr>
                <w:sz w:val="18"/>
                <w:szCs w:val="18"/>
              </w:rPr>
            </w:pPr>
            <w:r w:rsidRPr="00594E9B">
              <w:rPr>
                <w:sz w:val="18"/>
                <w:szCs w:val="18"/>
              </w:rPr>
              <w:t>1,474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right"/>
              <w:rPr>
                <w:sz w:val="18"/>
                <w:szCs w:val="18"/>
              </w:rPr>
            </w:pPr>
            <w:r w:rsidRPr="00594E9B">
              <w:rPr>
                <w:sz w:val="18"/>
                <w:szCs w:val="18"/>
              </w:rPr>
              <w:t>0,245</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1,719</w:t>
            </w:r>
          </w:p>
        </w:tc>
      </w:tr>
      <w:tr w:rsidR="00A44D18" w:rsidRPr="00594E9B" w:rsidTr="00B01008">
        <w:trPr>
          <w:trHeight w:val="225"/>
        </w:trPr>
        <w:tc>
          <w:tcPr>
            <w:tcW w:w="1554" w:type="dxa"/>
            <w:tcBorders>
              <w:top w:val="nil"/>
              <w:left w:val="single" w:sz="4" w:space="0" w:color="000000"/>
              <w:bottom w:val="single" w:sz="4" w:space="0" w:color="000000"/>
              <w:right w:val="nil"/>
            </w:tcBorders>
            <w:shd w:val="clear" w:color="auto" w:fill="auto"/>
            <w:hideMark/>
          </w:tcPr>
          <w:p w:rsidR="00A44D18" w:rsidRPr="00594E9B" w:rsidRDefault="00A44D18" w:rsidP="00A65E92">
            <w:pPr>
              <w:rPr>
                <w:sz w:val="18"/>
                <w:szCs w:val="18"/>
              </w:rPr>
            </w:pPr>
            <w:r w:rsidRPr="00594E9B">
              <w:rPr>
                <w:sz w:val="18"/>
                <w:szCs w:val="18"/>
              </w:rPr>
              <w:t>Детский сад</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19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49,564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49,564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0,020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0,020</w:t>
            </w:r>
          </w:p>
        </w:tc>
      </w:tr>
      <w:tr w:rsidR="00A44D18" w:rsidRPr="00594E9B" w:rsidTr="00B01008">
        <w:trPr>
          <w:trHeight w:val="225"/>
        </w:trPr>
        <w:tc>
          <w:tcPr>
            <w:tcW w:w="1554" w:type="dxa"/>
            <w:tcBorders>
              <w:top w:val="nil"/>
              <w:left w:val="single" w:sz="4" w:space="0" w:color="000000"/>
              <w:bottom w:val="single" w:sz="4" w:space="0" w:color="000000"/>
              <w:right w:val="single" w:sz="4" w:space="0" w:color="000000"/>
            </w:tcBorders>
            <w:shd w:val="clear" w:color="auto" w:fill="auto"/>
            <w:hideMark/>
          </w:tcPr>
          <w:p w:rsidR="00A44D18" w:rsidRPr="00594E9B" w:rsidRDefault="00A44D18" w:rsidP="00A65E92">
            <w:pPr>
              <w:rPr>
                <w:sz w:val="18"/>
                <w:szCs w:val="18"/>
              </w:rPr>
            </w:pPr>
            <w:r w:rsidRPr="00594E9B">
              <w:rPr>
                <w:sz w:val="18"/>
                <w:szCs w:val="18"/>
              </w:rPr>
              <w:t>Детский сад</w:t>
            </w:r>
          </w:p>
        </w:tc>
        <w:tc>
          <w:tcPr>
            <w:tcW w:w="851" w:type="dxa"/>
            <w:tcBorders>
              <w:top w:val="nil"/>
              <w:left w:val="nil"/>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19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49,564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49,564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0,020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0,020</w:t>
            </w:r>
          </w:p>
        </w:tc>
      </w:tr>
      <w:tr w:rsidR="00A44D18" w:rsidRPr="00594E9B" w:rsidTr="00B01008">
        <w:trPr>
          <w:trHeight w:val="297"/>
        </w:trPr>
        <w:tc>
          <w:tcPr>
            <w:tcW w:w="1554" w:type="dxa"/>
            <w:tcBorders>
              <w:top w:val="nil"/>
              <w:left w:val="single" w:sz="4" w:space="0" w:color="000000"/>
              <w:bottom w:val="single" w:sz="4" w:space="0" w:color="000000"/>
              <w:right w:val="single" w:sz="4" w:space="0" w:color="000000"/>
            </w:tcBorders>
            <w:shd w:val="clear" w:color="auto" w:fill="auto"/>
            <w:hideMark/>
          </w:tcPr>
          <w:p w:rsidR="00A44D18" w:rsidRPr="00594E9B" w:rsidRDefault="00A44D18" w:rsidP="00A65E92">
            <w:pPr>
              <w:ind w:right="-105"/>
              <w:rPr>
                <w:sz w:val="18"/>
                <w:szCs w:val="18"/>
              </w:rPr>
            </w:pPr>
            <w:r w:rsidRPr="00594E9B">
              <w:rPr>
                <w:sz w:val="18"/>
                <w:szCs w:val="18"/>
              </w:rPr>
              <w:t xml:space="preserve">насосное отделение </w:t>
            </w:r>
            <w:proofErr w:type="spellStart"/>
            <w:r w:rsidRPr="00594E9B">
              <w:rPr>
                <w:sz w:val="18"/>
                <w:szCs w:val="18"/>
              </w:rPr>
              <w:t>водобашни</w:t>
            </w:r>
            <w:proofErr w:type="spellEnd"/>
            <w:r w:rsidRPr="00594E9B">
              <w:rPr>
                <w:sz w:val="18"/>
                <w:szCs w:val="18"/>
              </w:rPr>
              <w:t xml:space="preserve"> №26</w:t>
            </w:r>
          </w:p>
        </w:tc>
        <w:tc>
          <w:tcPr>
            <w:tcW w:w="851" w:type="dxa"/>
            <w:tcBorders>
              <w:top w:val="nil"/>
              <w:left w:val="nil"/>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4,949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4,949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0,002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0,002</w:t>
            </w:r>
          </w:p>
        </w:tc>
      </w:tr>
      <w:tr w:rsidR="00A44D18" w:rsidRPr="00594E9B" w:rsidTr="00B01008">
        <w:trPr>
          <w:trHeight w:val="225"/>
        </w:trPr>
        <w:tc>
          <w:tcPr>
            <w:tcW w:w="1554" w:type="dxa"/>
            <w:tcBorders>
              <w:top w:val="nil"/>
              <w:left w:val="single" w:sz="4" w:space="0" w:color="auto"/>
              <w:bottom w:val="single" w:sz="4" w:space="0" w:color="auto"/>
              <w:right w:val="single" w:sz="4" w:space="0" w:color="auto"/>
            </w:tcBorders>
            <w:shd w:val="clear" w:color="auto" w:fill="auto"/>
            <w:vAlign w:val="center"/>
            <w:hideMark/>
          </w:tcPr>
          <w:p w:rsidR="00A44D18" w:rsidRPr="00594E9B" w:rsidRDefault="00A44D18" w:rsidP="00A65E92">
            <w:pPr>
              <w:jc w:val="center"/>
              <w:rPr>
                <w:sz w:val="18"/>
                <w:szCs w:val="18"/>
              </w:rPr>
            </w:pPr>
            <w:r w:rsidRPr="00594E9B">
              <w:rPr>
                <w:sz w:val="18"/>
                <w:szCs w:val="18"/>
              </w:rPr>
              <w:t>НАСЕЛЕНИЕ</w:t>
            </w:r>
          </w:p>
        </w:tc>
        <w:tc>
          <w:tcPr>
            <w:tcW w:w="851" w:type="dxa"/>
            <w:tcBorders>
              <w:top w:val="nil"/>
              <w:left w:val="nil"/>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right"/>
              <w:rPr>
                <w:sz w:val="18"/>
                <w:szCs w:val="18"/>
              </w:rPr>
            </w:pPr>
            <w:r w:rsidRPr="00594E9B">
              <w:rPr>
                <w:sz w:val="18"/>
                <w:szCs w:val="18"/>
              </w:rPr>
              <w:t>3036,218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right"/>
              <w:rPr>
                <w:sz w:val="18"/>
                <w:szCs w:val="18"/>
              </w:rPr>
            </w:pPr>
            <w:r w:rsidRPr="00594E9B">
              <w:rPr>
                <w:sz w:val="18"/>
                <w:szCs w:val="18"/>
              </w:rPr>
              <w:t>163,956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right"/>
              <w:rPr>
                <w:sz w:val="18"/>
                <w:szCs w:val="18"/>
              </w:rPr>
            </w:pPr>
            <w:r w:rsidRPr="00594E9B">
              <w:rPr>
                <w:sz w:val="18"/>
                <w:szCs w:val="18"/>
              </w:rPr>
              <w:t>1447,389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1611,345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0,591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0,061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18" w:rsidRPr="00594E9B" w:rsidRDefault="00A44D18" w:rsidP="00A65E92">
            <w:pPr>
              <w:jc w:val="center"/>
              <w:rPr>
                <w:sz w:val="18"/>
                <w:szCs w:val="18"/>
              </w:rPr>
            </w:pPr>
            <w:r w:rsidRPr="00594E9B">
              <w:rPr>
                <w:sz w:val="18"/>
                <w:szCs w:val="18"/>
              </w:rPr>
              <w:t>0,652</w:t>
            </w:r>
          </w:p>
        </w:tc>
      </w:tr>
      <w:tr w:rsidR="00A44D18" w:rsidRPr="00594E9B" w:rsidTr="00B01008">
        <w:trPr>
          <w:trHeight w:val="225"/>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ИТОГО ПО КОТЕЛЬНОЙ №19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44D18" w:rsidRPr="00594E9B" w:rsidRDefault="00A44D18" w:rsidP="00A65E92">
            <w:pPr>
              <w:jc w:val="right"/>
              <w:rPr>
                <w:sz w:val="18"/>
                <w:szCs w:val="18"/>
              </w:rPr>
            </w:pPr>
            <w:r w:rsidRPr="00594E9B">
              <w:rPr>
                <w:sz w:val="18"/>
                <w:szCs w:val="18"/>
              </w:rPr>
              <w:t>3036,218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right"/>
              <w:rPr>
                <w:sz w:val="18"/>
                <w:szCs w:val="18"/>
              </w:rPr>
            </w:pPr>
            <w:r w:rsidRPr="00594E9B">
              <w:rPr>
                <w:sz w:val="18"/>
                <w:szCs w:val="18"/>
              </w:rPr>
              <w:t>163,956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right"/>
              <w:rPr>
                <w:sz w:val="18"/>
                <w:szCs w:val="18"/>
              </w:rPr>
            </w:pPr>
            <w:r w:rsidRPr="00594E9B">
              <w:rPr>
                <w:sz w:val="18"/>
                <w:szCs w:val="18"/>
              </w:rPr>
              <w:t>1551,465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right"/>
              <w:rPr>
                <w:sz w:val="18"/>
                <w:szCs w:val="18"/>
              </w:rPr>
            </w:pPr>
            <w:r w:rsidRPr="00594E9B">
              <w:rPr>
                <w:sz w:val="18"/>
                <w:szCs w:val="18"/>
              </w:rPr>
              <w:t>1715,421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0,633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0,061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18" w:rsidRPr="00594E9B" w:rsidRDefault="00A44D18" w:rsidP="00A65E92">
            <w:pPr>
              <w:jc w:val="center"/>
              <w:rPr>
                <w:sz w:val="18"/>
                <w:szCs w:val="18"/>
              </w:rPr>
            </w:pPr>
            <w:r w:rsidRPr="00594E9B">
              <w:rPr>
                <w:sz w:val="18"/>
                <w:szCs w:val="18"/>
              </w:rPr>
              <w:t>0,695</w:t>
            </w:r>
          </w:p>
        </w:tc>
      </w:tr>
    </w:tbl>
    <w:p w:rsidR="00A44D18" w:rsidRPr="00083C41" w:rsidRDefault="00A44D18" w:rsidP="00A44D18">
      <w:pPr>
        <w:tabs>
          <w:tab w:val="left" w:pos="1134"/>
          <w:tab w:val="left" w:pos="2835"/>
        </w:tabs>
        <w:jc w:val="both"/>
        <w:rPr>
          <w:sz w:val="28"/>
          <w:szCs w:val="28"/>
          <w:u w:val="single"/>
        </w:rPr>
      </w:pPr>
    </w:p>
    <w:p w:rsidR="00A44D18" w:rsidRPr="00083C41" w:rsidRDefault="00A44D18" w:rsidP="00A44D18">
      <w:pPr>
        <w:jc w:val="both"/>
        <w:rPr>
          <w:sz w:val="28"/>
          <w:szCs w:val="28"/>
        </w:rPr>
      </w:pPr>
      <w:r w:rsidRPr="00083C41">
        <w:rPr>
          <w:sz w:val="28"/>
          <w:szCs w:val="28"/>
        </w:rPr>
        <w:t xml:space="preserve">      Учитывая, что схемой территориального развития </w:t>
      </w:r>
      <w:proofErr w:type="spellStart"/>
      <w:r w:rsidRPr="00083C41">
        <w:rPr>
          <w:sz w:val="28"/>
          <w:szCs w:val="28"/>
        </w:rPr>
        <w:t>Пинчугского</w:t>
      </w:r>
      <w:proofErr w:type="spellEnd"/>
      <w:r w:rsidRPr="00083C41">
        <w:rPr>
          <w:sz w:val="28"/>
          <w:szCs w:val="28"/>
        </w:rPr>
        <w:t xml:space="preserve"> сельсовета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A44D18" w:rsidRPr="00083C41" w:rsidRDefault="00A44D18" w:rsidP="00A44D18">
      <w:pPr>
        <w:jc w:val="both"/>
        <w:rPr>
          <w:sz w:val="28"/>
          <w:szCs w:val="28"/>
        </w:rPr>
      </w:pPr>
    </w:p>
    <w:p w:rsidR="00A44D18" w:rsidRPr="004319AB" w:rsidRDefault="00A44D18" w:rsidP="00A44D18">
      <w:pPr>
        <w:jc w:val="both"/>
        <w:rPr>
          <w:b/>
          <w:sz w:val="28"/>
          <w:szCs w:val="28"/>
        </w:rPr>
      </w:pPr>
      <w:r w:rsidRPr="004319AB">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A44D18" w:rsidRPr="00083C41" w:rsidRDefault="00A44D18" w:rsidP="00A44D18">
      <w:pPr>
        <w:jc w:val="both"/>
        <w:rPr>
          <w:sz w:val="28"/>
          <w:szCs w:val="28"/>
        </w:rPr>
      </w:pPr>
    </w:p>
    <w:p w:rsidR="00A44D18" w:rsidRDefault="005C78FE" w:rsidP="005C78FE">
      <w:pPr>
        <w:jc w:val="both"/>
        <w:rPr>
          <w:sz w:val="28"/>
          <w:szCs w:val="28"/>
        </w:rPr>
      </w:pPr>
      <w:r>
        <w:rPr>
          <w:sz w:val="28"/>
          <w:szCs w:val="28"/>
        </w:rPr>
        <w:t xml:space="preserve">    </w:t>
      </w:r>
      <w:r>
        <w:rPr>
          <w:sz w:val="28"/>
          <w:szCs w:val="28"/>
        </w:rPr>
        <w:tab/>
      </w:r>
      <w:r w:rsidR="00A44D18" w:rsidRPr="00083C41">
        <w:rPr>
          <w:sz w:val="28"/>
          <w:szCs w:val="28"/>
        </w:rPr>
        <w:t>2.1.Радиус эффективного теплоснабжения.</w:t>
      </w:r>
    </w:p>
    <w:p w:rsidR="00A44D18" w:rsidRPr="00083C41" w:rsidRDefault="00A44D18" w:rsidP="00A44D18">
      <w:pPr>
        <w:jc w:val="both"/>
        <w:rPr>
          <w:sz w:val="28"/>
          <w:szCs w:val="28"/>
        </w:rPr>
      </w:pPr>
      <w:r w:rsidRPr="00083C41">
        <w:rPr>
          <w:sz w:val="28"/>
          <w:szCs w:val="28"/>
        </w:rPr>
        <w:t xml:space="preserve">    Среди основных мероприятий по энергосбережению в системах теплоснабжения </w:t>
      </w:r>
      <w:proofErr w:type="spellStart"/>
      <w:r w:rsidRPr="00083C41">
        <w:rPr>
          <w:sz w:val="28"/>
          <w:szCs w:val="28"/>
        </w:rPr>
        <w:t>Пинчугского</w:t>
      </w:r>
      <w:proofErr w:type="spellEnd"/>
      <w:r w:rsidRPr="00083C41">
        <w:rPr>
          <w:sz w:val="28"/>
          <w:szCs w:val="28"/>
        </w:rPr>
        <w:t xml:space="preserve"> сельсовета можно выделить оптимизацию систем теплоснабжения в поселке с учетом эффективного радиуса теплоснабжения. </w:t>
      </w:r>
    </w:p>
    <w:p w:rsidR="00A44D18" w:rsidRPr="00083C41" w:rsidRDefault="00A44D18" w:rsidP="00A44D18">
      <w:pPr>
        <w:jc w:val="both"/>
        <w:rPr>
          <w:color w:val="00B0F0"/>
          <w:sz w:val="28"/>
          <w:szCs w:val="28"/>
        </w:rPr>
      </w:pPr>
      <w:r w:rsidRPr="00083C41">
        <w:rPr>
          <w:sz w:val="28"/>
          <w:szCs w:val="28"/>
        </w:rPr>
        <w:t xml:space="preserve">    </w:t>
      </w:r>
      <w:r>
        <w:rPr>
          <w:sz w:val="28"/>
          <w:szCs w:val="28"/>
        </w:rPr>
        <w:t xml:space="preserve">       </w:t>
      </w:r>
      <w:r w:rsidRPr="00083C41">
        <w:rPr>
          <w:sz w:val="28"/>
          <w:szCs w:val="28"/>
        </w:rPr>
        <w:t xml:space="preserve">2.2. </w:t>
      </w:r>
      <w:r>
        <w:rPr>
          <w:sz w:val="28"/>
          <w:szCs w:val="28"/>
        </w:rPr>
        <w:t>Описание существующих и перспективных  зон действия систем теплоснабжения котельных №18,19 – зона действия котельных №18,19 и тепловых сетей представлена в приложении 1, перспективная зона действия системы теплоснабжения котельных №18,19 отсутствует.</w:t>
      </w:r>
    </w:p>
    <w:p w:rsidR="00A44D18" w:rsidRDefault="00A44D18" w:rsidP="00A44D18">
      <w:pPr>
        <w:tabs>
          <w:tab w:val="left" w:pos="1134"/>
          <w:tab w:val="left" w:pos="2835"/>
        </w:tabs>
        <w:ind w:firstLine="567"/>
        <w:jc w:val="both"/>
        <w:rPr>
          <w:sz w:val="28"/>
          <w:szCs w:val="28"/>
        </w:rPr>
      </w:pPr>
      <w:r w:rsidRPr="00083C41">
        <w:rPr>
          <w:sz w:val="28"/>
          <w:szCs w:val="28"/>
        </w:rPr>
        <w:t>2.</w:t>
      </w:r>
      <w:r>
        <w:rPr>
          <w:sz w:val="28"/>
          <w:szCs w:val="28"/>
        </w:rPr>
        <w:t>3</w:t>
      </w:r>
      <w:r w:rsidRPr="00083C41">
        <w:rPr>
          <w:sz w:val="28"/>
          <w:szCs w:val="28"/>
        </w:rPr>
        <w:t xml:space="preserve">.  Перспективные балансы тепловой мощности и тепловой нагрузки в перспективных зонах действия источников тепловой энергии </w:t>
      </w:r>
      <w:r>
        <w:rPr>
          <w:sz w:val="28"/>
          <w:szCs w:val="28"/>
        </w:rPr>
        <w:t>ввиду отсутствия перспективной зоны действия системы теплоснабжения, данные о перспективных балансах отсутствует.</w:t>
      </w:r>
    </w:p>
    <w:p w:rsidR="00A44D18" w:rsidRDefault="00A44D18" w:rsidP="00A44D18">
      <w:pPr>
        <w:tabs>
          <w:tab w:val="left" w:pos="1134"/>
          <w:tab w:val="left" w:pos="2835"/>
        </w:tabs>
        <w:ind w:firstLine="567"/>
        <w:jc w:val="both"/>
        <w:rPr>
          <w:sz w:val="28"/>
          <w:szCs w:val="28"/>
        </w:rPr>
      </w:pPr>
      <w:r>
        <w:rPr>
          <w:sz w:val="28"/>
          <w:szCs w:val="28"/>
        </w:rPr>
        <w:t>2.4. Существующие значения установленной и располагаемой тепловой мощности основного оборудования котельной, затраты тепловой мощности на собственные и хозяйственные нужды котельной, представлены в таблице 4.</w:t>
      </w:r>
    </w:p>
    <w:p w:rsidR="00A44D18" w:rsidRDefault="00A44D18" w:rsidP="00A44D18">
      <w:pPr>
        <w:tabs>
          <w:tab w:val="left" w:pos="1134"/>
          <w:tab w:val="left" w:pos="2835"/>
        </w:tabs>
        <w:ind w:firstLine="567"/>
        <w:jc w:val="both"/>
        <w:rPr>
          <w:sz w:val="28"/>
          <w:szCs w:val="28"/>
        </w:rPr>
      </w:pPr>
      <w:r>
        <w:rPr>
          <w:sz w:val="28"/>
          <w:szCs w:val="28"/>
        </w:rPr>
        <w:t xml:space="preserve">                                                                                                        Таблица 4</w:t>
      </w:r>
    </w:p>
    <w:p w:rsidR="00A44D18" w:rsidRDefault="00A44D18" w:rsidP="00A44D18">
      <w:pPr>
        <w:tabs>
          <w:tab w:val="left" w:pos="1134"/>
          <w:tab w:val="left" w:pos="2835"/>
        </w:tabs>
        <w:ind w:firstLine="567"/>
        <w:jc w:val="both"/>
        <w:rPr>
          <w:sz w:val="28"/>
          <w:szCs w:val="28"/>
        </w:rPr>
      </w:pPr>
      <w:r>
        <w:rPr>
          <w:sz w:val="28"/>
          <w:szCs w:val="28"/>
        </w:rPr>
        <w:t>Существующие значения установленной и располагаемой тепловой мощности основного оборудования котельной, затраты тепловой мощности на собственные и хозяйственные нужды котельной.</w:t>
      </w:r>
    </w:p>
    <w:p w:rsidR="00A44D18" w:rsidRDefault="00A44D18" w:rsidP="00A44D18">
      <w:pPr>
        <w:tabs>
          <w:tab w:val="left" w:pos="1134"/>
          <w:tab w:val="left" w:pos="2835"/>
        </w:tabs>
        <w:ind w:firstLine="567"/>
        <w:jc w:val="both"/>
        <w:rPr>
          <w:sz w:val="28"/>
          <w:szCs w:val="28"/>
        </w:rPr>
      </w:pPr>
    </w:p>
    <w:tbl>
      <w:tblPr>
        <w:tblW w:w="5000" w:type="pct"/>
        <w:tblInd w:w="108" w:type="dxa"/>
        <w:tblLayout w:type="fixed"/>
        <w:tblLook w:val="0000" w:firstRow="0" w:lastRow="0" w:firstColumn="0" w:lastColumn="0" w:noHBand="0" w:noVBand="0"/>
      </w:tblPr>
      <w:tblGrid>
        <w:gridCol w:w="1368"/>
        <w:gridCol w:w="1257"/>
        <w:gridCol w:w="1095"/>
        <w:gridCol w:w="1028"/>
        <w:gridCol w:w="1382"/>
        <w:gridCol w:w="997"/>
        <w:gridCol w:w="997"/>
        <w:gridCol w:w="1499"/>
      </w:tblGrid>
      <w:tr w:rsidR="00A44D18" w:rsidRPr="00594E9B" w:rsidTr="00594E9B">
        <w:trPr>
          <w:trHeight w:val="1242"/>
        </w:trPr>
        <w:tc>
          <w:tcPr>
            <w:tcW w:w="711" w:type="pct"/>
            <w:tcBorders>
              <w:top w:val="single" w:sz="6" w:space="0" w:color="auto"/>
              <w:left w:val="single" w:sz="6" w:space="0" w:color="auto"/>
              <w:bottom w:val="single" w:sz="4" w:space="0" w:color="auto"/>
              <w:right w:val="single" w:sz="6" w:space="0" w:color="auto"/>
            </w:tcBorders>
            <w:vAlign w:val="center"/>
          </w:tcPr>
          <w:p w:rsidR="00A44D18" w:rsidRPr="00594E9B" w:rsidRDefault="00A44D18" w:rsidP="00A65E92">
            <w:pPr>
              <w:autoSpaceDE w:val="0"/>
              <w:autoSpaceDN w:val="0"/>
              <w:adjustRightInd w:val="0"/>
              <w:ind w:left="-105" w:right="-150"/>
              <w:jc w:val="center"/>
              <w:rPr>
                <w:color w:val="000000"/>
              </w:rPr>
            </w:pPr>
            <w:r w:rsidRPr="00594E9B">
              <w:rPr>
                <w:color w:val="000000"/>
              </w:rPr>
              <w:t>Наименование источника теплоснабжения</w:t>
            </w:r>
          </w:p>
        </w:tc>
        <w:tc>
          <w:tcPr>
            <w:tcW w:w="653" w:type="pct"/>
            <w:tcBorders>
              <w:top w:val="single" w:sz="6" w:space="0" w:color="auto"/>
              <w:left w:val="single" w:sz="6" w:space="0" w:color="auto"/>
              <w:right w:val="single" w:sz="6" w:space="0" w:color="auto"/>
            </w:tcBorders>
            <w:vAlign w:val="center"/>
          </w:tcPr>
          <w:p w:rsidR="00A44D18" w:rsidRPr="00594E9B" w:rsidRDefault="00A44D18" w:rsidP="00A65E92">
            <w:pPr>
              <w:autoSpaceDE w:val="0"/>
              <w:autoSpaceDN w:val="0"/>
              <w:adjustRightInd w:val="0"/>
              <w:ind w:left="-59"/>
              <w:jc w:val="center"/>
              <w:rPr>
                <w:color w:val="000000"/>
              </w:rPr>
            </w:pPr>
            <w:r w:rsidRPr="00594E9B">
              <w:t>Перечень основного оборудования</w:t>
            </w:r>
          </w:p>
        </w:tc>
        <w:tc>
          <w:tcPr>
            <w:tcW w:w="569" w:type="pct"/>
            <w:tcBorders>
              <w:top w:val="single" w:sz="6" w:space="0" w:color="auto"/>
              <w:left w:val="single" w:sz="6" w:space="0" w:color="auto"/>
              <w:right w:val="single" w:sz="6" w:space="0" w:color="auto"/>
            </w:tcBorders>
            <w:vAlign w:val="center"/>
          </w:tcPr>
          <w:p w:rsidR="00A44D18" w:rsidRPr="00594E9B" w:rsidRDefault="00A44D18" w:rsidP="00A65E92">
            <w:pPr>
              <w:autoSpaceDE w:val="0"/>
              <w:autoSpaceDN w:val="0"/>
              <w:adjustRightInd w:val="0"/>
              <w:ind w:left="-37"/>
              <w:jc w:val="center"/>
              <w:rPr>
                <w:color w:val="000000"/>
              </w:rPr>
            </w:pPr>
            <w:r w:rsidRPr="00594E9B">
              <w:rPr>
                <w:color w:val="000000"/>
              </w:rPr>
              <w:t>Установленная тепловая мощность, Гкал/ч</w:t>
            </w:r>
          </w:p>
        </w:tc>
        <w:tc>
          <w:tcPr>
            <w:tcW w:w="534" w:type="pct"/>
            <w:tcBorders>
              <w:top w:val="single" w:sz="6" w:space="0" w:color="auto"/>
              <w:left w:val="single" w:sz="6" w:space="0" w:color="auto"/>
              <w:right w:val="single" w:sz="6" w:space="0" w:color="auto"/>
            </w:tcBorders>
            <w:vAlign w:val="center"/>
          </w:tcPr>
          <w:p w:rsidR="00A44D18" w:rsidRPr="00594E9B" w:rsidRDefault="00A44D18" w:rsidP="00A65E92">
            <w:pPr>
              <w:autoSpaceDE w:val="0"/>
              <w:autoSpaceDN w:val="0"/>
              <w:adjustRightInd w:val="0"/>
              <w:jc w:val="center"/>
              <w:rPr>
                <w:color w:val="000000"/>
              </w:rPr>
            </w:pPr>
            <w:r w:rsidRPr="00594E9B">
              <w:rPr>
                <w:color w:val="000000"/>
              </w:rPr>
              <w:t>Располагаемая тепловая мощность, Гкал/ч</w:t>
            </w:r>
          </w:p>
        </w:tc>
        <w:tc>
          <w:tcPr>
            <w:tcW w:w="718" w:type="pct"/>
            <w:tcBorders>
              <w:top w:val="single" w:sz="6" w:space="0" w:color="auto"/>
              <w:left w:val="single" w:sz="6" w:space="0" w:color="auto"/>
              <w:bottom w:val="single" w:sz="4" w:space="0" w:color="auto"/>
              <w:right w:val="single" w:sz="6" w:space="0" w:color="auto"/>
            </w:tcBorders>
            <w:vAlign w:val="center"/>
          </w:tcPr>
          <w:p w:rsidR="00A44D18" w:rsidRPr="00594E9B" w:rsidRDefault="00A44D18" w:rsidP="00A65E92">
            <w:pPr>
              <w:autoSpaceDE w:val="0"/>
              <w:autoSpaceDN w:val="0"/>
              <w:adjustRightInd w:val="0"/>
              <w:jc w:val="center"/>
              <w:rPr>
                <w:color w:val="000000"/>
              </w:rPr>
            </w:pPr>
            <w:r w:rsidRPr="00594E9B">
              <w:rPr>
                <w:color w:val="000000"/>
              </w:rPr>
              <w:t>Затраты тепловой мощности на собственные и хозяйственные нужды, Гкал/ч</w:t>
            </w:r>
          </w:p>
        </w:tc>
        <w:tc>
          <w:tcPr>
            <w:tcW w:w="518" w:type="pct"/>
            <w:tcBorders>
              <w:top w:val="single" w:sz="6" w:space="0" w:color="auto"/>
              <w:left w:val="single" w:sz="6" w:space="0" w:color="auto"/>
              <w:bottom w:val="single" w:sz="4" w:space="0" w:color="auto"/>
              <w:right w:val="single" w:sz="6" w:space="0" w:color="auto"/>
            </w:tcBorders>
            <w:vAlign w:val="center"/>
          </w:tcPr>
          <w:p w:rsidR="00A44D18" w:rsidRPr="00594E9B" w:rsidRDefault="00A44D18" w:rsidP="00A65E92">
            <w:pPr>
              <w:autoSpaceDE w:val="0"/>
              <w:autoSpaceDN w:val="0"/>
              <w:adjustRightInd w:val="0"/>
              <w:ind w:left="-66" w:right="-159"/>
              <w:jc w:val="center"/>
              <w:rPr>
                <w:color w:val="000000"/>
              </w:rPr>
            </w:pPr>
            <w:r w:rsidRPr="00594E9B">
              <w:rPr>
                <w:color w:val="000000"/>
              </w:rPr>
              <w:t>Нагрузка потребителей, Гкал/ч</w:t>
            </w:r>
          </w:p>
        </w:tc>
        <w:tc>
          <w:tcPr>
            <w:tcW w:w="518" w:type="pct"/>
            <w:tcBorders>
              <w:top w:val="single" w:sz="6" w:space="0" w:color="auto"/>
              <w:left w:val="single" w:sz="6" w:space="0" w:color="auto"/>
              <w:bottom w:val="single" w:sz="4" w:space="0" w:color="auto"/>
              <w:right w:val="single" w:sz="6" w:space="0" w:color="auto"/>
            </w:tcBorders>
            <w:vAlign w:val="center"/>
          </w:tcPr>
          <w:p w:rsidR="00A44D18" w:rsidRPr="00594E9B" w:rsidRDefault="00A44D18" w:rsidP="00A65E92">
            <w:pPr>
              <w:autoSpaceDE w:val="0"/>
              <w:autoSpaceDN w:val="0"/>
              <w:adjustRightInd w:val="0"/>
              <w:ind w:left="-50" w:right="-19"/>
              <w:jc w:val="center"/>
              <w:rPr>
                <w:color w:val="000000"/>
              </w:rPr>
            </w:pPr>
            <w:r w:rsidRPr="00594E9B">
              <w:rPr>
                <w:color w:val="000000"/>
              </w:rPr>
              <w:t>Тепловые потери в тепловых сетях. Гкал/ч</w:t>
            </w:r>
          </w:p>
        </w:tc>
        <w:tc>
          <w:tcPr>
            <w:tcW w:w="779" w:type="pct"/>
            <w:tcBorders>
              <w:top w:val="single" w:sz="6" w:space="0" w:color="auto"/>
              <w:left w:val="single" w:sz="6" w:space="0" w:color="auto"/>
              <w:bottom w:val="single" w:sz="4" w:space="0" w:color="auto"/>
              <w:right w:val="single" w:sz="6" w:space="0" w:color="auto"/>
            </w:tcBorders>
            <w:vAlign w:val="center"/>
          </w:tcPr>
          <w:p w:rsidR="00A44D18" w:rsidRPr="00594E9B" w:rsidRDefault="00A44D18" w:rsidP="00A65E92">
            <w:pPr>
              <w:autoSpaceDE w:val="0"/>
              <w:autoSpaceDN w:val="0"/>
              <w:adjustRightInd w:val="0"/>
              <w:jc w:val="center"/>
              <w:rPr>
                <w:color w:val="000000"/>
              </w:rPr>
            </w:pPr>
            <w:r w:rsidRPr="00594E9B">
              <w:rPr>
                <w:color w:val="000000"/>
              </w:rPr>
              <w:t>Дефициты тепловой мощности источников тепла, Гкал/ч</w:t>
            </w:r>
          </w:p>
        </w:tc>
      </w:tr>
      <w:tr w:rsidR="00A44D18" w:rsidRPr="00594E9B" w:rsidTr="00594E9B">
        <w:trPr>
          <w:trHeight w:val="291"/>
        </w:trPr>
        <w:tc>
          <w:tcPr>
            <w:tcW w:w="711" w:type="pct"/>
            <w:vMerge w:val="restart"/>
            <w:tcBorders>
              <w:top w:val="single" w:sz="4" w:space="0" w:color="auto"/>
              <w:left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r w:rsidRPr="00594E9B">
              <w:rPr>
                <w:color w:val="000000"/>
              </w:rPr>
              <w:t>Котельная №18</w:t>
            </w:r>
          </w:p>
        </w:tc>
        <w:tc>
          <w:tcPr>
            <w:tcW w:w="653" w:type="pct"/>
            <w:tcBorders>
              <w:top w:val="single" w:sz="6" w:space="0" w:color="auto"/>
              <w:left w:val="single" w:sz="4" w:space="0" w:color="auto"/>
              <w:bottom w:val="single" w:sz="6" w:space="0" w:color="auto"/>
              <w:right w:val="single" w:sz="6" w:space="0" w:color="auto"/>
            </w:tcBorders>
            <w:vAlign w:val="center"/>
          </w:tcPr>
          <w:p w:rsidR="00A44D18" w:rsidRPr="00594E9B" w:rsidRDefault="00A44D18" w:rsidP="00A65E92">
            <w:pPr>
              <w:jc w:val="center"/>
            </w:pPr>
            <w:r w:rsidRPr="00594E9B">
              <w:t>КВм-1,8</w:t>
            </w:r>
          </w:p>
        </w:tc>
        <w:tc>
          <w:tcPr>
            <w:tcW w:w="569" w:type="pct"/>
            <w:tcBorders>
              <w:top w:val="single" w:sz="6" w:space="0" w:color="auto"/>
              <w:left w:val="single" w:sz="6" w:space="0" w:color="auto"/>
              <w:bottom w:val="single" w:sz="6" w:space="0" w:color="auto"/>
              <w:right w:val="single" w:sz="6" w:space="0" w:color="auto"/>
            </w:tcBorders>
            <w:vAlign w:val="center"/>
          </w:tcPr>
          <w:p w:rsidR="00A44D18" w:rsidRPr="00594E9B" w:rsidRDefault="00A44D18" w:rsidP="00A65E92">
            <w:pPr>
              <w:jc w:val="center"/>
            </w:pPr>
            <w:r w:rsidRPr="00594E9B">
              <w:t>1,55</w:t>
            </w:r>
          </w:p>
        </w:tc>
        <w:tc>
          <w:tcPr>
            <w:tcW w:w="534" w:type="pct"/>
            <w:tcBorders>
              <w:top w:val="single" w:sz="6" w:space="0" w:color="auto"/>
              <w:left w:val="single" w:sz="6" w:space="0" w:color="auto"/>
              <w:bottom w:val="single" w:sz="6" w:space="0" w:color="auto"/>
              <w:right w:val="single" w:sz="4" w:space="0" w:color="auto"/>
            </w:tcBorders>
            <w:vAlign w:val="center"/>
          </w:tcPr>
          <w:p w:rsidR="00A44D18" w:rsidRPr="00594E9B" w:rsidRDefault="00A44D18" w:rsidP="00A65E92">
            <w:pPr>
              <w:jc w:val="center"/>
            </w:pPr>
            <w:r w:rsidRPr="00594E9B">
              <w:t>1,4</w:t>
            </w:r>
          </w:p>
        </w:tc>
        <w:tc>
          <w:tcPr>
            <w:tcW w:w="718" w:type="pct"/>
            <w:vMerge w:val="restart"/>
            <w:tcBorders>
              <w:top w:val="single" w:sz="4" w:space="0" w:color="auto"/>
              <w:left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r w:rsidRPr="00594E9B">
              <w:rPr>
                <w:color w:val="000000"/>
              </w:rPr>
              <w:t>0,0238</w:t>
            </w:r>
          </w:p>
        </w:tc>
        <w:tc>
          <w:tcPr>
            <w:tcW w:w="518" w:type="pct"/>
            <w:vMerge w:val="restart"/>
            <w:tcBorders>
              <w:top w:val="single" w:sz="4" w:space="0" w:color="auto"/>
              <w:left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r w:rsidRPr="00594E9B">
              <w:rPr>
                <w:color w:val="000000"/>
              </w:rPr>
              <w:t>1,719</w:t>
            </w:r>
          </w:p>
        </w:tc>
        <w:tc>
          <w:tcPr>
            <w:tcW w:w="518" w:type="pct"/>
            <w:vMerge w:val="restart"/>
            <w:tcBorders>
              <w:top w:val="single" w:sz="4" w:space="0" w:color="auto"/>
              <w:left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r w:rsidRPr="00594E9B">
              <w:rPr>
                <w:color w:val="000000"/>
              </w:rPr>
              <w:t>0,47</w:t>
            </w:r>
          </w:p>
        </w:tc>
        <w:tc>
          <w:tcPr>
            <w:tcW w:w="779" w:type="pct"/>
            <w:vMerge w:val="restart"/>
            <w:tcBorders>
              <w:top w:val="single" w:sz="4" w:space="0" w:color="auto"/>
              <w:left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r w:rsidRPr="00594E9B">
              <w:rPr>
                <w:color w:val="000000"/>
              </w:rPr>
              <w:t>нет</w:t>
            </w:r>
          </w:p>
        </w:tc>
      </w:tr>
      <w:tr w:rsidR="00A44D18" w:rsidRPr="00594E9B" w:rsidTr="00594E9B">
        <w:trPr>
          <w:trHeight w:val="266"/>
        </w:trPr>
        <w:tc>
          <w:tcPr>
            <w:tcW w:w="711"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c>
          <w:tcPr>
            <w:tcW w:w="653" w:type="pct"/>
            <w:tcBorders>
              <w:top w:val="single" w:sz="6" w:space="0" w:color="auto"/>
              <w:left w:val="single" w:sz="4" w:space="0" w:color="auto"/>
              <w:bottom w:val="single" w:sz="6" w:space="0" w:color="auto"/>
              <w:right w:val="single" w:sz="6" w:space="0" w:color="auto"/>
            </w:tcBorders>
            <w:vAlign w:val="center"/>
          </w:tcPr>
          <w:p w:rsidR="00A44D18" w:rsidRPr="00594E9B" w:rsidRDefault="00A44D18" w:rsidP="00A65E92">
            <w:pPr>
              <w:jc w:val="center"/>
            </w:pPr>
            <w:r w:rsidRPr="00594E9B">
              <w:t>КВм-1,8</w:t>
            </w:r>
          </w:p>
        </w:tc>
        <w:tc>
          <w:tcPr>
            <w:tcW w:w="569" w:type="pct"/>
            <w:tcBorders>
              <w:top w:val="single" w:sz="6" w:space="0" w:color="auto"/>
              <w:left w:val="single" w:sz="6" w:space="0" w:color="auto"/>
              <w:bottom w:val="single" w:sz="6" w:space="0" w:color="auto"/>
              <w:right w:val="single" w:sz="6" w:space="0" w:color="auto"/>
            </w:tcBorders>
            <w:vAlign w:val="center"/>
          </w:tcPr>
          <w:p w:rsidR="00A44D18" w:rsidRPr="00594E9B" w:rsidRDefault="00A44D18" w:rsidP="00A65E92">
            <w:pPr>
              <w:jc w:val="center"/>
            </w:pPr>
            <w:r w:rsidRPr="00594E9B">
              <w:t>1,55</w:t>
            </w:r>
          </w:p>
        </w:tc>
        <w:tc>
          <w:tcPr>
            <w:tcW w:w="534" w:type="pct"/>
            <w:tcBorders>
              <w:top w:val="single" w:sz="6" w:space="0" w:color="auto"/>
              <w:left w:val="single" w:sz="6" w:space="0" w:color="auto"/>
              <w:bottom w:val="single" w:sz="6" w:space="0" w:color="auto"/>
              <w:right w:val="single" w:sz="4" w:space="0" w:color="auto"/>
            </w:tcBorders>
            <w:vAlign w:val="center"/>
          </w:tcPr>
          <w:p w:rsidR="00A44D18" w:rsidRPr="00594E9B" w:rsidRDefault="00A44D18" w:rsidP="00A65E92">
            <w:pPr>
              <w:jc w:val="center"/>
            </w:pPr>
            <w:r w:rsidRPr="00594E9B">
              <w:t>1,4</w:t>
            </w:r>
          </w:p>
        </w:tc>
        <w:tc>
          <w:tcPr>
            <w:tcW w:w="718"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c>
          <w:tcPr>
            <w:tcW w:w="518"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c>
          <w:tcPr>
            <w:tcW w:w="518"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c>
          <w:tcPr>
            <w:tcW w:w="779"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r>
      <w:tr w:rsidR="00A44D18" w:rsidRPr="00594E9B" w:rsidTr="00594E9B">
        <w:trPr>
          <w:trHeight w:val="271"/>
        </w:trPr>
        <w:tc>
          <w:tcPr>
            <w:tcW w:w="711"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c>
          <w:tcPr>
            <w:tcW w:w="653" w:type="pct"/>
            <w:tcBorders>
              <w:top w:val="single" w:sz="6" w:space="0" w:color="auto"/>
              <w:left w:val="single" w:sz="4" w:space="0" w:color="auto"/>
              <w:bottom w:val="single" w:sz="6" w:space="0" w:color="auto"/>
              <w:right w:val="single" w:sz="6" w:space="0" w:color="auto"/>
            </w:tcBorders>
            <w:vAlign w:val="center"/>
          </w:tcPr>
          <w:p w:rsidR="00A44D18" w:rsidRPr="00594E9B" w:rsidRDefault="00A44D18" w:rsidP="00A65E92">
            <w:pPr>
              <w:jc w:val="center"/>
            </w:pPr>
            <w:r w:rsidRPr="00594E9B">
              <w:t>КВ-1,5ШП</w:t>
            </w:r>
          </w:p>
        </w:tc>
        <w:tc>
          <w:tcPr>
            <w:tcW w:w="569" w:type="pct"/>
            <w:tcBorders>
              <w:top w:val="single" w:sz="6" w:space="0" w:color="auto"/>
              <w:left w:val="single" w:sz="6" w:space="0" w:color="auto"/>
              <w:bottom w:val="single" w:sz="6" w:space="0" w:color="auto"/>
              <w:right w:val="single" w:sz="6" w:space="0" w:color="auto"/>
            </w:tcBorders>
            <w:vAlign w:val="center"/>
          </w:tcPr>
          <w:p w:rsidR="00A44D18" w:rsidRPr="00594E9B" w:rsidRDefault="00A44D18" w:rsidP="00A65E92">
            <w:pPr>
              <w:jc w:val="center"/>
            </w:pPr>
            <w:r w:rsidRPr="00594E9B">
              <w:t>1,5</w:t>
            </w:r>
          </w:p>
        </w:tc>
        <w:tc>
          <w:tcPr>
            <w:tcW w:w="534" w:type="pct"/>
            <w:tcBorders>
              <w:top w:val="single" w:sz="6" w:space="0" w:color="auto"/>
              <w:left w:val="single" w:sz="6" w:space="0" w:color="auto"/>
              <w:bottom w:val="single" w:sz="6" w:space="0" w:color="auto"/>
              <w:right w:val="single" w:sz="4" w:space="0" w:color="auto"/>
            </w:tcBorders>
            <w:vAlign w:val="center"/>
          </w:tcPr>
          <w:p w:rsidR="00A44D18" w:rsidRPr="00594E9B" w:rsidRDefault="00A44D18" w:rsidP="00A65E92">
            <w:pPr>
              <w:jc w:val="center"/>
            </w:pPr>
            <w:r w:rsidRPr="00594E9B">
              <w:t>1,25</w:t>
            </w:r>
          </w:p>
        </w:tc>
        <w:tc>
          <w:tcPr>
            <w:tcW w:w="718"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c>
          <w:tcPr>
            <w:tcW w:w="518"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c>
          <w:tcPr>
            <w:tcW w:w="518"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c>
          <w:tcPr>
            <w:tcW w:w="779"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r>
      <w:tr w:rsidR="00A44D18" w:rsidRPr="00594E9B" w:rsidTr="00594E9B">
        <w:trPr>
          <w:trHeight w:val="133"/>
        </w:trPr>
        <w:tc>
          <w:tcPr>
            <w:tcW w:w="711"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c>
          <w:tcPr>
            <w:tcW w:w="653" w:type="pct"/>
            <w:tcBorders>
              <w:top w:val="single" w:sz="6" w:space="0" w:color="auto"/>
              <w:left w:val="single" w:sz="4" w:space="0" w:color="auto"/>
              <w:bottom w:val="single" w:sz="6" w:space="0" w:color="auto"/>
              <w:right w:val="single" w:sz="6" w:space="0" w:color="auto"/>
            </w:tcBorders>
            <w:vAlign w:val="center"/>
          </w:tcPr>
          <w:p w:rsidR="00A44D18" w:rsidRPr="00594E9B" w:rsidRDefault="00A44D18" w:rsidP="00A65E92">
            <w:pPr>
              <w:jc w:val="center"/>
            </w:pPr>
            <w:r w:rsidRPr="00594E9B">
              <w:t>КВм-1,5ШП</w:t>
            </w:r>
          </w:p>
        </w:tc>
        <w:tc>
          <w:tcPr>
            <w:tcW w:w="569" w:type="pct"/>
            <w:tcBorders>
              <w:top w:val="single" w:sz="6" w:space="0" w:color="auto"/>
              <w:left w:val="single" w:sz="6" w:space="0" w:color="auto"/>
              <w:bottom w:val="single" w:sz="6" w:space="0" w:color="auto"/>
              <w:right w:val="single" w:sz="6" w:space="0" w:color="auto"/>
            </w:tcBorders>
            <w:vAlign w:val="center"/>
          </w:tcPr>
          <w:p w:rsidR="00A44D18" w:rsidRPr="00594E9B" w:rsidRDefault="00A44D18" w:rsidP="00A65E92">
            <w:pPr>
              <w:jc w:val="center"/>
            </w:pPr>
            <w:r w:rsidRPr="00594E9B">
              <w:t>1,5</w:t>
            </w:r>
          </w:p>
        </w:tc>
        <w:tc>
          <w:tcPr>
            <w:tcW w:w="534" w:type="pct"/>
            <w:tcBorders>
              <w:top w:val="single" w:sz="6" w:space="0" w:color="auto"/>
              <w:left w:val="single" w:sz="6" w:space="0" w:color="auto"/>
              <w:bottom w:val="single" w:sz="6" w:space="0" w:color="auto"/>
              <w:right w:val="single" w:sz="4" w:space="0" w:color="auto"/>
            </w:tcBorders>
            <w:vAlign w:val="center"/>
          </w:tcPr>
          <w:p w:rsidR="00A44D18" w:rsidRPr="00594E9B" w:rsidRDefault="00A44D18" w:rsidP="00A65E92">
            <w:pPr>
              <w:jc w:val="center"/>
            </w:pPr>
            <w:r w:rsidRPr="00594E9B">
              <w:t>1,2</w:t>
            </w:r>
          </w:p>
        </w:tc>
        <w:tc>
          <w:tcPr>
            <w:tcW w:w="718"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c>
          <w:tcPr>
            <w:tcW w:w="518"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c>
          <w:tcPr>
            <w:tcW w:w="518"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c>
          <w:tcPr>
            <w:tcW w:w="779" w:type="pct"/>
            <w:vMerge/>
            <w:tcBorders>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p>
        </w:tc>
      </w:tr>
      <w:tr w:rsidR="00A44D18" w:rsidRPr="00594E9B" w:rsidTr="00594E9B">
        <w:trPr>
          <w:trHeight w:val="126"/>
        </w:trPr>
        <w:tc>
          <w:tcPr>
            <w:tcW w:w="711" w:type="pct"/>
            <w:tcBorders>
              <w:top w:val="single" w:sz="4" w:space="0" w:color="auto"/>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r w:rsidRPr="00594E9B">
              <w:rPr>
                <w:color w:val="000000"/>
              </w:rPr>
              <w:t>Котельная №19</w:t>
            </w:r>
          </w:p>
        </w:tc>
        <w:tc>
          <w:tcPr>
            <w:tcW w:w="653" w:type="pct"/>
            <w:tcBorders>
              <w:top w:val="single" w:sz="6" w:space="0" w:color="auto"/>
              <w:left w:val="single" w:sz="4" w:space="0" w:color="auto"/>
              <w:bottom w:val="single" w:sz="4" w:space="0" w:color="auto"/>
              <w:right w:val="single" w:sz="6" w:space="0" w:color="auto"/>
            </w:tcBorders>
            <w:vAlign w:val="center"/>
          </w:tcPr>
          <w:p w:rsidR="00A44D18" w:rsidRPr="00594E9B" w:rsidRDefault="00A44D18" w:rsidP="00A65E92">
            <w:pPr>
              <w:jc w:val="center"/>
            </w:pPr>
            <w:r w:rsidRPr="00594E9B">
              <w:t>КВр-1,0</w:t>
            </w:r>
          </w:p>
        </w:tc>
        <w:tc>
          <w:tcPr>
            <w:tcW w:w="569" w:type="pct"/>
            <w:tcBorders>
              <w:top w:val="single" w:sz="6" w:space="0" w:color="auto"/>
              <w:left w:val="single" w:sz="6" w:space="0" w:color="auto"/>
              <w:bottom w:val="single" w:sz="4" w:space="0" w:color="auto"/>
              <w:right w:val="single" w:sz="6" w:space="0" w:color="auto"/>
            </w:tcBorders>
            <w:vAlign w:val="center"/>
          </w:tcPr>
          <w:p w:rsidR="00A44D18" w:rsidRPr="00594E9B" w:rsidRDefault="00A44D18" w:rsidP="00A65E92">
            <w:pPr>
              <w:jc w:val="center"/>
            </w:pPr>
            <w:r w:rsidRPr="00594E9B">
              <w:t>1</w:t>
            </w:r>
          </w:p>
        </w:tc>
        <w:tc>
          <w:tcPr>
            <w:tcW w:w="534" w:type="pct"/>
            <w:tcBorders>
              <w:top w:val="single" w:sz="6" w:space="0" w:color="auto"/>
              <w:left w:val="single" w:sz="6" w:space="0" w:color="auto"/>
              <w:bottom w:val="single" w:sz="4" w:space="0" w:color="auto"/>
              <w:right w:val="single" w:sz="4" w:space="0" w:color="auto"/>
            </w:tcBorders>
            <w:vAlign w:val="center"/>
          </w:tcPr>
          <w:p w:rsidR="00A44D18" w:rsidRPr="00594E9B" w:rsidRDefault="00A44D18" w:rsidP="00A65E92">
            <w:pPr>
              <w:jc w:val="center"/>
            </w:pPr>
            <w:r w:rsidRPr="00594E9B">
              <w:t>0,8</w:t>
            </w:r>
          </w:p>
        </w:tc>
        <w:tc>
          <w:tcPr>
            <w:tcW w:w="718" w:type="pct"/>
            <w:tcBorders>
              <w:top w:val="single" w:sz="4" w:space="0" w:color="auto"/>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r w:rsidRPr="00594E9B">
              <w:rPr>
                <w:color w:val="000000"/>
              </w:rPr>
              <w:t>0,0097</w:t>
            </w:r>
          </w:p>
        </w:tc>
        <w:tc>
          <w:tcPr>
            <w:tcW w:w="518" w:type="pct"/>
            <w:tcBorders>
              <w:top w:val="single" w:sz="4" w:space="0" w:color="auto"/>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r w:rsidRPr="00594E9B">
              <w:rPr>
                <w:color w:val="000000"/>
              </w:rPr>
              <w:t>0,695</w:t>
            </w:r>
          </w:p>
        </w:tc>
        <w:tc>
          <w:tcPr>
            <w:tcW w:w="518" w:type="pct"/>
            <w:tcBorders>
              <w:top w:val="single" w:sz="4" w:space="0" w:color="auto"/>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r w:rsidRPr="00594E9B">
              <w:rPr>
                <w:color w:val="000000"/>
              </w:rPr>
              <w:t>0,19</w:t>
            </w:r>
          </w:p>
        </w:tc>
        <w:tc>
          <w:tcPr>
            <w:tcW w:w="779" w:type="pct"/>
            <w:tcBorders>
              <w:top w:val="single" w:sz="4" w:space="0" w:color="auto"/>
              <w:left w:val="single" w:sz="4" w:space="0" w:color="auto"/>
              <w:bottom w:val="single" w:sz="4" w:space="0" w:color="auto"/>
              <w:right w:val="single" w:sz="4" w:space="0" w:color="auto"/>
            </w:tcBorders>
            <w:vAlign w:val="center"/>
          </w:tcPr>
          <w:p w:rsidR="00A44D18" w:rsidRPr="00594E9B" w:rsidRDefault="00A44D18" w:rsidP="00A65E92">
            <w:pPr>
              <w:autoSpaceDE w:val="0"/>
              <w:autoSpaceDN w:val="0"/>
              <w:adjustRightInd w:val="0"/>
              <w:jc w:val="center"/>
              <w:rPr>
                <w:color w:val="000000"/>
              </w:rPr>
            </w:pPr>
            <w:r w:rsidRPr="00594E9B">
              <w:rPr>
                <w:color w:val="000000"/>
              </w:rPr>
              <w:t>нет</w:t>
            </w:r>
          </w:p>
        </w:tc>
      </w:tr>
    </w:tbl>
    <w:p w:rsidR="00A44D18" w:rsidRDefault="00A44D18" w:rsidP="00A44D18">
      <w:pPr>
        <w:tabs>
          <w:tab w:val="left" w:pos="1134"/>
          <w:tab w:val="left" w:pos="2835"/>
        </w:tabs>
        <w:ind w:firstLine="567"/>
        <w:jc w:val="both"/>
        <w:rPr>
          <w:sz w:val="28"/>
          <w:szCs w:val="28"/>
        </w:rPr>
      </w:pPr>
    </w:p>
    <w:p w:rsidR="00A44D18" w:rsidRDefault="00A44D18" w:rsidP="00A44D18">
      <w:pPr>
        <w:tabs>
          <w:tab w:val="left" w:pos="1134"/>
          <w:tab w:val="left" w:pos="2835"/>
        </w:tabs>
        <w:ind w:firstLine="567"/>
        <w:jc w:val="both"/>
        <w:rPr>
          <w:sz w:val="28"/>
          <w:szCs w:val="28"/>
        </w:rPr>
      </w:pPr>
    </w:p>
    <w:p w:rsidR="00A44D18" w:rsidRDefault="00A44D18" w:rsidP="00A44D18">
      <w:pPr>
        <w:ind w:left="66"/>
        <w:jc w:val="both"/>
        <w:rPr>
          <w:sz w:val="28"/>
          <w:szCs w:val="28"/>
        </w:rPr>
      </w:pPr>
      <w:r>
        <w:rPr>
          <w:sz w:val="28"/>
          <w:szCs w:val="28"/>
        </w:rPr>
        <w:t>2.5</w:t>
      </w:r>
      <w:r w:rsidRPr="00083C41">
        <w:rPr>
          <w:sz w:val="28"/>
          <w:szCs w:val="28"/>
        </w:rPr>
        <w:t xml:space="preserve">. Значения существующей и перспективной тепловой мощности </w:t>
      </w:r>
      <w:r>
        <w:rPr>
          <w:sz w:val="28"/>
          <w:szCs w:val="28"/>
        </w:rPr>
        <w:t>котельной представлены в таблице 5.</w:t>
      </w:r>
    </w:p>
    <w:p w:rsidR="005C78FE" w:rsidRDefault="005C78FE" w:rsidP="00A44D18">
      <w:pPr>
        <w:ind w:left="66"/>
        <w:jc w:val="both"/>
        <w:rPr>
          <w:sz w:val="28"/>
          <w:szCs w:val="28"/>
        </w:rPr>
      </w:pPr>
    </w:p>
    <w:p w:rsidR="005C78FE" w:rsidRDefault="005C78FE" w:rsidP="00A44D18">
      <w:pPr>
        <w:ind w:left="66"/>
        <w:jc w:val="both"/>
        <w:rPr>
          <w:sz w:val="28"/>
          <w:szCs w:val="28"/>
        </w:rPr>
      </w:pPr>
    </w:p>
    <w:p w:rsidR="005C78FE" w:rsidRDefault="005C78FE" w:rsidP="00A44D18">
      <w:pPr>
        <w:ind w:left="66"/>
        <w:jc w:val="both"/>
        <w:rPr>
          <w:sz w:val="28"/>
          <w:szCs w:val="28"/>
        </w:rPr>
      </w:pPr>
    </w:p>
    <w:p w:rsidR="00A44D18" w:rsidRDefault="00A44D18" w:rsidP="00A44D18">
      <w:pPr>
        <w:tabs>
          <w:tab w:val="left" w:pos="1134"/>
          <w:tab w:val="left" w:pos="2835"/>
        </w:tabs>
        <w:ind w:firstLine="567"/>
        <w:jc w:val="right"/>
        <w:rPr>
          <w:sz w:val="28"/>
          <w:szCs w:val="28"/>
        </w:rPr>
      </w:pPr>
      <w:r w:rsidRPr="00083C41">
        <w:rPr>
          <w:sz w:val="28"/>
          <w:szCs w:val="28"/>
        </w:rPr>
        <w:t xml:space="preserve">Таблица </w:t>
      </w:r>
      <w:r>
        <w:rPr>
          <w:sz w:val="28"/>
          <w:szCs w:val="28"/>
        </w:rPr>
        <w:t>5.</w:t>
      </w:r>
      <w:r w:rsidRPr="00083C41">
        <w:rPr>
          <w:sz w:val="28"/>
          <w:szCs w:val="28"/>
        </w:rPr>
        <w:t xml:space="preserve"> </w:t>
      </w:r>
    </w:p>
    <w:p w:rsidR="00A44D18" w:rsidRDefault="00A44D18" w:rsidP="00A44D18">
      <w:pPr>
        <w:ind w:left="66"/>
        <w:jc w:val="center"/>
        <w:rPr>
          <w:sz w:val="28"/>
          <w:szCs w:val="28"/>
        </w:rPr>
      </w:pPr>
      <w:r w:rsidRPr="00083C41">
        <w:rPr>
          <w:sz w:val="28"/>
          <w:szCs w:val="28"/>
        </w:rPr>
        <w:lastRenderedPageBreak/>
        <w:t xml:space="preserve">Значения существующей и перспективной тепловой мощности </w:t>
      </w:r>
    </w:p>
    <w:p w:rsidR="00A44D18" w:rsidRPr="00083C41" w:rsidRDefault="00A44D18" w:rsidP="00A44D18">
      <w:pPr>
        <w:ind w:left="66"/>
        <w:jc w:val="center"/>
        <w:rPr>
          <w:sz w:val="28"/>
          <w:szCs w:val="28"/>
        </w:rPr>
      </w:pPr>
      <w:r w:rsidRPr="00083C41">
        <w:rPr>
          <w:sz w:val="28"/>
          <w:szCs w:val="28"/>
        </w:rPr>
        <w:t>источников тепловой энергии нетто</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2519"/>
        <w:gridCol w:w="2038"/>
        <w:gridCol w:w="2126"/>
      </w:tblGrid>
      <w:tr w:rsidR="00A44D18" w:rsidRPr="00594E9B" w:rsidTr="00A65E92">
        <w:tc>
          <w:tcPr>
            <w:tcW w:w="3240" w:type="dxa"/>
            <w:vMerge w:val="restart"/>
            <w:vAlign w:val="center"/>
          </w:tcPr>
          <w:p w:rsidR="00A44D18" w:rsidRPr="00594E9B" w:rsidRDefault="00A44D18" w:rsidP="00A65E92">
            <w:pPr>
              <w:jc w:val="center"/>
            </w:pPr>
            <w:r w:rsidRPr="00594E9B">
              <w:t>Наименование котельной</w:t>
            </w:r>
          </w:p>
        </w:tc>
        <w:tc>
          <w:tcPr>
            <w:tcW w:w="2519" w:type="dxa"/>
            <w:vMerge w:val="restart"/>
            <w:vAlign w:val="center"/>
          </w:tcPr>
          <w:p w:rsidR="00A44D18" w:rsidRPr="00594E9B" w:rsidRDefault="00A44D18" w:rsidP="00A65E92">
            <w:pPr>
              <w:jc w:val="center"/>
            </w:pPr>
            <w:r w:rsidRPr="00594E9B">
              <w:t>Фактическая располагаемая мощность источника (Гкал/ч)</w:t>
            </w:r>
          </w:p>
        </w:tc>
        <w:tc>
          <w:tcPr>
            <w:tcW w:w="4164" w:type="dxa"/>
            <w:gridSpan w:val="2"/>
          </w:tcPr>
          <w:p w:rsidR="00A44D18" w:rsidRPr="00594E9B" w:rsidRDefault="00A44D18" w:rsidP="00A65E92">
            <w:pPr>
              <w:jc w:val="center"/>
            </w:pPr>
            <w:r w:rsidRPr="00594E9B">
              <w:t>Мощность тепловой энергии нетто (Гкал/ч)</w:t>
            </w:r>
          </w:p>
        </w:tc>
      </w:tr>
      <w:tr w:rsidR="00A44D18" w:rsidRPr="00594E9B" w:rsidTr="00A65E92">
        <w:tc>
          <w:tcPr>
            <w:tcW w:w="3240" w:type="dxa"/>
            <w:vMerge/>
          </w:tcPr>
          <w:p w:rsidR="00A44D18" w:rsidRPr="00594E9B" w:rsidRDefault="00A44D18" w:rsidP="00A65E92"/>
        </w:tc>
        <w:tc>
          <w:tcPr>
            <w:tcW w:w="2519" w:type="dxa"/>
            <w:vMerge/>
          </w:tcPr>
          <w:p w:rsidR="00A44D18" w:rsidRPr="00594E9B" w:rsidRDefault="00A44D18" w:rsidP="00A65E92">
            <w:pPr>
              <w:jc w:val="center"/>
            </w:pPr>
          </w:p>
        </w:tc>
        <w:tc>
          <w:tcPr>
            <w:tcW w:w="2038" w:type="dxa"/>
          </w:tcPr>
          <w:p w:rsidR="00A44D18" w:rsidRPr="00594E9B" w:rsidRDefault="00A44D18" w:rsidP="00A65E92">
            <w:pPr>
              <w:jc w:val="center"/>
            </w:pPr>
            <w:r w:rsidRPr="00594E9B">
              <w:t>существующие</w:t>
            </w:r>
          </w:p>
        </w:tc>
        <w:tc>
          <w:tcPr>
            <w:tcW w:w="2126" w:type="dxa"/>
          </w:tcPr>
          <w:p w:rsidR="00A44D18" w:rsidRPr="00594E9B" w:rsidRDefault="00A44D18" w:rsidP="00A65E92">
            <w:pPr>
              <w:jc w:val="center"/>
            </w:pPr>
            <w:r w:rsidRPr="00594E9B">
              <w:t>перспективные</w:t>
            </w:r>
          </w:p>
        </w:tc>
      </w:tr>
      <w:tr w:rsidR="00A44D18" w:rsidRPr="00594E9B" w:rsidTr="00A65E92">
        <w:tc>
          <w:tcPr>
            <w:tcW w:w="3240" w:type="dxa"/>
          </w:tcPr>
          <w:p w:rsidR="00A44D18" w:rsidRPr="00594E9B" w:rsidRDefault="00A44D18" w:rsidP="00A65E92">
            <w:r w:rsidRPr="00594E9B">
              <w:t xml:space="preserve">Котельная № 18 </w:t>
            </w:r>
          </w:p>
          <w:p w:rsidR="00A44D18" w:rsidRPr="00594E9B" w:rsidRDefault="00A44D18" w:rsidP="00A65E92">
            <w:pPr>
              <w:rPr>
                <w:color w:val="FF0000"/>
              </w:rPr>
            </w:pPr>
          </w:p>
        </w:tc>
        <w:tc>
          <w:tcPr>
            <w:tcW w:w="2519" w:type="dxa"/>
          </w:tcPr>
          <w:p w:rsidR="00A44D18" w:rsidRPr="00594E9B" w:rsidRDefault="00A44D18" w:rsidP="00A65E92">
            <w:pPr>
              <w:jc w:val="center"/>
            </w:pPr>
            <w:r w:rsidRPr="00594E9B">
              <w:t>5,25</w:t>
            </w:r>
          </w:p>
        </w:tc>
        <w:tc>
          <w:tcPr>
            <w:tcW w:w="2038" w:type="dxa"/>
          </w:tcPr>
          <w:p w:rsidR="00A44D18" w:rsidRPr="00594E9B" w:rsidRDefault="00A44D18" w:rsidP="00A65E92">
            <w:pPr>
              <w:jc w:val="center"/>
            </w:pPr>
            <w:r w:rsidRPr="00594E9B">
              <w:t>5,25</w:t>
            </w:r>
          </w:p>
        </w:tc>
        <w:tc>
          <w:tcPr>
            <w:tcW w:w="2126" w:type="dxa"/>
          </w:tcPr>
          <w:p w:rsidR="00A44D18" w:rsidRPr="00594E9B" w:rsidRDefault="00A44D18" w:rsidP="00A65E92">
            <w:pPr>
              <w:jc w:val="center"/>
            </w:pPr>
            <w:r w:rsidRPr="00594E9B">
              <w:t>-</w:t>
            </w:r>
          </w:p>
        </w:tc>
      </w:tr>
      <w:tr w:rsidR="00A44D18" w:rsidRPr="00594E9B" w:rsidTr="00A65E92">
        <w:tc>
          <w:tcPr>
            <w:tcW w:w="3240" w:type="dxa"/>
          </w:tcPr>
          <w:p w:rsidR="00A44D18" w:rsidRPr="00594E9B" w:rsidRDefault="00A44D18" w:rsidP="00A65E92">
            <w:pPr>
              <w:rPr>
                <w:color w:val="FF0000"/>
              </w:rPr>
            </w:pPr>
            <w:r w:rsidRPr="00594E9B">
              <w:t xml:space="preserve">Котельная №19 </w:t>
            </w:r>
          </w:p>
          <w:p w:rsidR="00A44D18" w:rsidRPr="00594E9B" w:rsidRDefault="00A44D18" w:rsidP="00A65E92">
            <w:pPr>
              <w:rPr>
                <w:color w:val="FF0000"/>
              </w:rPr>
            </w:pPr>
          </w:p>
        </w:tc>
        <w:tc>
          <w:tcPr>
            <w:tcW w:w="2519" w:type="dxa"/>
          </w:tcPr>
          <w:p w:rsidR="00A44D18" w:rsidRPr="00594E9B" w:rsidRDefault="00A44D18" w:rsidP="00A65E92">
            <w:pPr>
              <w:jc w:val="center"/>
            </w:pPr>
            <w:r w:rsidRPr="00594E9B">
              <w:t>1,0</w:t>
            </w:r>
          </w:p>
        </w:tc>
        <w:tc>
          <w:tcPr>
            <w:tcW w:w="2038" w:type="dxa"/>
          </w:tcPr>
          <w:p w:rsidR="00A44D18" w:rsidRPr="00594E9B" w:rsidRDefault="00A44D18" w:rsidP="00A65E92">
            <w:pPr>
              <w:jc w:val="center"/>
            </w:pPr>
            <w:r w:rsidRPr="00594E9B">
              <w:t>1,0</w:t>
            </w:r>
          </w:p>
        </w:tc>
        <w:tc>
          <w:tcPr>
            <w:tcW w:w="2126" w:type="dxa"/>
          </w:tcPr>
          <w:p w:rsidR="00A44D18" w:rsidRPr="00594E9B" w:rsidRDefault="00A44D18" w:rsidP="00A65E92">
            <w:pPr>
              <w:jc w:val="center"/>
            </w:pPr>
            <w:r w:rsidRPr="00594E9B">
              <w:t>-</w:t>
            </w:r>
          </w:p>
        </w:tc>
      </w:tr>
    </w:tbl>
    <w:p w:rsidR="00A44D18" w:rsidRPr="00083C41" w:rsidRDefault="00A44D18" w:rsidP="00A44D18">
      <w:pPr>
        <w:jc w:val="both"/>
        <w:rPr>
          <w:color w:val="FF0000"/>
          <w:sz w:val="28"/>
          <w:szCs w:val="28"/>
        </w:rPr>
      </w:pPr>
    </w:p>
    <w:p w:rsidR="00A44D18" w:rsidRDefault="00A44D18" w:rsidP="00A44D18">
      <w:pPr>
        <w:jc w:val="both"/>
        <w:rPr>
          <w:sz w:val="28"/>
          <w:szCs w:val="28"/>
        </w:rPr>
      </w:pPr>
      <w:r w:rsidRPr="00083C41">
        <w:rPr>
          <w:sz w:val="28"/>
          <w:szCs w:val="28"/>
        </w:rPr>
        <w:t>2.7.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r>
        <w:rPr>
          <w:sz w:val="28"/>
          <w:szCs w:val="28"/>
        </w:rPr>
        <w:t xml:space="preserve"> показаны в таблице 6</w:t>
      </w:r>
      <w:r w:rsidRPr="00083C41">
        <w:rPr>
          <w:sz w:val="28"/>
          <w:szCs w:val="28"/>
        </w:rPr>
        <w:t>.</w:t>
      </w:r>
    </w:p>
    <w:p w:rsidR="00594E9B" w:rsidRDefault="00594E9B" w:rsidP="00A44D18">
      <w:pPr>
        <w:jc w:val="both"/>
        <w:rPr>
          <w:sz w:val="28"/>
          <w:szCs w:val="28"/>
        </w:rPr>
      </w:pPr>
    </w:p>
    <w:p w:rsidR="00A44D18" w:rsidRDefault="00A44D18" w:rsidP="00594E9B">
      <w:pPr>
        <w:ind w:left="7788"/>
        <w:jc w:val="right"/>
        <w:rPr>
          <w:sz w:val="28"/>
          <w:szCs w:val="28"/>
        </w:rPr>
      </w:pPr>
      <w:r>
        <w:rPr>
          <w:sz w:val="28"/>
          <w:szCs w:val="28"/>
        </w:rPr>
        <w:t>Таблица 6.</w:t>
      </w:r>
    </w:p>
    <w:p w:rsidR="00A44D18" w:rsidRPr="00083C41" w:rsidRDefault="00A44D18" w:rsidP="00A44D18">
      <w:pPr>
        <w:jc w:val="center"/>
        <w:rPr>
          <w:sz w:val="28"/>
          <w:szCs w:val="28"/>
        </w:rPr>
      </w:pPr>
      <w:r w:rsidRPr="00083C41">
        <w:rPr>
          <w:sz w:val="28"/>
          <w:szCs w:val="28"/>
        </w:rPr>
        <w:t>Потери тепловой энергии в тепловых сетях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3260"/>
        <w:gridCol w:w="3260"/>
      </w:tblGrid>
      <w:tr w:rsidR="00A44D18" w:rsidRPr="00594E9B" w:rsidTr="00594E9B">
        <w:trPr>
          <w:trHeight w:val="108"/>
        </w:trPr>
        <w:tc>
          <w:tcPr>
            <w:tcW w:w="3403" w:type="dxa"/>
          </w:tcPr>
          <w:p w:rsidR="00A44D18" w:rsidRPr="00594E9B" w:rsidRDefault="00A44D18" w:rsidP="00A65E92">
            <w:pPr>
              <w:jc w:val="center"/>
              <w:rPr>
                <w:sz w:val="28"/>
                <w:szCs w:val="28"/>
              </w:rPr>
            </w:pPr>
            <w:r w:rsidRPr="00594E9B">
              <w:rPr>
                <w:sz w:val="28"/>
                <w:szCs w:val="28"/>
              </w:rPr>
              <w:t>Наименование котельной</w:t>
            </w:r>
          </w:p>
        </w:tc>
        <w:tc>
          <w:tcPr>
            <w:tcW w:w="3260" w:type="dxa"/>
          </w:tcPr>
          <w:p w:rsidR="00A44D18" w:rsidRPr="00594E9B" w:rsidRDefault="00A44D18" w:rsidP="00A65E92">
            <w:pPr>
              <w:jc w:val="center"/>
              <w:rPr>
                <w:sz w:val="28"/>
                <w:szCs w:val="28"/>
              </w:rPr>
            </w:pPr>
            <w:r w:rsidRPr="00594E9B">
              <w:rPr>
                <w:sz w:val="28"/>
                <w:szCs w:val="28"/>
              </w:rPr>
              <w:t>Потери тепловой энергии при передаче (Гкал)</w:t>
            </w:r>
          </w:p>
        </w:tc>
        <w:tc>
          <w:tcPr>
            <w:tcW w:w="3260" w:type="dxa"/>
          </w:tcPr>
          <w:p w:rsidR="00A44D18" w:rsidRPr="00594E9B" w:rsidRDefault="00A44D18" w:rsidP="00A65E92">
            <w:pPr>
              <w:tabs>
                <w:tab w:val="left" w:pos="735"/>
              </w:tabs>
              <w:jc w:val="center"/>
              <w:rPr>
                <w:sz w:val="28"/>
                <w:szCs w:val="28"/>
              </w:rPr>
            </w:pPr>
            <w:r w:rsidRPr="00594E9B">
              <w:rPr>
                <w:sz w:val="28"/>
                <w:szCs w:val="28"/>
              </w:rPr>
              <w:t>Затраты на компенсацию потерь ТЭ (тыс. руб.)</w:t>
            </w:r>
          </w:p>
        </w:tc>
      </w:tr>
      <w:tr w:rsidR="00A44D18" w:rsidRPr="00594E9B" w:rsidTr="00594E9B">
        <w:trPr>
          <w:trHeight w:val="108"/>
        </w:trPr>
        <w:tc>
          <w:tcPr>
            <w:tcW w:w="3403" w:type="dxa"/>
          </w:tcPr>
          <w:p w:rsidR="00A44D18" w:rsidRPr="00594E9B" w:rsidRDefault="00A44D18" w:rsidP="00A65E92">
            <w:pPr>
              <w:rPr>
                <w:sz w:val="28"/>
                <w:szCs w:val="28"/>
              </w:rPr>
            </w:pPr>
            <w:r w:rsidRPr="00594E9B">
              <w:rPr>
                <w:sz w:val="28"/>
                <w:szCs w:val="28"/>
              </w:rPr>
              <w:t xml:space="preserve">Котельная № 18 </w:t>
            </w:r>
          </w:p>
          <w:p w:rsidR="00A44D18" w:rsidRPr="00594E9B" w:rsidRDefault="00A44D18" w:rsidP="00A65E92">
            <w:pPr>
              <w:rPr>
                <w:color w:val="FF0000"/>
                <w:sz w:val="28"/>
                <w:szCs w:val="28"/>
              </w:rPr>
            </w:pPr>
            <w:r w:rsidRPr="00594E9B">
              <w:rPr>
                <w:sz w:val="28"/>
                <w:szCs w:val="28"/>
              </w:rPr>
              <w:t xml:space="preserve">Котельная №19 </w:t>
            </w:r>
          </w:p>
        </w:tc>
        <w:tc>
          <w:tcPr>
            <w:tcW w:w="3260" w:type="dxa"/>
          </w:tcPr>
          <w:p w:rsidR="00A44D18" w:rsidRPr="00594E9B" w:rsidRDefault="00A44D18" w:rsidP="00A65E92">
            <w:pPr>
              <w:jc w:val="center"/>
              <w:rPr>
                <w:sz w:val="28"/>
                <w:szCs w:val="28"/>
              </w:rPr>
            </w:pPr>
            <w:r w:rsidRPr="00594E9B">
              <w:rPr>
                <w:sz w:val="28"/>
                <w:szCs w:val="28"/>
              </w:rPr>
              <w:t>67,32</w:t>
            </w:r>
          </w:p>
          <w:p w:rsidR="00A44D18" w:rsidRPr="00594E9B" w:rsidRDefault="00A44D18" w:rsidP="00A65E92">
            <w:pPr>
              <w:rPr>
                <w:sz w:val="28"/>
                <w:szCs w:val="28"/>
              </w:rPr>
            </w:pPr>
          </w:p>
          <w:p w:rsidR="00A44D18" w:rsidRPr="00594E9B" w:rsidRDefault="00A44D18" w:rsidP="00A65E92">
            <w:pPr>
              <w:ind w:firstLine="708"/>
              <w:rPr>
                <w:sz w:val="28"/>
                <w:szCs w:val="28"/>
              </w:rPr>
            </w:pPr>
          </w:p>
        </w:tc>
        <w:tc>
          <w:tcPr>
            <w:tcW w:w="3260" w:type="dxa"/>
          </w:tcPr>
          <w:p w:rsidR="00A44D18" w:rsidRPr="00594E9B" w:rsidRDefault="00A44D18" w:rsidP="00A65E92">
            <w:pPr>
              <w:tabs>
                <w:tab w:val="left" w:pos="735"/>
              </w:tabs>
              <w:jc w:val="center"/>
              <w:rPr>
                <w:color w:val="FF0000"/>
                <w:sz w:val="28"/>
                <w:szCs w:val="28"/>
              </w:rPr>
            </w:pPr>
          </w:p>
        </w:tc>
      </w:tr>
      <w:tr w:rsidR="00A44D18" w:rsidRPr="00594E9B" w:rsidTr="00594E9B">
        <w:trPr>
          <w:trHeight w:val="108"/>
        </w:trPr>
        <w:tc>
          <w:tcPr>
            <w:tcW w:w="3403" w:type="dxa"/>
          </w:tcPr>
          <w:p w:rsidR="00A44D18" w:rsidRPr="00594E9B" w:rsidRDefault="00A44D18" w:rsidP="00A65E92">
            <w:pPr>
              <w:rPr>
                <w:b/>
                <w:sz w:val="28"/>
                <w:szCs w:val="28"/>
              </w:rPr>
            </w:pPr>
            <w:r w:rsidRPr="00594E9B">
              <w:rPr>
                <w:b/>
                <w:sz w:val="28"/>
                <w:szCs w:val="28"/>
              </w:rPr>
              <w:t>Всего:</w:t>
            </w:r>
          </w:p>
        </w:tc>
        <w:tc>
          <w:tcPr>
            <w:tcW w:w="3260" w:type="dxa"/>
          </w:tcPr>
          <w:p w:rsidR="00A44D18" w:rsidRPr="00594E9B" w:rsidRDefault="00A44D18" w:rsidP="00A65E92">
            <w:pPr>
              <w:jc w:val="center"/>
              <w:rPr>
                <w:b/>
                <w:color w:val="FF0000"/>
                <w:sz w:val="28"/>
                <w:szCs w:val="28"/>
              </w:rPr>
            </w:pPr>
            <w:r w:rsidRPr="00594E9B">
              <w:rPr>
                <w:b/>
                <w:sz w:val="28"/>
                <w:szCs w:val="28"/>
              </w:rPr>
              <w:t>67,32</w:t>
            </w:r>
          </w:p>
        </w:tc>
        <w:tc>
          <w:tcPr>
            <w:tcW w:w="3260" w:type="dxa"/>
          </w:tcPr>
          <w:p w:rsidR="00A44D18" w:rsidRPr="00594E9B" w:rsidRDefault="00A44D18" w:rsidP="00A65E92">
            <w:pPr>
              <w:tabs>
                <w:tab w:val="left" w:pos="735"/>
              </w:tabs>
              <w:jc w:val="center"/>
              <w:rPr>
                <w:color w:val="FF0000"/>
                <w:sz w:val="28"/>
                <w:szCs w:val="28"/>
              </w:rPr>
            </w:pPr>
          </w:p>
        </w:tc>
      </w:tr>
    </w:tbl>
    <w:p w:rsidR="00A44D18" w:rsidRDefault="00A44D18" w:rsidP="00A44D18">
      <w:pPr>
        <w:jc w:val="both"/>
        <w:rPr>
          <w:sz w:val="28"/>
          <w:szCs w:val="28"/>
        </w:rPr>
      </w:pPr>
    </w:p>
    <w:p w:rsidR="00A44D18" w:rsidRDefault="00A44D18" w:rsidP="00A44D18">
      <w:pPr>
        <w:jc w:val="both"/>
        <w:rPr>
          <w:sz w:val="28"/>
          <w:szCs w:val="28"/>
        </w:rPr>
      </w:pPr>
      <w:r w:rsidRPr="00083C41">
        <w:rPr>
          <w:sz w:val="28"/>
          <w:szCs w:val="28"/>
        </w:rPr>
        <w:t>2.8. Затраты существующей и перспективной тепловой мощности на хоз</w:t>
      </w:r>
      <w:r>
        <w:rPr>
          <w:sz w:val="28"/>
          <w:szCs w:val="28"/>
        </w:rPr>
        <w:t xml:space="preserve">яйственные нужды тепловых сетей показаны в таблице 7. </w:t>
      </w:r>
    </w:p>
    <w:p w:rsidR="00A44D18" w:rsidRDefault="00A44D18" w:rsidP="00594E9B">
      <w:pPr>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7.</w:t>
      </w:r>
    </w:p>
    <w:p w:rsidR="00A44D18" w:rsidRDefault="00A44D18" w:rsidP="00A44D18">
      <w:pPr>
        <w:jc w:val="center"/>
        <w:rPr>
          <w:sz w:val="28"/>
          <w:szCs w:val="28"/>
        </w:rPr>
      </w:pPr>
      <w:r>
        <w:rPr>
          <w:sz w:val="28"/>
          <w:szCs w:val="28"/>
        </w:rPr>
        <w:t>З</w:t>
      </w:r>
      <w:r w:rsidRPr="00083C41">
        <w:rPr>
          <w:sz w:val="28"/>
          <w:szCs w:val="28"/>
        </w:rPr>
        <w:t>атраты тепловой мощности на хоз</w:t>
      </w:r>
      <w:r>
        <w:rPr>
          <w:sz w:val="28"/>
          <w:szCs w:val="28"/>
        </w:rPr>
        <w:t>яйственные</w:t>
      </w:r>
      <w:r w:rsidRPr="00083C41">
        <w:rPr>
          <w:sz w:val="28"/>
          <w:szCs w:val="28"/>
        </w:rPr>
        <w:t xml:space="preserve"> нужды тепловых сетей</w:t>
      </w:r>
    </w:p>
    <w:p w:rsidR="00594E9B" w:rsidRPr="00083C41" w:rsidRDefault="00594E9B" w:rsidP="00A44D18">
      <w:pPr>
        <w:jc w:val="center"/>
        <w:rPr>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5386"/>
      </w:tblGrid>
      <w:tr w:rsidR="00A44D18" w:rsidRPr="00594E9B" w:rsidTr="00594E9B">
        <w:trPr>
          <w:trHeight w:val="322"/>
        </w:trPr>
        <w:tc>
          <w:tcPr>
            <w:tcW w:w="4537" w:type="dxa"/>
            <w:vAlign w:val="center"/>
          </w:tcPr>
          <w:p w:rsidR="00A44D18" w:rsidRPr="00594E9B" w:rsidRDefault="00A44D18" w:rsidP="00A65E92">
            <w:pPr>
              <w:jc w:val="center"/>
              <w:rPr>
                <w:sz w:val="28"/>
                <w:szCs w:val="28"/>
              </w:rPr>
            </w:pPr>
            <w:r w:rsidRPr="00594E9B">
              <w:rPr>
                <w:sz w:val="28"/>
                <w:szCs w:val="28"/>
              </w:rPr>
              <w:t>Наименование котельной</w:t>
            </w:r>
          </w:p>
        </w:tc>
        <w:tc>
          <w:tcPr>
            <w:tcW w:w="5386" w:type="dxa"/>
            <w:vAlign w:val="center"/>
          </w:tcPr>
          <w:p w:rsidR="00A44D18" w:rsidRPr="00594E9B" w:rsidRDefault="00A44D18" w:rsidP="00A65E92">
            <w:pPr>
              <w:jc w:val="center"/>
              <w:rPr>
                <w:sz w:val="28"/>
                <w:szCs w:val="28"/>
              </w:rPr>
            </w:pPr>
            <w:r w:rsidRPr="00594E9B">
              <w:rPr>
                <w:sz w:val="28"/>
                <w:szCs w:val="28"/>
              </w:rPr>
              <w:t>Существующие затраты тепловой мощности на хоз. нужды тепловых сетей (Гкал/ч)</w:t>
            </w:r>
          </w:p>
        </w:tc>
      </w:tr>
      <w:tr w:rsidR="00A44D18" w:rsidRPr="00594E9B" w:rsidTr="00594E9B">
        <w:trPr>
          <w:trHeight w:val="322"/>
        </w:trPr>
        <w:tc>
          <w:tcPr>
            <w:tcW w:w="4537" w:type="dxa"/>
            <w:vAlign w:val="center"/>
          </w:tcPr>
          <w:p w:rsidR="00A44D18" w:rsidRPr="00594E9B" w:rsidRDefault="00A44D18" w:rsidP="00A65E92">
            <w:pPr>
              <w:rPr>
                <w:sz w:val="28"/>
                <w:szCs w:val="28"/>
              </w:rPr>
            </w:pPr>
            <w:r w:rsidRPr="00594E9B">
              <w:rPr>
                <w:sz w:val="28"/>
                <w:szCs w:val="28"/>
              </w:rPr>
              <w:t xml:space="preserve">Котельная № 18 </w:t>
            </w:r>
          </w:p>
          <w:p w:rsidR="00A44D18" w:rsidRPr="00594E9B" w:rsidRDefault="00A44D18" w:rsidP="00A65E92">
            <w:pPr>
              <w:rPr>
                <w:color w:val="FF0000"/>
                <w:sz w:val="28"/>
                <w:szCs w:val="28"/>
              </w:rPr>
            </w:pPr>
            <w:r w:rsidRPr="00594E9B">
              <w:rPr>
                <w:sz w:val="28"/>
                <w:szCs w:val="28"/>
              </w:rPr>
              <w:t xml:space="preserve"> Котельная №19 </w:t>
            </w:r>
          </w:p>
        </w:tc>
        <w:tc>
          <w:tcPr>
            <w:tcW w:w="5386" w:type="dxa"/>
            <w:vAlign w:val="center"/>
          </w:tcPr>
          <w:p w:rsidR="00A44D18" w:rsidRPr="00594E9B" w:rsidRDefault="00A44D18" w:rsidP="00A65E92">
            <w:pPr>
              <w:jc w:val="center"/>
              <w:rPr>
                <w:sz w:val="28"/>
                <w:szCs w:val="28"/>
              </w:rPr>
            </w:pPr>
            <w:r w:rsidRPr="00594E9B">
              <w:rPr>
                <w:sz w:val="28"/>
                <w:szCs w:val="28"/>
              </w:rPr>
              <w:t>0</w:t>
            </w:r>
          </w:p>
        </w:tc>
      </w:tr>
    </w:tbl>
    <w:p w:rsidR="00A44D18" w:rsidRPr="00083C41" w:rsidRDefault="00A44D18" w:rsidP="00A44D18">
      <w:pPr>
        <w:jc w:val="both"/>
        <w:rPr>
          <w:sz w:val="28"/>
          <w:szCs w:val="28"/>
        </w:rPr>
      </w:pPr>
    </w:p>
    <w:p w:rsidR="00A44D18" w:rsidRPr="004319AB" w:rsidRDefault="00A44D18" w:rsidP="00A44D18">
      <w:pPr>
        <w:jc w:val="both"/>
        <w:rPr>
          <w:b/>
          <w:sz w:val="28"/>
          <w:szCs w:val="28"/>
        </w:rPr>
      </w:pPr>
      <w:r w:rsidRPr="004319AB">
        <w:rPr>
          <w:b/>
          <w:sz w:val="28"/>
          <w:szCs w:val="28"/>
        </w:rPr>
        <w:t>Раздел 3. Перспективные балансы теплоносителя.</w:t>
      </w:r>
    </w:p>
    <w:p w:rsidR="00A44D18" w:rsidRPr="00083C41" w:rsidRDefault="00A44D18" w:rsidP="00A44D18">
      <w:pPr>
        <w:jc w:val="both"/>
        <w:rPr>
          <w:sz w:val="28"/>
          <w:szCs w:val="28"/>
        </w:rPr>
      </w:pPr>
    </w:p>
    <w:p w:rsidR="00A44D18" w:rsidRPr="00083C41" w:rsidRDefault="00A44D18" w:rsidP="00A44D18">
      <w:pPr>
        <w:jc w:val="both"/>
        <w:rPr>
          <w:sz w:val="28"/>
          <w:szCs w:val="28"/>
        </w:rPr>
      </w:pPr>
      <w:r w:rsidRPr="00083C41">
        <w:rPr>
          <w:sz w:val="28"/>
          <w:szCs w:val="28"/>
        </w:rPr>
        <w:t xml:space="preserve">3.1.Сумма баланса производительности максимального потребления теплоносителя </w:t>
      </w:r>
      <w:proofErr w:type="spellStart"/>
      <w:r w:rsidRPr="00083C41">
        <w:rPr>
          <w:sz w:val="28"/>
          <w:szCs w:val="28"/>
        </w:rPr>
        <w:t>теплопотребляющими</w:t>
      </w:r>
      <w:proofErr w:type="spellEnd"/>
      <w:r w:rsidRPr="00083C41">
        <w:rPr>
          <w:sz w:val="28"/>
          <w:szCs w:val="28"/>
        </w:rPr>
        <w:t xml:space="preserve"> установками потребителей </w:t>
      </w:r>
      <w:r w:rsidR="005C78FE">
        <w:rPr>
          <w:sz w:val="28"/>
          <w:szCs w:val="28"/>
        </w:rPr>
        <w:t xml:space="preserve">составляет </w:t>
      </w:r>
      <w:r w:rsidRPr="00083C41">
        <w:rPr>
          <w:sz w:val="28"/>
          <w:szCs w:val="28"/>
        </w:rPr>
        <w:t xml:space="preserve"> 98</w:t>
      </w:r>
      <w:r w:rsidR="005C78FE">
        <w:rPr>
          <w:sz w:val="28"/>
          <w:szCs w:val="28"/>
        </w:rPr>
        <w:t> </w:t>
      </w:r>
      <w:r w:rsidRPr="00083C41">
        <w:rPr>
          <w:sz w:val="28"/>
          <w:szCs w:val="28"/>
        </w:rPr>
        <w:t>795</w:t>
      </w:r>
      <w:r w:rsidR="005C78FE">
        <w:rPr>
          <w:sz w:val="28"/>
          <w:szCs w:val="28"/>
        </w:rPr>
        <w:t>,0</w:t>
      </w:r>
      <w:r w:rsidRPr="00083C41">
        <w:rPr>
          <w:sz w:val="28"/>
          <w:szCs w:val="28"/>
        </w:rPr>
        <w:t xml:space="preserve"> м</w:t>
      </w:r>
      <w:r w:rsidRPr="005C78FE">
        <w:rPr>
          <w:sz w:val="28"/>
          <w:szCs w:val="28"/>
          <w:vertAlign w:val="superscript"/>
        </w:rPr>
        <w:t>3</w:t>
      </w:r>
      <w:r w:rsidRPr="00083C41">
        <w:rPr>
          <w:sz w:val="28"/>
          <w:szCs w:val="28"/>
        </w:rPr>
        <w:t>.</w:t>
      </w:r>
    </w:p>
    <w:p w:rsidR="00A44D18" w:rsidRPr="00083C41" w:rsidRDefault="00A44D18" w:rsidP="00A44D18">
      <w:pPr>
        <w:jc w:val="both"/>
        <w:rPr>
          <w:sz w:val="28"/>
          <w:szCs w:val="28"/>
        </w:rPr>
      </w:pPr>
      <w:r w:rsidRPr="00083C41">
        <w:rPr>
          <w:sz w:val="28"/>
          <w:szCs w:val="28"/>
        </w:rPr>
        <w:tab/>
        <w:t xml:space="preserve">В перспективе баланс теплоносителя не изменится, так как изменение схемы территориального планирования и строительство новых сетей теплоснабжения на территории </w:t>
      </w:r>
      <w:proofErr w:type="spellStart"/>
      <w:r w:rsidRPr="00083C41">
        <w:rPr>
          <w:sz w:val="28"/>
          <w:szCs w:val="28"/>
        </w:rPr>
        <w:t>Пинчугского</w:t>
      </w:r>
      <w:proofErr w:type="spellEnd"/>
      <w:r w:rsidRPr="00083C41">
        <w:rPr>
          <w:sz w:val="28"/>
          <w:szCs w:val="28"/>
        </w:rPr>
        <w:t xml:space="preserve"> сельсовета не планируется.</w:t>
      </w:r>
    </w:p>
    <w:p w:rsidR="00A44D18" w:rsidRDefault="00A44D18" w:rsidP="00A44D18">
      <w:pPr>
        <w:jc w:val="both"/>
        <w:rPr>
          <w:sz w:val="28"/>
          <w:szCs w:val="28"/>
        </w:rPr>
      </w:pPr>
    </w:p>
    <w:p w:rsidR="005C78FE" w:rsidRDefault="005C78FE" w:rsidP="00A44D18">
      <w:pPr>
        <w:jc w:val="both"/>
        <w:rPr>
          <w:sz w:val="28"/>
          <w:szCs w:val="28"/>
        </w:rPr>
      </w:pPr>
    </w:p>
    <w:p w:rsidR="005C78FE" w:rsidRDefault="005C78FE" w:rsidP="00A44D18">
      <w:pPr>
        <w:jc w:val="both"/>
        <w:rPr>
          <w:sz w:val="28"/>
          <w:szCs w:val="28"/>
        </w:rPr>
      </w:pPr>
    </w:p>
    <w:p w:rsidR="00B01008" w:rsidRPr="00083C41" w:rsidRDefault="00B01008" w:rsidP="00A44D18">
      <w:pPr>
        <w:jc w:val="both"/>
        <w:rPr>
          <w:sz w:val="28"/>
          <w:szCs w:val="28"/>
        </w:rPr>
      </w:pPr>
    </w:p>
    <w:p w:rsidR="00A44D18" w:rsidRPr="004319AB" w:rsidRDefault="00A44D18" w:rsidP="00A44D18">
      <w:pPr>
        <w:jc w:val="both"/>
        <w:rPr>
          <w:b/>
          <w:sz w:val="28"/>
          <w:szCs w:val="28"/>
        </w:rPr>
      </w:pPr>
      <w:r w:rsidRPr="004319AB">
        <w:rPr>
          <w:b/>
          <w:sz w:val="28"/>
          <w:szCs w:val="28"/>
        </w:rPr>
        <w:lastRenderedPageBreak/>
        <w:t>Раздел 4. Предложения по новому строительству, реконструкции и техническому перевооружению источников тепловой энергии.</w:t>
      </w:r>
    </w:p>
    <w:p w:rsidR="00A44D18" w:rsidRPr="004319AB" w:rsidRDefault="00A44D18" w:rsidP="00A44D18">
      <w:pPr>
        <w:jc w:val="both"/>
        <w:rPr>
          <w:b/>
          <w:sz w:val="28"/>
          <w:szCs w:val="28"/>
        </w:rPr>
      </w:pPr>
    </w:p>
    <w:p w:rsidR="00A44D18" w:rsidRPr="00083C41" w:rsidRDefault="00A44D18" w:rsidP="00A44D18">
      <w:pPr>
        <w:ind w:firstLine="567"/>
        <w:jc w:val="both"/>
        <w:rPr>
          <w:sz w:val="28"/>
          <w:szCs w:val="28"/>
        </w:rPr>
      </w:pPr>
      <w:r w:rsidRPr="00083C41">
        <w:rPr>
          <w:sz w:val="28"/>
          <w:szCs w:val="28"/>
        </w:rPr>
        <w:t>4.1. Предложений по новому строительству источников тепловой энергии, обеспечивающих перспективную тепловую нагрузку на осваиваемой территории поселения,  для которой отсутствует возможность или целесообразность передачи тепловой энергии от существующих или реконструируемых источников тепловой энергии не имеем.</w:t>
      </w:r>
    </w:p>
    <w:p w:rsidR="00A44D18" w:rsidRPr="00083C41" w:rsidRDefault="00A44D18" w:rsidP="00A44D18">
      <w:pPr>
        <w:ind w:firstLine="567"/>
        <w:jc w:val="both"/>
        <w:rPr>
          <w:sz w:val="28"/>
          <w:szCs w:val="28"/>
        </w:rPr>
      </w:pPr>
      <w:r w:rsidRPr="00083C41">
        <w:rPr>
          <w:sz w:val="28"/>
          <w:szCs w:val="28"/>
        </w:rPr>
        <w:t xml:space="preserve">4.2 Предложений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имеем. </w:t>
      </w:r>
    </w:p>
    <w:p w:rsidR="00A44D18" w:rsidRDefault="00A44D18" w:rsidP="00A44D18">
      <w:pPr>
        <w:ind w:firstLine="567"/>
        <w:jc w:val="both"/>
        <w:rPr>
          <w:sz w:val="28"/>
          <w:szCs w:val="28"/>
        </w:rPr>
      </w:pPr>
      <w:r w:rsidRPr="00083C41">
        <w:rPr>
          <w:sz w:val="28"/>
          <w:szCs w:val="28"/>
        </w:rPr>
        <w:t xml:space="preserve">4.3. Предложения по техническому перевооружению источников тепловой энергии с целью повышения эффективности работы систем теплоснабжения приведены в таблице </w:t>
      </w:r>
      <w:r w:rsidR="00594E9B">
        <w:rPr>
          <w:sz w:val="28"/>
          <w:szCs w:val="28"/>
        </w:rPr>
        <w:t>8</w:t>
      </w:r>
      <w:r w:rsidRPr="00083C41">
        <w:rPr>
          <w:sz w:val="28"/>
          <w:szCs w:val="28"/>
        </w:rPr>
        <w:t>.</w:t>
      </w:r>
    </w:p>
    <w:p w:rsidR="00A44D18" w:rsidRDefault="00A44D18" w:rsidP="00A44D18">
      <w:pPr>
        <w:ind w:left="7788"/>
        <w:jc w:val="both"/>
        <w:rPr>
          <w:sz w:val="28"/>
          <w:szCs w:val="28"/>
        </w:rPr>
      </w:pPr>
      <w:r>
        <w:rPr>
          <w:sz w:val="28"/>
          <w:szCs w:val="28"/>
        </w:rPr>
        <w:t xml:space="preserve">    </w:t>
      </w:r>
      <w:r w:rsidRPr="00083C41">
        <w:rPr>
          <w:sz w:val="28"/>
          <w:szCs w:val="28"/>
        </w:rPr>
        <w:t xml:space="preserve">Таблица </w:t>
      </w:r>
      <w:r>
        <w:rPr>
          <w:sz w:val="28"/>
          <w:szCs w:val="28"/>
        </w:rPr>
        <w:t>8.</w:t>
      </w:r>
    </w:p>
    <w:p w:rsidR="00A44D18" w:rsidRDefault="00A44D18" w:rsidP="00A44D18">
      <w:pPr>
        <w:ind w:firstLine="567"/>
        <w:jc w:val="center"/>
        <w:rPr>
          <w:sz w:val="28"/>
          <w:szCs w:val="28"/>
        </w:rPr>
      </w:pPr>
      <w:r w:rsidRPr="00083C41">
        <w:rPr>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p>
    <w:p w:rsidR="005C78FE" w:rsidRPr="00083C41" w:rsidRDefault="005C78FE" w:rsidP="00A44D18">
      <w:pPr>
        <w:ind w:firstLine="567"/>
        <w:jc w:val="center"/>
        <w:rPr>
          <w:sz w:val="28"/>
          <w:szCs w:val="28"/>
        </w:rPr>
      </w:pPr>
    </w:p>
    <w:tbl>
      <w:tblPr>
        <w:tblW w:w="9913" w:type="dxa"/>
        <w:tblInd w:w="118" w:type="dxa"/>
        <w:tblLayout w:type="fixed"/>
        <w:tblLook w:val="04A0" w:firstRow="1" w:lastRow="0" w:firstColumn="1" w:lastColumn="0" w:noHBand="0" w:noVBand="1"/>
      </w:tblPr>
      <w:tblGrid>
        <w:gridCol w:w="438"/>
        <w:gridCol w:w="616"/>
        <w:gridCol w:w="1913"/>
        <w:gridCol w:w="2693"/>
        <w:gridCol w:w="1701"/>
        <w:gridCol w:w="709"/>
        <w:gridCol w:w="851"/>
        <w:gridCol w:w="992"/>
      </w:tblGrid>
      <w:tr w:rsidR="00A44D18" w:rsidRPr="005C78FE" w:rsidTr="00A65E92">
        <w:trPr>
          <w:trHeight w:val="270"/>
        </w:trPr>
        <w:tc>
          <w:tcPr>
            <w:tcW w:w="43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4D18" w:rsidRPr="005C78FE" w:rsidRDefault="00A44D18" w:rsidP="00A65E92">
            <w:pPr>
              <w:jc w:val="center"/>
            </w:pPr>
            <w:r w:rsidRPr="005C78FE">
              <w:t xml:space="preserve">№ </w:t>
            </w:r>
          </w:p>
        </w:tc>
        <w:tc>
          <w:tcPr>
            <w:tcW w:w="6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4D18" w:rsidRPr="005C78FE" w:rsidRDefault="00A44D18" w:rsidP="00A65E92">
            <w:pPr>
              <w:jc w:val="center"/>
            </w:pPr>
            <w:r w:rsidRPr="005C78FE">
              <w:t>№ СЦТ</w:t>
            </w:r>
          </w:p>
        </w:tc>
        <w:tc>
          <w:tcPr>
            <w:tcW w:w="191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4D18" w:rsidRPr="005C78FE" w:rsidRDefault="00A44D18" w:rsidP="00A65E92">
            <w:pPr>
              <w:jc w:val="center"/>
            </w:pPr>
            <w:r w:rsidRPr="005C78FE">
              <w:t>Наименование котельной</w:t>
            </w:r>
          </w:p>
        </w:tc>
        <w:tc>
          <w:tcPr>
            <w:tcW w:w="26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4D18" w:rsidRPr="005C78FE" w:rsidRDefault="00A44D18" w:rsidP="00A65E92">
            <w:pPr>
              <w:jc w:val="center"/>
            </w:pPr>
            <w:r w:rsidRPr="005C78FE">
              <w:t>Наименование мероприятий</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4D18" w:rsidRPr="005C78FE" w:rsidRDefault="00A44D18" w:rsidP="00A65E92">
            <w:pPr>
              <w:jc w:val="center"/>
            </w:pPr>
            <w:r w:rsidRPr="005C78FE">
              <w:t xml:space="preserve">Затраты на мероприятие, тыс. </w:t>
            </w:r>
            <w:proofErr w:type="spellStart"/>
            <w:r w:rsidRPr="005C78FE">
              <w:t>руб</w:t>
            </w:r>
            <w:proofErr w:type="spellEnd"/>
            <w:r w:rsidR="00A65E92" w:rsidRPr="005C78FE">
              <w:t>,</w:t>
            </w:r>
            <w:r w:rsidRPr="005C78FE">
              <w:t xml:space="preserve"> в том числе </w:t>
            </w:r>
          </w:p>
        </w:tc>
        <w:tc>
          <w:tcPr>
            <w:tcW w:w="2552" w:type="dxa"/>
            <w:gridSpan w:val="3"/>
            <w:tcBorders>
              <w:top w:val="single" w:sz="8" w:space="0" w:color="auto"/>
              <w:left w:val="nil"/>
              <w:bottom w:val="single" w:sz="8" w:space="0" w:color="auto"/>
              <w:right w:val="single" w:sz="4" w:space="0" w:color="auto"/>
            </w:tcBorders>
            <w:shd w:val="clear" w:color="auto" w:fill="auto"/>
            <w:vAlign w:val="center"/>
            <w:hideMark/>
          </w:tcPr>
          <w:p w:rsidR="00A44D18" w:rsidRPr="005C78FE" w:rsidRDefault="00A44D18" w:rsidP="00A65E92">
            <w:pPr>
              <w:jc w:val="center"/>
            </w:pPr>
            <w:r w:rsidRPr="005C78FE">
              <w:t>Период реализации</w:t>
            </w:r>
          </w:p>
        </w:tc>
      </w:tr>
      <w:tr w:rsidR="00A44D18" w:rsidRPr="005C78FE" w:rsidTr="00A65E92">
        <w:trPr>
          <w:trHeight w:val="646"/>
        </w:trPr>
        <w:tc>
          <w:tcPr>
            <w:tcW w:w="438" w:type="dxa"/>
            <w:vMerge/>
            <w:tcBorders>
              <w:top w:val="single" w:sz="8" w:space="0" w:color="auto"/>
              <w:left w:val="single" w:sz="8" w:space="0" w:color="auto"/>
              <w:bottom w:val="single" w:sz="4" w:space="0" w:color="auto"/>
              <w:right w:val="single" w:sz="8" w:space="0" w:color="auto"/>
            </w:tcBorders>
            <w:vAlign w:val="center"/>
            <w:hideMark/>
          </w:tcPr>
          <w:p w:rsidR="00A44D18" w:rsidRPr="005C78FE" w:rsidRDefault="00A44D18" w:rsidP="00A65E92"/>
        </w:tc>
        <w:tc>
          <w:tcPr>
            <w:tcW w:w="616" w:type="dxa"/>
            <w:vMerge/>
            <w:tcBorders>
              <w:top w:val="single" w:sz="8" w:space="0" w:color="auto"/>
              <w:left w:val="single" w:sz="8" w:space="0" w:color="auto"/>
              <w:bottom w:val="single" w:sz="4" w:space="0" w:color="auto"/>
              <w:right w:val="single" w:sz="8" w:space="0" w:color="auto"/>
            </w:tcBorders>
            <w:vAlign w:val="center"/>
            <w:hideMark/>
          </w:tcPr>
          <w:p w:rsidR="00A44D18" w:rsidRPr="005C78FE" w:rsidRDefault="00A44D18" w:rsidP="00A65E92"/>
        </w:tc>
        <w:tc>
          <w:tcPr>
            <w:tcW w:w="1913" w:type="dxa"/>
            <w:vMerge/>
            <w:tcBorders>
              <w:top w:val="single" w:sz="8" w:space="0" w:color="auto"/>
              <w:left w:val="single" w:sz="8" w:space="0" w:color="auto"/>
              <w:bottom w:val="single" w:sz="4" w:space="0" w:color="auto"/>
              <w:right w:val="single" w:sz="8" w:space="0" w:color="auto"/>
            </w:tcBorders>
            <w:vAlign w:val="center"/>
            <w:hideMark/>
          </w:tcPr>
          <w:p w:rsidR="00A44D18" w:rsidRPr="005C78FE" w:rsidRDefault="00A44D18" w:rsidP="00A65E92"/>
        </w:tc>
        <w:tc>
          <w:tcPr>
            <w:tcW w:w="2693" w:type="dxa"/>
            <w:vMerge/>
            <w:tcBorders>
              <w:top w:val="single" w:sz="8" w:space="0" w:color="auto"/>
              <w:left w:val="single" w:sz="8" w:space="0" w:color="auto"/>
              <w:bottom w:val="single" w:sz="4" w:space="0" w:color="auto"/>
              <w:right w:val="single" w:sz="8" w:space="0" w:color="auto"/>
            </w:tcBorders>
            <w:vAlign w:val="center"/>
            <w:hideMark/>
          </w:tcPr>
          <w:p w:rsidR="00A44D18" w:rsidRPr="005C78FE" w:rsidRDefault="00A44D18" w:rsidP="00A65E92"/>
        </w:tc>
        <w:tc>
          <w:tcPr>
            <w:tcW w:w="1701" w:type="dxa"/>
            <w:vMerge/>
            <w:tcBorders>
              <w:top w:val="single" w:sz="8" w:space="0" w:color="auto"/>
              <w:left w:val="single" w:sz="8" w:space="0" w:color="auto"/>
              <w:bottom w:val="single" w:sz="4" w:space="0" w:color="auto"/>
              <w:right w:val="single" w:sz="8" w:space="0" w:color="auto"/>
            </w:tcBorders>
            <w:vAlign w:val="center"/>
            <w:hideMark/>
          </w:tcPr>
          <w:p w:rsidR="00A44D18" w:rsidRPr="005C78FE" w:rsidRDefault="00A44D18" w:rsidP="00A65E92"/>
        </w:tc>
        <w:tc>
          <w:tcPr>
            <w:tcW w:w="709" w:type="dxa"/>
            <w:tcBorders>
              <w:top w:val="nil"/>
              <w:left w:val="nil"/>
              <w:bottom w:val="single" w:sz="4" w:space="0" w:color="auto"/>
              <w:right w:val="single" w:sz="8" w:space="0" w:color="auto"/>
            </w:tcBorders>
            <w:shd w:val="clear" w:color="auto" w:fill="auto"/>
            <w:vAlign w:val="center"/>
            <w:hideMark/>
          </w:tcPr>
          <w:p w:rsidR="00A44D18" w:rsidRPr="005C78FE" w:rsidRDefault="00A44D18" w:rsidP="00A65E92">
            <w:pPr>
              <w:jc w:val="center"/>
            </w:pPr>
            <w:r w:rsidRPr="005C78FE">
              <w:t>202</w:t>
            </w:r>
            <w:r w:rsidR="00A65E92" w:rsidRPr="005C78FE">
              <w:t>2</w:t>
            </w:r>
            <w:r w:rsidRPr="005C78FE">
              <w:t xml:space="preserve"> год </w:t>
            </w:r>
          </w:p>
        </w:tc>
        <w:tc>
          <w:tcPr>
            <w:tcW w:w="851" w:type="dxa"/>
            <w:tcBorders>
              <w:top w:val="nil"/>
              <w:left w:val="nil"/>
              <w:bottom w:val="single" w:sz="4" w:space="0" w:color="auto"/>
              <w:right w:val="single" w:sz="8" w:space="0" w:color="auto"/>
            </w:tcBorders>
            <w:shd w:val="clear" w:color="auto" w:fill="auto"/>
            <w:vAlign w:val="center"/>
            <w:hideMark/>
          </w:tcPr>
          <w:p w:rsidR="00A44D18" w:rsidRPr="005C78FE" w:rsidRDefault="00A44D18" w:rsidP="00A65E92">
            <w:pPr>
              <w:jc w:val="center"/>
            </w:pPr>
            <w:r w:rsidRPr="005C78FE">
              <w:t>202</w:t>
            </w:r>
            <w:r w:rsidR="00A65E92" w:rsidRPr="005C78FE">
              <w:t>3</w:t>
            </w:r>
            <w:r w:rsidRPr="005C78FE">
              <w:t xml:space="preserve"> год </w:t>
            </w:r>
          </w:p>
        </w:tc>
        <w:tc>
          <w:tcPr>
            <w:tcW w:w="992" w:type="dxa"/>
            <w:tcBorders>
              <w:top w:val="nil"/>
              <w:left w:val="nil"/>
              <w:bottom w:val="single" w:sz="4" w:space="0" w:color="auto"/>
              <w:right w:val="single" w:sz="8" w:space="0" w:color="auto"/>
            </w:tcBorders>
            <w:shd w:val="clear" w:color="auto" w:fill="auto"/>
            <w:vAlign w:val="center"/>
            <w:hideMark/>
          </w:tcPr>
          <w:p w:rsidR="00A44D18" w:rsidRPr="005C78FE" w:rsidRDefault="00A44D18" w:rsidP="00A65E92">
            <w:pPr>
              <w:jc w:val="center"/>
            </w:pPr>
            <w:r w:rsidRPr="005C78FE">
              <w:t>202</w:t>
            </w:r>
            <w:r w:rsidR="00A65E92" w:rsidRPr="005C78FE">
              <w:t>4</w:t>
            </w:r>
            <w:r w:rsidRPr="005C78FE">
              <w:t xml:space="preserve"> год и далее</w:t>
            </w:r>
          </w:p>
        </w:tc>
      </w:tr>
      <w:tr w:rsidR="00A44D18" w:rsidRPr="005C78FE" w:rsidTr="00A65E92">
        <w:trPr>
          <w:trHeight w:val="291"/>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44D18" w:rsidRPr="005C78FE" w:rsidRDefault="00A44D18" w:rsidP="00A65E92">
            <w:pPr>
              <w:jc w:val="center"/>
            </w:pPr>
            <w:r w:rsidRPr="005C78FE">
              <w:t>1</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A44D18" w:rsidRPr="005C78FE" w:rsidRDefault="00A44D18" w:rsidP="00A65E92">
            <w:pPr>
              <w:jc w:val="center"/>
            </w:pPr>
            <w:r w:rsidRPr="005C78FE">
              <w:t>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A44D18" w:rsidRPr="005C78FE" w:rsidRDefault="00A44D18" w:rsidP="00A65E92">
            <w:r w:rsidRPr="005C78FE">
              <w:t>Котельная №18</w:t>
            </w:r>
          </w:p>
          <w:p w:rsidR="00A44D18" w:rsidRPr="005C78FE" w:rsidRDefault="00A44D18" w:rsidP="00A65E92">
            <w:r w:rsidRPr="005C78FE">
              <w:t>Котельная №19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44D18" w:rsidRPr="005C78FE" w:rsidRDefault="00A44D18" w:rsidP="00A65E92">
            <w:pPr>
              <w:jc w:val="center"/>
            </w:pPr>
            <w:r w:rsidRPr="005C78FE">
              <w:t>Установка узла учета тепловой энергии на котельной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4D18" w:rsidRPr="005C78FE" w:rsidRDefault="00A65E92" w:rsidP="00A65E92">
            <w:pPr>
              <w:jc w:val="center"/>
            </w:pPr>
            <w:r w:rsidRPr="005C78FE">
              <w:t>1 015,0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4D18" w:rsidRPr="005C78FE" w:rsidRDefault="00A44D18" w:rsidP="00A65E92">
            <w:pPr>
              <w:jc w:val="center"/>
            </w:pPr>
            <w:r w:rsidRPr="005C78FE">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4D18" w:rsidRPr="005C78FE" w:rsidRDefault="00A65E92" w:rsidP="00A65E92">
            <w:pPr>
              <w:jc w:val="center"/>
            </w:pPr>
            <w:r w:rsidRPr="005C78FE">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4D18" w:rsidRPr="005C78FE" w:rsidRDefault="00A65E92" w:rsidP="00A65E92">
            <w:pPr>
              <w:jc w:val="center"/>
            </w:pPr>
            <w:r w:rsidRPr="005C78FE">
              <w:t>1 </w:t>
            </w:r>
            <w:r w:rsidR="00A44D18" w:rsidRPr="005C78FE">
              <w:t>0</w:t>
            </w:r>
            <w:r w:rsidRPr="005C78FE">
              <w:t>15,0</w:t>
            </w:r>
          </w:p>
        </w:tc>
      </w:tr>
    </w:tbl>
    <w:p w:rsidR="00A44D18" w:rsidRDefault="00A44D18" w:rsidP="00A44D18">
      <w:pPr>
        <w:jc w:val="both"/>
        <w:rPr>
          <w:sz w:val="28"/>
          <w:szCs w:val="28"/>
        </w:rPr>
      </w:pPr>
    </w:p>
    <w:p w:rsidR="00A44D18" w:rsidRDefault="00A44D18" w:rsidP="00A44D18">
      <w:pPr>
        <w:ind w:firstLine="567"/>
        <w:jc w:val="both"/>
        <w:rPr>
          <w:sz w:val="28"/>
          <w:szCs w:val="28"/>
        </w:rPr>
      </w:pPr>
    </w:p>
    <w:p w:rsidR="00A44D18" w:rsidRPr="00083C41" w:rsidRDefault="00A44D18" w:rsidP="00A44D18">
      <w:pPr>
        <w:ind w:firstLine="567"/>
        <w:jc w:val="both"/>
        <w:rPr>
          <w:sz w:val="28"/>
          <w:szCs w:val="28"/>
        </w:rPr>
      </w:pPr>
      <w:r w:rsidRPr="00083C41">
        <w:rPr>
          <w:sz w:val="28"/>
          <w:szCs w:val="28"/>
        </w:rPr>
        <w:t xml:space="preserve">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отсутствуют, ввиду отсутствия источников тепловой энергии, функционирующих в режиме комбинированной выработки электрической и тепловой энергии. </w:t>
      </w:r>
    </w:p>
    <w:p w:rsidR="00A44D18" w:rsidRPr="00083C41" w:rsidRDefault="00A44D18" w:rsidP="00A44D18">
      <w:pPr>
        <w:ind w:firstLine="567"/>
        <w:jc w:val="both"/>
        <w:rPr>
          <w:sz w:val="28"/>
          <w:szCs w:val="28"/>
        </w:rPr>
      </w:pPr>
      <w:r w:rsidRPr="00083C41">
        <w:rPr>
          <w:sz w:val="28"/>
          <w:szCs w:val="28"/>
        </w:rPr>
        <w:t xml:space="preserve">Меры по выводу из эксплуатации, консервации и демонтажу избыточных источников тепловой энергии не </w:t>
      </w:r>
      <w:r>
        <w:rPr>
          <w:sz w:val="28"/>
          <w:szCs w:val="28"/>
        </w:rPr>
        <w:t>имеем.</w:t>
      </w:r>
    </w:p>
    <w:p w:rsidR="00A44D18" w:rsidRPr="00083C41" w:rsidRDefault="00A44D18" w:rsidP="00A44D18">
      <w:pPr>
        <w:ind w:firstLine="567"/>
        <w:jc w:val="both"/>
        <w:rPr>
          <w:sz w:val="28"/>
          <w:szCs w:val="28"/>
        </w:rPr>
      </w:pPr>
      <w:r w:rsidRPr="00083C41">
        <w:rPr>
          <w:sz w:val="28"/>
          <w:szCs w:val="28"/>
        </w:rPr>
        <w:t>4.5. Меры по переоборудованию котельных в источники комбинированной выработки электрической и тепловой энергии не предусматриваются.</w:t>
      </w:r>
    </w:p>
    <w:p w:rsidR="00A44D18" w:rsidRPr="00083C41" w:rsidRDefault="00A44D18" w:rsidP="00A44D18">
      <w:pPr>
        <w:ind w:firstLine="567"/>
        <w:jc w:val="both"/>
        <w:rPr>
          <w:sz w:val="28"/>
          <w:szCs w:val="28"/>
        </w:rPr>
      </w:pPr>
      <w:r w:rsidRPr="00083C41">
        <w:rPr>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не предусматриваются.</w:t>
      </w:r>
    </w:p>
    <w:p w:rsidR="00A44D18" w:rsidRDefault="00A44D18" w:rsidP="00A44D18">
      <w:pPr>
        <w:ind w:firstLine="567"/>
        <w:jc w:val="both"/>
        <w:rPr>
          <w:sz w:val="28"/>
          <w:szCs w:val="28"/>
        </w:rPr>
      </w:pPr>
      <w:r w:rsidRPr="00083C41">
        <w:rPr>
          <w:sz w:val="28"/>
          <w:szCs w:val="28"/>
        </w:rPr>
        <w:t xml:space="preserve">4.7. </w:t>
      </w:r>
      <w:r>
        <w:rPr>
          <w:sz w:val="28"/>
          <w:szCs w:val="28"/>
        </w:rPr>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w:t>
      </w:r>
      <w:proofErr w:type="spellStart"/>
      <w:r>
        <w:rPr>
          <w:sz w:val="28"/>
          <w:szCs w:val="28"/>
        </w:rPr>
        <w:t>телоснабжения</w:t>
      </w:r>
      <w:proofErr w:type="spellEnd"/>
      <w:r>
        <w:rPr>
          <w:sz w:val="28"/>
          <w:szCs w:val="28"/>
        </w:rPr>
        <w:t>, не имеем:</w:t>
      </w:r>
    </w:p>
    <w:p w:rsidR="00A44D18" w:rsidRPr="00083C41" w:rsidRDefault="00A44D18" w:rsidP="00A44D18">
      <w:pPr>
        <w:ind w:firstLine="567"/>
        <w:jc w:val="both"/>
        <w:rPr>
          <w:sz w:val="28"/>
          <w:szCs w:val="28"/>
        </w:rPr>
      </w:pPr>
      <w:r>
        <w:rPr>
          <w:sz w:val="28"/>
          <w:szCs w:val="28"/>
        </w:rPr>
        <w:t>Перераспределение тепловой нагрузки в зонах действия котельных №18,19 не предусматривается.</w:t>
      </w:r>
    </w:p>
    <w:p w:rsidR="00A44D18" w:rsidRDefault="00A44D18" w:rsidP="00A44D18">
      <w:pPr>
        <w:ind w:firstLine="567"/>
        <w:jc w:val="both"/>
        <w:rPr>
          <w:sz w:val="28"/>
          <w:szCs w:val="28"/>
        </w:rPr>
      </w:pPr>
      <w:r w:rsidRPr="00083C41">
        <w:rPr>
          <w:sz w:val="28"/>
          <w:szCs w:val="28"/>
        </w:rPr>
        <w:t>4.8. Оптимальный температурный график отпуска тепловой энергии для котельных №18,</w:t>
      </w:r>
      <w:r w:rsidR="005C78FE">
        <w:rPr>
          <w:sz w:val="28"/>
          <w:szCs w:val="28"/>
        </w:rPr>
        <w:t xml:space="preserve"> </w:t>
      </w:r>
      <w:r w:rsidRPr="00083C41">
        <w:rPr>
          <w:sz w:val="28"/>
          <w:szCs w:val="28"/>
        </w:rPr>
        <w:t xml:space="preserve">19 представлен в </w:t>
      </w:r>
      <w:r>
        <w:rPr>
          <w:sz w:val="28"/>
          <w:szCs w:val="28"/>
        </w:rPr>
        <w:t>таблице</w:t>
      </w:r>
      <w:r w:rsidR="008834E1">
        <w:rPr>
          <w:sz w:val="28"/>
          <w:szCs w:val="28"/>
        </w:rPr>
        <w:t xml:space="preserve"> 9</w:t>
      </w:r>
      <w:r>
        <w:rPr>
          <w:sz w:val="28"/>
          <w:szCs w:val="28"/>
        </w:rPr>
        <w:t xml:space="preserve">. </w:t>
      </w:r>
    </w:p>
    <w:p w:rsidR="00A44D18" w:rsidRDefault="00A44D18" w:rsidP="00A44D18">
      <w:pPr>
        <w:ind w:firstLine="567"/>
        <w:jc w:val="both"/>
        <w:rPr>
          <w:sz w:val="28"/>
          <w:szCs w:val="28"/>
        </w:rPr>
      </w:pPr>
    </w:p>
    <w:p w:rsidR="00A44D18" w:rsidRDefault="00A44D18" w:rsidP="00A44D18">
      <w:pPr>
        <w:ind w:left="7788"/>
        <w:jc w:val="both"/>
        <w:rPr>
          <w:sz w:val="28"/>
          <w:szCs w:val="28"/>
        </w:rPr>
      </w:pPr>
      <w:r>
        <w:rPr>
          <w:sz w:val="28"/>
          <w:szCs w:val="28"/>
        </w:rPr>
        <w:t xml:space="preserve">   Таблица 9.</w:t>
      </w:r>
    </w:p>
    <w:p w:rsidR="008834E1" w:rsidRDefault="00A44D18" w:rsidP="00A44D18">
      <w:pPr>
        <w:jc w:val="center"/>
        <w:rPr>
          <w:sz w:val="28"/>
          <w:szCs w:val="28"/>
        </w:rPr>
      </w:pPr>
      <w:r>
        <w:rPr>
          <w:sz w:val="28"/>
          <w:szCs w:val="28"/>
        </w:rPr>
        <w:t xml:space="preserve">График </w:t>
      </w:r>
      <w:r w:rsidRPr="00C14EAC">
        <w:rPr>
          <w:sz w:val="28"/>
          <w:szCs w:val="28"/>
        </w:rPr>
        <w:t xml:space="preserve">зависимости температуры теплоносителя, </w:t>
      </w:r>
    </w:p>
    <w:p w:rsidR="00A44D18" w:rsidRDefault="00A44D18" w:rsidP="00A44D18">
      <w:pPr>
        <w:jc w:val="center"/>
        <w:rPr>
          <w:sz w:val="28"/>
          <w:szCs w:val="28"/>
        </w:rPr>
      </w:pPr>
      <w:r w:rsidRPr="00C14EAC">
        <w:rPr>
          <w:sz w:val="28"/>
          <w:szCs w:val="28"/>
        </w:rPr>
        <w:t>отпускаемой котельными</w:t>
      </w:r>
      <w:r w:rsidR="008834E1">
        <w:rPr>
          <w:sz w:val="28"/>
          <w:szCs w:val="28"/>
        </w:rPr>
        <w:t xml:space="preserve"> </w:t>
      </w:r>
      <w:r w:rsidRPr="00744BF6">
        <w:rPr>
          <w:color w:val="000000"/>
          <w:sz w:val="28"/>
          <w:szCs w:val="28"/>
        </w:rPr>
        <w:t>А</w:t>
      </w:r>
      <w:r w:rsidR="008834E1">
        <w:rPr>
          <w:color w:val="000000"/>
          <w:sz w:val="28"/>
          <w:szCs w:val="28"/>
        </w:rPr>
        <w:t>О</w:t>
      </w:r>
      <w:r w:rsidRPr="00744BF6">
        <w:rPr>
          <w:color w:val="000000"/>
          <w:sz w:val="28"/>
          <w:szCs w:val="28"/>
        </w:rPr>
        <w:t xml:space="preserve"> «</w:t>
      </w:r>
      <w:proofErr w:type="spellStart"/>
      <w:r w:rsidRPr="00744BF6">
        <w:rPr>
          <w:color w:val="000000"/>
          <w:sz w:val="28"/>
          <w:szCs w:val="28"/>
        </w:rPr>
        <w:t>КрасЭко</w:t>
      </w:r>
      <w:proofErr w:type="spellEnd"/>
      <w:r w:rsidRPr="00744BF6">
        <w:rPr>
          <w:color w:val="000000"/>
          <w:sz w:val="28"/>
          <w:szCs w:val="28"/>
        </w:rPr>
        <w:t>»</w:t>
      </w:r>
      <w:r w:rsidRPr="00C14EAC">
        <w:rPr>
          <w:sz w:val="28"/>
          <w:szCs w:val="28"/>
        </w:rPr>
        <w:t xml:space="preserve"> от температуры наружного воздуха</w:t>
      </w:r>
    </w:p>
    <w:p w:rsidR="00A44D18" w:rsidRDefault="00A44D18" w:rsidP="00A44D18">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3100"/>
        <w:gridCol w:w="3712"/>
      </w:tblGrid>
      <w:tr w:rsidR="00A44D18" w:rsidRPr="008834E1" w:rsidTr="00A65E92">
        <w:tc>
          <w:tcPr>
            <w:tcW w:w="2835" w:type="dxa"/>
          </w:tcPr>
          <w:p w:rsidR="00A44D18" w:rsidRPr="008834E1" w:rsidRDefault="00A44D18" w:rsidP="00A65E92">
            <w:pPr>
              <w:jc w:val="center"/>
              <w:rPr>
                <w:sz w:val="28"/>
                <w:szCs w:val="28"/>
                <w:lang w:val="en-US"/>
              </w:rPr>
            </w:pPr>
            <w:r w:rsidRPr="008834E1">
              <w:rPr>
                <w:sz w:val="28"/>
                <w:szCs w:val="28"/>
              </w:rPr>
              <w:t xml:space="preserve">Температура наружного воздуха </w:t>
            </w:r>
            <w:r w:rsidRPr="008834E1">
              <w:rPr>
                <w:sz w:val="28"/>
                <w:szCs w:val="28"/>
                <w:lang w:val="en-US"/>
              </w:rPr>
              <w:t>t</w:t>
            </w:r>
            <w:r w:rsidRPr="008834E1">
              <w:rPr>
                <w:sz w:val="28"/>
                <w:szCs w:val="28"/>
                <w:vertAlign w:val="superscript"/>
                <w:lang w:val="en-US"/>
              </w:rPr>
              <w:t>0</w:t>
            </w:r>
            <w:r w:rsidRPr="008834E1">
              <w:rPr>
                <w:sz w:val="28"/>
                <w:szCs w:val="28"/>
                <w:lang w:val="en-US"/>
              </w:rPr>
              <w:t>C</w:t>
            </w:r>
          </w:p>
        </w:tc>
        <w:tc>
          <w:tcPr>
            <w:tcW w:w="3261" w:type="dxa"/>
          </w:tcPr>
          <w:p w:rsidR="00A44D18" w:rsidRPr="008834E1" w:rsidRDefault="00A44D18" w:rsidP="00A65E92">
            <w:pPr>
              <w:jc w:val="center"/>
              <w:rPr>
                <w:sz w:val="28"/>
                <w:szCs w:val="28"/>
              </w:rPr>
            </w:pPr>
            <w:r w:rsidRPr="008834E1">
              <w:rPr>
                <w:sz w:val="28"/>
                <w:szCs w:val="28"/>
              </w:rPr>
              <w:t xml:space="preserve">Температура воды в подающем трубопроводе системы отопления, </w:t>
            </w:r>
            <w:r w:rsidRPr="008834E1">
              <w:rPr>
                <w:sz w:val="28"/>
                <w:szCs w:val="28"/>
                <w:lang w:val="en-US"/>
              </w:rPr>
              <w:t>t</w:t>
            </w:r>
            <w:r w:rsidRPr="008834E1">
              <w:rPr>
                <w:sz w:val="28"/>
                <w:szCs w:val="28"/>
              </w:rPr>
              <w:t xml:space="preserve"> п</w:t>
            </w:r>
            <w:r w:rsidRPr="008834E1">
              <w:rPr>
                <w:sz w:val="28"/>
                <w:szCs w:val="28"/>
                <w:vertAlign w:val="superscript"/>
              </w:rPr>
              <w:t xml:space="preserve">0 </w:t>
            </w:r>
            <w:r w:rsidRPr="008834E1">
              <w:rPr>
                <w:sz w:val="28"/>
                <w:szCs w:val="28"/>
                <w:lang w:val="en-US"/>
              </w:rPr>
              <w:t>C</w:t>
            </w:r>
          </w:p>
        </w:tc>
        <w:tc>
          <w:tcPr>
            <w:tcW w:w="3969" w:type="dxa"/>
          </w:tcPr>
          <w:p w:rsidR="00A44D18" w:rsidRPr="008834E1" w:rsidRDefault="00A44D18" w:rsidP="00A65E92">
            <w:pPr>
              <w:jc w:val="center"/>
              <w:rPr>
                <w:sz w:val="28"/>
                <w:szCs w:val="28"/>
              </w:rPr>
            </w:pPr>
            <w:r w:rsidRPr="008834E1">
              <w:rPr>
                <w:sz w:val="28"/>
                <w:szCs w:val="28"/>
              </w:rPr>
              <w:t xml:space="preserve">Температура воды в обратной линии системы отопления, </w:t>
            </w:r>
            <w:r w:rsidRPr="008834E1">
              <w:rPr>
                <w:sz w:val="28"/>
                <w:szCs w:val="28"/>
                <w:lang w:val="en-US"/>
              </w:rPr>
              <w:t>t</w:t>
            </w:r>
            <w:r w:rsidRPr="008834E1">
              <w:rPr>
                <w:sz w:val="28"/>
                <w:szCs w:val="28"/>
              </w:rPr>
              <w:t xml:space="preserve"> о</w:t>
            </w:r>
            <w:r w:rsidRPr="008834E1">
              <w:rPr>
                <w:sz w:val="28"/>
                <w:szCs w:val="28"/>
                <w:vertAlign w:val="superscript"/>
              </w:rPr>
              <w:t>0</w:t>
            </w:r>
            <w:r w:rsidRPr="008834E1">
              <w:rPr>
                <w:sz w:val="28"/>
                <w:szCs w:val="28"/>
                <w:lang w:val="en-US"/>
              </w:rPr>
              <w:t>C</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+5</w:t>
            </w:r>
          </w:p>
        </w:tc>
        <w:tc>
          <w:tcPr>
            <w:tcW w:w="3261" w:type="dxa"/>
          </w:tcPr>
          <w:p w:rsidR="00A44D18" w:rsidRPr="008834E1" w:rsidRDefault="00A44D18" w:rsidP="00A65E92">
            <w:pPr>
              <w:jc w:val="center"/>
              <w:rPr>
                <w:sz w:val="28"/>
                <w:szCs w:val="28"/>
              </w:rPr>
            </w:pPr>
            <w:r w:rsidRPr="008834E1">
              <w:rPr>
                <w:sz w:val="28"/>
                <w:szCs w:val="28"/>
              </w:rPr>
              <w:t>45</w:t>
            </w:r>
          </w:p>
        </w:tc>
        <w:tc>
          <w:tcPr>
            <w:tcW w:w="3969" w:type="dxa"/>
          </w:tcPr>
          <w:p w:rsidR="00A44D18" w:rsidRPr="008834E1" w:rsidRDefault="00A44D18" w:rsidP="00A65E92">
            <w:pPr>
              <w:jc w:val="center"/>
              <w:rPr>
                <w:sz w:val="28"/>
                <w:szCs w:val="28"/>
              </w:rPr>
            </w:pPr>
            <w:r w:rsidRPr="008834E1">
              <w:rPr>
                <w:sz w:val="28"/>
                <w:szCs w:val="28"/>
              </w:rPr>
              <w:t>34</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+4</w:t>
            </w:r>
          </w:p>
        </w:tc>
        <w:tc>
          <w:tcPr>
            <w:tcW w:w="3261" w:type="dxa"/>
          </w:tcPr>
          <w:p w:rsidR="00A44D18" w:rsidRPr="008834E1" w:rsidRDefault="00A44D18" w:rsidP="00A65E92">
            <w:pPr>
              <w:jc w:val="center"/>
              <w:rPr>
                <w:sz w:val="28"/>
                <w:szCs w:val="28"/>
              </w:rPr>
            </w:pPr>
            <w:r w:rsidRPr="008834E1">
              <w:rPr>
                <w:sz w:val="28"/>
                <w:szCs w:val="28"/>
              </w:rPr>
              <w:t>46</w:t>
            </w:r>
          </w:p>
        </w:tc>
        <w:tc>
          <w:tcPr>
            <w:tcW w:w="3969" w:type="dxa"/>
          </w:tcPr>
          <w:p w:rsidR="00A44D18" w:rsidRPr="008834E1" w:rsidRDefault="00A44D18" w:rsidP="00A65E92">
            <w:pPr>
              <w:jc w:val="center"/>
              <w:rPr>
                <w:sz w:val="28"/>
                <w:szCs w:val="28"/>
              </w:rPr>
            </w:pPr>
            <w:r w:rsidRPr="008834E1">
              <w:rPr>
                <w:sz w:val="28"/>
                <w:szCs w:val="28"/>
              </w:rPr>
              <w:t>35</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+3</w:t>
            </w:r>
          </w:p>
        </w:tc>
        <w:tc>
          <w:tcPr>
            <w:tcW w:w="3261" w:type="dxa"/>
          </w:tcPr>
          <w:p w:rsidR="00A44D18" w:rsidRPr="008834E1" w:rsidRDefault="00A44D18" w:rsidP="00A65E92">
            <w:pPr>
              <w:jc w:val="center"/>
              <w:rPr>
                <w:sz w:val="28"/>
                <w:szCs w:val="28"/>
              </w:rPr>
            </w:pPr>
            <w:r w:rsidRPr="008834E1">
              <w:rPr>
                <w:sz w:val="28"/>
                <w:szCs w:val="28"/>
              </w:rPr>
              <w:t>47</w:t>
            </w:r>
          </w:p>
        </w:tc>
        <w:tc>
          <w:tcPr>
            <w:tcW w:w="3969" w:type="dxa"/>
          </w:tcPr>
          <w:p w:rsidR="00A44D18" w:rsidRPr="008834E1" w:rsidRDefault="00A44D18" w:rsidP="00A65E92">
            <w:pPr>
              <w:jc w:val="center"/>
              <w:rPr>
                <w:sz w:val="28"/>
                <w:szCs w:val="28"/>
              </w:rPr>
            </w:pPr>
            <w:r w:rsidRPr="008834E1">
              <w:rPr>
                <w:sz w:val="28"/>
                <w:szCs w:val="28"/>
              </w:rPr>
              <w:t>35</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+2</w:t>
            </w:r>
          </w:p>
        </w:tc>
        <w:tc>
          <w:tcPr>
            <w:tcW w:w="3261" w:type="dxa"/>
          </w:tcPr>
          <w:p w:rsidR="00A44D18" w:rsidRPr="008834E1" w:rsidRDefault="00A44D18" w:rsidP="00A65E92">
            <w:pPr>
              <w:jc w:val="center"/>
              <w:rPr>
                <w:sz w:val="28"/>
                <w:szCs w:val="28"/>
              </w:rPr>
            </w:pPr>
            <w:r w:rsidRPr="008834E1">
              <w:rPr>
                <w:sz w:val="28"/>
                <w:szCs w:val="28"/>
              </w:rPr>
              <w:t>48</w:t>
            </w:r>
          </w:p>
        </w:tc>
        <w:tc>
          <w:tcPr>
            <w:tcW w:w="3969" w:type="dxa"/>
          </w:tcPr>
          <w:p w:rsidR="00A44D18" w:rsidRPr="008834E1" w:rsidRDefault="00A44D18" w:rsidP="00A65E92">
            <w:pPr>
              <w:jc w:val="center"/>
              <w:rPr>
                <w:sz w:val="28"/>
                <w:szCs w:val="28"/>
              </w:rPr>
            </w:pPr>
            <w:r w:rsidRPr="008834E1">
              <w:rPr>
                <w:sz w:val="28"/>
                <w:szCs w:val="28"/>
              </w:rPr>
              <w:t>36</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+1</w:t>
            </w:r>
          </w:p>
        </w:tc>
        <w:tc>
          <w:tcPr>
            <w:tcW w:w="3261" w:type="dxa"/>
          </w:tcPr>
          <w:p w:rsidR="00A44D18" w:rsidRPr="008834E1" w:rsidRDefault="00A44D18" w:rsidP="00A65E92">
            <w:pPr>
              <w:jc w:val="center"/>
              <w:rPr>
                <w:sz w:val="28"/>
                <w:szCs w:val="28"/>
              </w:rPr>
            </w:pPr>
            <w:r w:rsidRPr="008834E1">
              <w:rPr>
                <w:sz w:val="28"/>
                <w:szCs w:val="28"/>
              </w:rPr>
              <w:t>49</w:t>
            </w:r>
          </w:p>
        </w:tc>
        <w:tc>
          <w:tcPr>
            <w:tcW w:w="3969" w:type="dxa"/>
          </w:tcPr>
          <w:p w:rsidR="00A44D18" w:rsidRPr="008834E1" w:rsidRDefault="00A44D18" w:rsidP="00A65E92">
            <w:pPr>
              <w:jc w:val="center"/>
              <w:rPr>
                <w:sz w:val="28"/>
                <w:szCs w:val="28"/>
              </w:rPr>
            </w:pPr>
            <w:r w:rsidRPr="008834E1">
              <w:rPr>
                <w:sz w:val="28"/>
                <w:szCs w:val="28"/>
              </w:rPr>
              <w:t>37</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0</w:t>
            </w:r>
          </w:p>
        </w:tc>
        <w:tc>
          <w:tcPr>
            <w:tcW w:w="3261" w:type="dxa"/>
          </w:tcPr>
          <w:p w:rsidR="00A44D18" w:rsidRPr="008834E1" w:rsidRDefault="00A44D18" w:rsidP="00A65E92">
            <w:pPr>
              <w:jc w:val="center"/>
              <w:rPr>
                <w:sz w:val="28"/>
                <w:szCs w:val="28"/>
              </w:rPr>
            </w:pPr>
            <w:r w:rsidRPr="008834E1">
              <w:rPr>
                <w:sz w:val="28"/>
                <w:szCs w:val="28"/>
              </w:rPr>
              <w:t>50</w:t>
            </w:r>
          </w:p>
        </w:tc>
        <w:tc>
          <w:tcPr>
            <w:tcW w:w="3969" w:type="dxa"/>
          </w:tcPr>
          <w:p w:rsidR="00A44D18" w:rsidRPr="008834E1" w:rsidRDefault="00A44D18" w:rsidP="00A65E92">
            <w:pPr>
              <w:jc w:val="center"/>
              <w:rPr>
                <w:sz w:val="28"/>
                <w:szCs w:val="28"/>
              </w:rPr>
            </w:pPr>
            <w:r w:rsidRPr="008834E1">
              <w:rPr>
                <w:sz w:val="28"/>
                <w:szCs w:val="28"/>
              </w:rPr>
              <w:t>38</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-1</w:t>
            </w:r>
          </w:p>
        </w:tc>
        <w:tc>
          <w:tcPr>
            <w:tcW w:w="3261" w:type="dxa"/>
          </w:tcPr>
          <w:p w:rsidR="00A44D18" w:rsidRPr="008834E1" w:rsidRDefault="00A44D18" w:rsidP="00A65E92">
            <w:pPr>
              <w:jc w:val="center"/>
              <w:rPr>
                <w:sz w:val="28"/>
                <w:szCs w:val="28"/>
              </w:rPr>
            </w:pPr>
            <w:r w:rsidRPr="008834E1">
              <w:rPr>
                <w:sz w:val="28"/>
                <w:szCs w:val="28"/>
              </w:rPr>
              <w:t>51</w:t>
            </w:r>
          </w:p>
        </w:tc>
        <w:tc>
          <w:tcPr>
            <w:tcW w:w="3969" w:type="dxa"/>
          </w:tcPr>
          <w:p w:rsidR="00A44D18" w:rsidRPr="008834E1" w:rsidRDefault="00A44D18" w:rsidP="00A65E92">
            <w:pPr>
              <w:jc w:val="center"/>
              <w:rPr>
                <w:sz w:val="28"/>
                <w:szCs w:val="28"/>
              </w:rPr>
            </w:pPr>
            <w:r w:rsidRPr="008834E1">
              <w:rPr>
                <w:sz w:val="28"/>
                <w:szCs w:val="28"/>
              </w:rPr>
              <w:t>38</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-2</w:t>
            </w:r>
          </w:p>
        </w:tc>
        <w:tc>
          <w:tcPr>
            <w:tcW w:w="3261" w:type="dxa"/>
          </w:tcPr>
          <w:p w:rsidR="00A44D18" w:rsidRPr="008834E1" w:rsidRDefault="00A44D18" w:rsidP="00A65E92">
            <w:pPr>
              <w:jc w:val="center"/>
              <w:rPr>
                <w:sz w:val="28"/>
                <w:szCs w:val="28"/>
              </w:rPr>
            </w:pPr>
            <w:r w:rsidRPr="008834E1">
              <w:rPr>
                <w:sz w:val="28"/>
                <w:szCs w:val="28"/>
              </w:rPr>
              <w:t>52</w:t>
            </w:r>
          </w:p>
        </w:tc>
        <w:tc>
          <w:tcPr>
            <w:tcW w:w="3969" w:type="dxa"/>
          </w:tcPr>
          <w:p w:rsidR="00A44D18" w:rsidRPr="008834E1" w:rsidRDefault="00A44D18" w:rsidP="00A65E92">
            <w:pPr>
              <w:jc w:val="center"/>
              <w:rPr>
                <w:sz w:val="28"/>
                <w:szCs w:val="28"/>
              </w:rPr>
            </w:pPr>
            <w:r w:rsidRPr="008834E1">
              <w:rPr>
                <w:sz w:val="28"/>
                <w:szCs w:val="28"/>
              </w:rPr>
              <w:t>39</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-3</w:t>
            </w:r>
          </w:p>
        </w:tc>
        <w:tc>
          <w:tcPr>
            <w:tcW w:w="3261" w:type="dxa"/>
          </w:tcPr>
          <w:p w:rsidR="00A44D18" w:rsidRPr="008834E1" w:rsidRDefault="00A44D18" w:rsidP="00A65E92">
            <w:pPr>
              <w:jc w:val="center"/>
              <w:rPr>
                <w:sz w:val="28"/>
                <w:szCs w:val="28"/>
              </w:rPr>
            </w:pPr>
            <w:r w:rsidRPr="008834E1">
              <w:rPr>
                <w:sz w:val="28"/>
                <w:szCs w:val="28"/>
              </w:rPr>
              <w:t>53</w:t>
            </w:r>
          </w:p>
        </w:tc>
        <w:tc>
          <w:tcPr>
            <w:tcW w:w="3969" w:type="dxa"/>
          </w:tcPr>
          <w:p w:rsidR="00A44D18" w:rsidRPr="008834E1" w:rsidRDefault="00A44D18" w:rsidP="00A65E92">
            <w:pPr>
              <w:jc w:val="center"/>
              <w:rPr>
                <w:sz w:val="28"/>
                <w:szCs w:val="28"/>
              </w:rPr>
            </w:pPr>
            <w:r w:rsidRPr="008834E1">
              <w:rPr>
                <w:sz w:val="28"/>
                <w:szCs w:val="28"/>
              </w:rPr>
              <w:t>40</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-4</w:t>
            </w:r>
          </w:p>
        </w:tc>
        <w:tc>
          <w:tcPr>
            <w:tcW w:w="3261" w:type="dxa"/>
          </w:tcPr>
          <w:p w:rsidR="00A44D18" w:rsidRPr="008834E1" w:rsidRDefault="00A44D18" w:rsidP="00A65E92">
            <w:pPr>
              <w:jc w:val="center"/>
              <w:rPr>
                <w:sz w:val="28"/>
                <w:szCs w:val="28"/>
              </w:rPr>
            </w:pPr>
            <w:r w:rsidRPr="008834E1">
              <w:rPr>
                <w:sz w:val="28"/>
                <w:szCs w:val="28"/>
              </w:rPr>
              <w:t>54</w:t>
            </w:r>
          </w:p>
        </w:tc>
        <w:tc>
          <w:tcPr>
            <w:tcW w:w="3969" w:type="dxa"/>
          </w:tcPr>
          <w:p w:rsidR="00A44D18" w:rsidRPr="008834E1" w:rsidRDefault="00A44D18" w:rsidP="00A65E92">
            <w:pPr>
              <w:jc w:val="center"/>
              <w:rPr>
                <w:sz w:val="28"/>
                <w:szCs w:val="28"/>
              </w:rPr>
            </w:pPr>
            <w:r w:rsidRPr="008834E1">
              <w:rPr>
                <w:sz w:val="28"/>
                <w:szCs w:val="28"/>
              </w:rPr>
              <w:t>40</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-5</w:t>
            </w:r>
          </w:p>
        </w:tc>
        <w:tc>
          <w:tcPr>
            <w:tcW w:w="3261" w:type="dxa"/>
          </w:tcPr>
          <w:p w:rsidR="00A44D18" w:rsidRPr="008834E1" w:rsidRDefault="00A44D18" w:rsidP="00A65E92">
            <w:pPr>
              <w:jc w:val="center"/>
              <w:rPr>
                <w:sz w:val="28"/>
                <w:szCs w:val="28"/>
              </w:rPr>
            </w:pPr>
            <w:r w:rsidRPr="008834E1">
              <w:rPr>
                <w:sz w:val="28"/>
                <w:szCs w:val="28"/>
              </w:rPr>
              <w:t>55</w:t>
            </w:r>
          </w:p>
        </w:tc>
        <w:tc>
          <w:tcPr>
            <w:tcW w:w="3969" w:type="dxa"/>
          </w:tcPr>
          <w:p w:rsidR="00A44D18" w:rsidRPr="008834E1" w:rsidRDefault="00A44D18" w:rsidP="00A65E92">
            <w:pPr>
              <w:jc w:val="center"/>
              <w:rPr>
                <w:sz w:val="28"/>
                <w:szCs w:val="28"/>
              </w:rPr>
            </w:pPr>
            <w:r w:rsidRPr="008834E1">
              <w:rPr>
                <w:sz w:val="28"/>
                <w:szCs w:val="28"/>
              </w:rPr>
              <w:t>41</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-6</w:t>
            </w:r>
          </w:p>
        </w:tc>
        <w:tc>
          <w:tcPr>
            <w:tcW w:w="3261" w:type="dxa"/>
          </w:tcPr>
          <w:p w:rsidR="00A44D18" w:rsidRPr="008834E1" w:rsidRDefault="00A44D18" w:rsidP="00A65E92">
            <w:pPr>
              <w:jc w:val="center"/>
              <w:rPr>
                <w:sz w:val="28"/>
                <w:szCs w:val="28"/>
              </w:rPr>
            </w:pPr>
            <w:r w:rsidRPr="008834E1">
              <w:rPr>
                <w:sz w:val="28"/>
                <w:szCs w:val="28"/>
              </w:rPr>
              <w:t>56</w:t>
            </w:r>
          </w:p>
        </w:tc>
        <w:tc>
          <w:tcPr>
            <w:tcW w:w="3969" w:type="dxa"/>
          </w:tcPr>
          <w:p w:rsidR="00A44D18" w:rsidRPr="008834E1" w:rsidRDefault="00A44D18" w:rsidP="00A65E92">
            <w:pPr>
              <w:jc w:val="center"/>
              <w:rPr>
                <w:sz w:val="28"/>
                <w:szCs w:val="28"/>
              </w:rPr>
            </w:pPr>
            <w:r w:rsidRPr="008834E1">
              <w:rPr>
                <w:sz w:val="28"/>
                <w:szCs w:val="28"/>
              </w:rPr>
              <w:t>41</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-7</w:t>
            </w:r>
          </w:p>
        </w:tc>
        <w:tc>
          <w:tcPr>
            <w:tcW w:w="3261" w:type="dxa"/>
          </w:tcPr>
          <w:p w:rsidR="00A44D18" w:rsidRPr="008834E1" w:rsidRDefault="00A44D18" w:rsidP="00A65E92">
            <w:pPr>
              <w:jc w:val="center"/>
              <w:rPr>
                <w:sz w:val="28"/>
                <w:szCs w:val="28"/>
              </w:rPr>
            </w:pPr>
            <w:r w:rsidRPr="008834E1">
              <w:rPr>
                <w:sz w:val="28"/>
                <w:szCs w:val="28"/>
              </w:rPr>
              <w:t>57</w:t>
            </w:r>
          </w:p>
        </w:tc>
        <w:tc>
          <w:tcPr>
            <w:tcW w:w="3969" w:type="dxa"/>
          </w:tcPr>
          <w:p w:rsidR="00A44D18" w:rsidRPr="008834E1" w:rsidRDefault="00A44D18" w:rsidP="00A65E92">
            <w:pPr>
              <w:jc w:val="center"/>
              <w:rPr>
                <w:sz w:val="28"/>
                <w:szCs w:val="28"/>
              </w:rPr>
            </w:pPr>
            <w:r w:rsidRPr="008834E1">
              <w:rPr>
                <w:sz w:val="28"/>
                <w:szCs w:val="28"/>
              </w:rPr>
              <w:t>42</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-8</w:t>
            </w:r>
          </w:p>
        </w:tc>
        <w:tc>
          <w:tcPr>
            <w:tcW w:w="3261" w:type="dxa"/>
          </w:tcPr>
          <w:p w:rsidR="00A44D18" w:rsidRPr="008834E1" w:rsidRDefault="00A44D18" w:rsidP="00A65E92">
            <w:pPr>
              <w:jc w:val="center"/>
              <w:rPr>
                <w:sz w:val="28"/>
                <w:szCs w:val="28"/>
              </w:rPr>
            </w:pPr>
            <w:r w:rsidRPr="008834E1">
              <w:rPr>
                <w:sz w:val="28"/>
                <w:szCs w:val="28"/>
              </w:rPr>
              <w:t>58</w:t>
            </w:r>
          </w:p>
        </w:tc>
        <w:tc>
          <w:tcPr>
            <w:tcW w:w="3969" w:type="dxa"/>
          </w:tcPr>
          <w:p w:rsidR="00A44D18" w:rsidRPr="008834E1" w:rsidRDefault="00A44D18" w:rsidP="00A65E92">
            <w:pPr>
              <w:jc w:val="center"/>
              <w:rPr>
                <w:sz w:val="28"/>
                <w:szCs w:val="28"/>
              </w:rPr>
            </w:pPr>
            <w:r w:rsidRPr="008834E1">
              <w:rPr>
                <w:sz w:val="28"/>
                <w:szCs w:val="28"/>
              </w:rPr>
              <w:t>43</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-9</w:t>
            </w:r>
          </w:p>
        </w:tc>
        <w:tc>
          <w:tcPr>
            <w:tcW w:w="3261" w:type="dxa"/>
          </w:tcPr>
          <w:p w:rsidR="00A44D18" w:rsidRPr="008834E1" w:rsidRDefault="00A44D18" w:rsidP="00A65E92">
            <w:pPr>
              <w:jc w:val="center"/>
              <w:rPr>
                <w:sz w:val="28"/>
                <w:szCs w:val="28"/>
              </w:rPr>
            </w:pPr>
            <w:r w:rsidRPr="008834E1">
              <w:rPr>
                <w:sz w:val="28"/>
                <w:szCs w:val="28"/>
              </w:rPr>
              <w:t>59</w:t>
            </w:r>
          </w:p>
        </w:tc>
        <w:tc>
          <w:tcPr>
            <w:tcW w:w="3969" w:type="dxa"/>
          </w:tcPr>
          <w:p w:rsidR="00A44D18" w:rsidRPr="008834E1" w:rsidRDefault="00A44D18" w:rsidP="00A65E92">
            <w:pPr>
              <w:jc w:val="center"/>
              <w:rPr>
                <w:sz w:val="28"/>
                <w:szCs w:val="28"/>
              </w:rPr>
            </w:pPr>
            <w:r w:rsidRPr="008834E1">
              <w:rPr>
                <w:sz w:val="28"/>
                <w:szCs w:val="28"/>
              </w:rPr>
              <w:t>43</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-10</w:t>
            </w:r>
          </w:p>
        </w:tc>
        <w:tc>
          <w:tcPr>
            <w:tcW w:w="3261" w:type="dxa"/>
          </w:tcPr>
          <w:p w:rsidR="00A44D18" w:rsidRPr="008834E1" w:rsidRDefault="00A44D18" w:rsidP="00A65E92">
            <w:pPr>
              <w:jc w:val="center"/>
              <w:rPr>
                <w:sz w:val="28"/>
                <w:szCs w:val="28"/>
              </w:rPr>
            </w:pPr>
            <w:r w:rsidRPr="008834E1">
              <w:rPr>
                <w:sz w:val="28"/>
                <w:szCs w:val="28"/>
              </w:rPr>
              <w:t>60</w:t>
            </w:r>
          </w:p>
        </w:tc>
        <w:tc>
          <w:tcPr>
            <w:tcW w:w="3969" w:type="dxa"/>
          </w:tcPr>
          <w:p w:rsidR="00A44D18" w:rsidRPr="008834E1" w:rsidRDefault="00A44D18" w:rsidP="00A65E92">
            <w:pPr>
              <w:jc w:val="center"/>
              <w:rPr>
                <w:sz w:val="28"/>
                <w:szCs w:val="28"/>
              </w:rPr>
            </w:pPr>
            <w:r w:rsidRPr="008834E1">
              <w:rPr>
                <w:sz w:val="28"/>
                <w:szCs w:val="28"/>
              </w:rPr>
              <w:t>44</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-11</w:t>
            </w:r>
          </w:p>
        </w:tc>
        <w:tc>
          <w:tcPr>
            <w:tcW w:w="3261" w:type="dxa"/>
          </w:tcPr>
          <w:p w:rsidR="00A44D18" w:rsidRPr="008834E1" w:rsidRDefault="00A44D18" w:rsidP="00A65E92">
            <w:pPr>
              <w:jc w:val="center"/>
              <w:rPr>
                <w:sz w:val="28"/>
                <w:szCs w:val="28"/>
              </w:rPr>
            </w:pPr>
            <w:r w:rsidRPr="008834E1">
              <w:rPr>
                <w:sz w:val="28"/>
                <w:szCs w:val="28"/>
              </w:rPr>
              <w:t>61</w:t>
            </w:r>
          </w:p>
        </w:tc>
        <w:tc>
          <w:tcPr>
            <w:tcW w:w="3969" w:type="dxa"/>
          </w:tcPr>
          <w:p w:rsidR="00A44D18" w:rsidRPr="008834E1" w:rsidRDefault="00A44D18" w:rsidP="00A65E92">
            <w:pPr>
              <w:jc w:val="center"/>
              <w:rPr>
                <w:sz w:val="28"/>
                <w:szCs w:val="28"/>
              </w:rPr>
            </w:pPr>
            <w:r w:rsidRPr="008834E1">
              <w:rPr>
                <w:sz w:val="28"/>
                <w:szCs w:val="28"/>
              </w:rPr>
              <w:t>45</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-12</w:t>
            </w:r>
          </w:p>
        </w:tc>
        <w:tc>
          <w:tcPr>
            <w:tcW w:w="3261" w:type="dxa"/>
          </w:tcPr>
          <w:p w:rsidR="00A44D18" w:rsidRPr="008834E1" w:rsidRDefault="00A44D18" w:rsidP="00A65E92">
            <w:pPr>
              <w:jc w:val="center"/>
              <w:rPr>
                <w:sz w:val="28"/>
                <w:szCs w:val="28"/>
              </w:rPr>
            </w:pPr>
            <w:r w:rsidRPr="008834E1">
              <w:rPr>
                <w:sz w:val="28"/>
                <w:szCs w:val="28"/>
              </w:rPr>
              <w:t>62</w:t>
            </w:r>
          </w:p>
        </w:tc>
        <w:tc>
          <w:tcPr>
            <w:tcW w:w="3969" w:type="dxa"/>
          </w:tcPr>
          <w:p w:rsidR="00A44D18" w:rsidRPr="008834E1" w:rsidRDefault="00A44D18" w:rsidP="00A65E92">
            <w:pPr>
              <w:jc w:val="center"/>
              <w:rPr>
                <w:sz w:val="28"/>
                <w:szCs w:val="28"/>
              </w:rPr>
            </w:pPr>
            <w:r w:rsidRPr="008834E1">
              <w:rPr>
                <w:sz w:val="28"/>
                <w:szCs w:val="28"/>
              </w:rPr>
              <w:t>45</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-13</w:t>
            </w:r>
          </w:p>
        </w:tc>
        <w:tc>
          <w:tcPr>
            <w:tcW w:w="3261" w:type="dxa"/>
          </w:tcPr>
          <w:p w:rsidR="00A44D18" w:rsidRPr="008834E1" w:rsidRDefault="00A44D18" w:rsidP="00A65E92">
            <w:pPr>
              <w:jc w:val="center"/>
              <w:rPr>
                <w:sz w:val="28"/>
                <w:szCs w:val="28"/>
              </w:rPr>
            </w:pPr>
            <w:r w:rsidRPr="008834E1">
              <w:rPr>
                <w:sz w:val="28"/>
                <w:szCs w:val="28"/>
              </w:rPr>
              <w:t>63</w:t>
            </w:r>
          </w:p>
        </w:tc>
        <w:tc>
          <w:tcPr>
            <w:tcW w:w="3969" w:type="dxa"/>
          </w:tcPr>
          <w:p w:rsidR="00A44D18" w:rsidRPr="008834E1" w:rsidRDefault="00A44D18" w:rsidP="00A65E92">
            <w:pPr>
              <w:jc w:val="center"/>
              <w:rPr>
                <w:sz w:val="28"/>
                <w:szCs w:val="28"/>
              </w:rPr>
            </w:pPr>
            <w:r w:rsidRPr="008834E1">
              <w:rPr>
                <w:sz w:val="28"/>
                <w:szCs w:val="28"/>
              </w:rPr>
              <w:t>46</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-14</w:t>
            </w:r>
          </w:p>
        </w:tc>
        <w:tc>
          <w:tcPr>
            <w:tcW w:w="3261" w:type="dxa"/>
          </w:tcPr>
          <w:p w:rsidR="00A44D18" w:rsidRPr="008834E1" w:rsidRDefault="00A44D18" w:rsidP="00A65E92">
            <w:pPr>
              <w:jc w:val="center"/>
              <w:rPr>
                <w:sz w:val="28"/>
                <w:szCs w:val="28"/>
              </w:rPr>
            </w:pPr>
            <w:r w:rsidRPr="008834E1">
              <w:rPr>
                <w:sz w:val="28"/>
                <w:szCs w:val="28"/>
              </w:rPr>
              <w:t>64</w:t>
            </w:r>
          </w:p>
        </w:tc>
        <w:tc>
          <w:tcPr>
            <w:tcW w:w="3969" w:type="dxa"/>
          </w:tcPr>
          <w:p w:rsidR="00A44D18" w:rsidRPr="008834E1" w:rsidRDefault="00A44D18" w:rsidP="00A65E92">
            <w:pPr>
              <w:jc w:val="center"/>
              <w:rPr>
                <w:sz w:val="28"/>
                <w:szCs w:val="28"/>
              </w:rPr>
            </w:pPr>
            <w:r w:rsidRPr="008834E1">
              <w:rPr>
                <w:sz w:val="28"/>
                <w:szCs w:val="28"/>
              </w:rPr>
              <w:t>46</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-15</w:t>
            </w:r>
          </w:p>
        </w:tc>
        <w:tc>
          <w:tcPr>
            <w:tcW w:w="3261" w:type="dxa"/>
          </w:tcPr>
          <w:p w:rsidR="00A44D18" w:rsidRPr="008834E1" w:rsidRDefault="00A44D18" w:rsidP="00A65E92">
            <w:pPr>
              <w:jc w:val="center"/>
              <w:rPr>
                <w:sz w:val="28"/>
                <w:szCs w:val="28"/>
              </w:rPr>
            </w:pPr>
            <w:r w:rsidRPr="008834E1">
              <w:rPr>
                <w:sz w:val="28"/>
                <w:szCs w:val="28"/>
              </w:rPr>
              <w:t>65</w:t>
            </w:r>
          </w:p>
        </w:tc>
        <w:tc>
          <w:tcPr>
            <w:tcW w:w="3969" w:type="dxa"/>
          </w:tcPr>
          <w:p w:rsidR="00A44D18" w:rsidRPr="008834E1" w:rsidRDefault="00A44D18" w:rsidP="00A65E92">
            <w:pPr>
              <w:jc w:val="center"/>
              <w:rPr>
                <w:sz w:val="28"/>
                <w:szCs w:val="28"/>
              </w:rPr>
            </w:pPr>
            <w:r w:rsidRPr="008834E1">
              <w:rPr>
                <w:sz w:val="28"/>
                <w:szCs w:val="28"/>
              </w:rPr>
              <w:t>47</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-16</w:t>
            </w:r>
          </w:p>
        </w:tc>
        <w:tc>
          <w:tcPr>
            <w:tcW w:w="3261" w:type="dxa"/>
          </w:tcPr>
          <w:p w:rsidR="00A44D18" w:rsidRPr="008834E1" w:rsidRDefault="00A44D18" w:rsidP="00A65E92">
            <w:pPr>
              <w:jc w:val="center"/>
              <w:rPr>
                <w:sz w:val="28"/>
                <w:szCs w:val="28"/>
              </w:rPr>
            </w:pPr>
            <w:r w:rsidRPr="008834E1">
              <w:rPr>
                <w:sz w:val="28"/>
                <w:szCs w:val="28"/>
              </w:rPr>
              <w:t>66</w:t>
            </w:r>
          </w:p>
        </w:tc>
        <w:tc>
          <w:tcPr>
            <w:tcW w:w="3969" w:type="dxa"/>
          </w:tcPr>
          <w:p w:rsidR="00A44D18" w:rsidRPr="008834E1" w:rsidRDefault="00A44D18" w:rsidP="00A65E92">
            <w:pPr>
              <w:jc w:val="center"/>
              <w:rPr>
                <w:sz w:val="28"/>
                <w:szCs w:val="28"/>
              </w:rPr>
            </w:pPr>
            <w:r w:rsidRPr="008834E1">
              <w:rPr>
                <w:sz w:val="28"/>
                <w:szCs w:val="28"/>
              </w:rPr>
              <w:t>48</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-17</w:t>
            </w:r>
          </w:p>
        </w:tc>
        <w:tc>
          <w:tcPr>
            <w:tcW w:w="3261" w:type="dxa"/>
          </w:tcPr>
          <w:p w:rsidR="00A44D18" w:rsidRPr="008834E1" w:rsidRDefault="00A44D18" w:rsidP="00A65E92">
            <w:pPr>
              <w:jc w:val="center"/>
              <w:rPr>
                <w:sz w:val="28"/>
                <w:szCs w:val="28"/>
              </w:rPr>
            </w:pPr>
            <w:r w:rsidRPr="008834E1">
              <w:rPr>
                <w:sz w:val="28"/>
                <w:szCs w:val="28"/>
              </w:rPr>
              <w:t>67</w:t>
            </w:r>
          </w:p>
        </w:tc>
        <w:tc>
          <w:tcPr>
            <w:tcW w:w="3969" w:type="dxa"/>
          </w:tcPr>
          <w:p w:rsidR="00A44D18" w:rsidRPr="008834E1" w:rsidRDefault="00A44D18" w:rsidP="00A65E92">
            <w:pPr>
              <w:jc w:val="center"/>
              <w:rPr>
                <w:sz w:val="28"/>
                <w:szCs w:val="28"/>
              </w:rPr>
            </w:pPr>
            <w:r w:rsidRPr="008834E1">
              <w:rPr>
                <w:sz w:val="28"/>
                <w:szCs w:val="28"/>
              </w:rPr>
              <w:t>48</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-18</w:t>
            </w:r>
          </w:p>
        </w:tc>
        <w:tc>
          <w:tcPr>
            <w:tcW w:w="3261" w:type="dxa"/>
          </w:tcPr>
          <w:p w:rsidR="00A44D18" w:rsidRPr="008834E1" w:rsidRDefault="00A44D18" w:rsidP="00A65E92">
            <w:pPr>
              <w:jc w:val="center"/>
              <w:rPr>
                <w:sz w:val="28"/>
                <w:szCs w:val="28"/>
              </w:rPr>
            </w:pPr>
            <w:r w:rsidRPr="008834E1">
              <w:rPr>
                <w:sz w:val="28"/>
                <w:szCs w:val="28"/>
              </w:rPr>
              <w:t>68</w:t>
            </w:r>
          </w:p>
        </w:tc>
        <w:tc>
          <w:tcPr>
            <w:tcW w:w="3969" w:type="dxa"/>
          </w:tcPr>
          <w:p w:rsidR="00A44D18" w:rsidRPr="008834E1" w:rsidRDefault="00A44D18" w:rsidP="00A65E92">
            <w:pPr>
              <w:jc w:val="center"/>
              <w:rPr>
                <w:sz w:val="28"/>
                <w:szCs w:val="28"/>
              </w:rPr>
            </w:pPr>
            <w:r w:rsidRPr="008834E1">
              <w:rPr>
                <w:sz w:val="28"/>
                <w:szCs w:val="28"/>
              </w:rPr>
              <w:t>49</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-19</w:t>
            </w:r>
          </w:p>
        </w:tc>
        <w:tc>
          <w:tcPr>
            <w:tcW w:w="3261" w:type="dxa"/>
          </w:tcPr>
          <w:p w:rsidR="00A44D18" w:rsidRPr="008834E1" w:rsidRDefault="00A44D18" w:rsidP="00A65E92">
            <w:pPr>
              <w:jc w:val="center"/>
              <w:rPr>
                <w:sz w:val="28"/>
                <w:szCs w:val="28"/>
              </w:rPr>
            </w:pPr>
            <w:r w:rsidRPr="008834E1">
              <w:rPr>
                <w:sz w:val="28"/>
                <w:szCs w:val="28"/>
              </w:rPr>
              <w:t>69</w:t>
            </w:r>
          </w:p>
        </w:tc>
        <w:tc>
          <w:tcPr>
            <w:tcW w:w="3969" w:type="dxa"/>
          </w:tcPr>
          <w:p w:rsidR="00A44D18" w:rsidRPr="008834E1" w:rsidRDefault="00A44D18" w:rsidP="00A65E92">
            <w:pPr>
              <w:jc w:val="center"/>
              <w:rPr>
                <w:sz w:val="28"/>
                <w:szCs w:val="28"/>
              </w:rPr>
            </w:pPr>
            <w:r w:rsidRPr="008834E1">
              <w:rPr>
                <w:sz w:val="28"/>
                <w:szCs w:val="28"/>
              </w:rPr>
              <w:t>49</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-20</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50</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-21</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50</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-22</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50</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-23</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49</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-24</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49</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-25</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49</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-26</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48</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-27</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48</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-28</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48</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-29</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48</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-30</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47</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-31</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47</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-32</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47</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lastRenderedPageBreak/>
              <w:t>-33</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47</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-34</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46</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-35</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46</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-36</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46</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-37</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46</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-38</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45</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-39</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45</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-40</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45</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-41</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44</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-42</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44</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-43</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44</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-44</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44</w:t>
            </w:r>
          </w:p>
        </w:tc>
      </w:tr>
      <w:tr w:rsidR="00A44D18" w:rsidRPr="008834E1" w:rsidTr="00A65E92">
        <w:tc>
          <w:tcPr>
            <w:tcW w:w="2835" w:type="dxa"/>
          </w:tcPr>
          <w:p w:rsidR="00A44D18" w:rsidRPr="008834E1" w:rsidRDefault="00A44D18" w:rsidP="00A65E92">
            <w:pPr>
              <w:jc w:val="center"/>
              <w:rPr>
                <w:sz w:val="28"/>
                <w:szCs w:val="28"/>
              </w:rPr>
            </w:pPr>
            <w:r w:rsidRPr="008834E1">
              <w:rPr>
                <w:sz w:val="28"/>
                <w:szCs w:val="28"/>
              </w:rPr>
              <w:t>-45</w:t>
            </w:r>
          </w:p>
        </w:tc>
        <w:tc>
          <w:tcPr>
            <w:tcW w:w="3261" w:type="dxa"/>
          </w:tcPr>
          <w:p w:rsidR="00A44D18" w:rsidRPr="008834E1" w:rsidRDefault="00A44D18" w:rsidP="00A65E92">
            <w:pPr>
              <w:jc w:val="center"/>
              <w:rPr>
                <w:sz w:val="28"/>
                <w:szCs w:val="28"/>
              </w:rPr>
            </w:pPr>
            <w:r w:rsidRPr="008834E1">
              <w:rPr>
                <w:sz w:val="28"/>
                <w:szCs w:val="28"/>
              </w:rPr>
              <w:t>70</w:t>
            </w:r>
          </w:p>
        </w:tc>
        <w:tc>
          <w:tcPr>
            <w:tcW w:w="3969" w:type="dxa"/>
          </w:tcPr>
          <w:p w:rsidR="00A44D18" w:rsidRPr="008834E1" w:rsidRDefault="00A44D18" w:rsidP="00A65E92">
            <w:pPr>
              <w:jc w:val="center"/>
              <w:rPr>
                <w:sz w:val="28"/>
                <w:szCs w:val="28"/>
              </w:rPr>
            </w:pPr>
            <w:r w:rsidRPr="008834E1">
              <w:rPr>
                <w:sz w:val="28"/>
                <w:szCs w:val="28"/>
              </w:rPr>
              <w:t>43</w:t>
            </w:r>
          </w:p>
        </w:tc>
      </w:tr>
    </w:tbl>
    <w:p w:rsidR="00A44D18" w:rsidRDefault="00A44D18" w:rsidP="00A44D18">
      <w:pPr>
        <w:ind w:left="7788"/>
        <w:jc w:val="both"/>
        <w:rPr>
          <w:sz w:val="18"/>
          <w:szCs w:val="18"/>
        </w:rPr>
      </w:pPr>
    </w:p>
    <w:p w:rsidR="00A44D18" w:rsidRPr="00760A1C" w:rsidRDefault="00A44D18" w:rsidP="00A44D18">
      <w:pPr>
        <w:ind w:left="7788"/>
        <w:jc w:val="both"/>
        <w:rPr>
          <w:sz w:val="18"/>
          <w:szCs w:val="18"/>
        </w:rPr>
      </w:pPr>
    </w:p>
    <w:p w:rsidR="00A44D18" w:rsidRDefault="00A44D18" w:rsidP="00A44D18">
      <w:pPr>
        <w:jc w:val="both"/>
        <w:rPr>
          <w:sz w:val="28"/>
          <w:szCs w:val="28"/>
        </w:rPr>
      </w:pPr>
      <w:r>
        <w:rPr>
          <w:sz w:val="28"/>
          <w:szCs w:val="28"/>
        </w:rPr>
        <w:t>4.9. Предложений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не имеем.</w:t>
      </w:r>
    </w:p>
    <w:p w:rsidR="00A44D18" w:rsidRPr="00760A1C" w:rsidRDefault="00A44D18" w:rsidP="00A44D18">
      <w:pPr>
        <w:jc w:val="both"/>
        <w:rPr>
          <w:sz w:val="28"/>
          <w:szCs w:val="28"/>
        </w:rPr>
      </w:pPr>
    </w:p>
    <w:p w:rsidR="00A44D18" w:rsidRPr="004319AB" w:rsidRDefault="00A44D18" w:rsidP="00A44D18">
      <w:pPr>
        <w:jc w:val="both"/>
        <w:rPr>
          <w:b/>
          <w:sz w:val="28"/>
          <w:szCs w:val="28"/>
        </w:rPr>
      </w:pPr>
      <w:r w:rsidRPr="004319AB">
        <w:rPr>
          <w:b/>
          <w:sz w:val="28"/>
          <w:szCs w:val="28"/>
        </w:rPr>
        <w:t>Раздел 5.</w:t>
      </w:r>
      <w:r w:rsidR="005C78FE">
        <w:rPr>
          <w:b/>
          <w:sz w:val="28"/>
          <w:szCs w:val="28"/>
        </w:rPr>
        <w:t xml:space="preserve"> </w:t>
      </w:r>
      <w:r w:rsidRPr="004319AB">
        <w:rPr>
          <w:b/>
          <w:sz w:val="28"/>
          <w:szCs w:val="28"/>
        </w:rPr>
        <w:t>Предложения по строительству и реконструкции тепловых сетей.</w:t>
      </w:r>
    </w:p>
    <w:p w:rsidR="00A44D18" w:rsidRPr="00083C41" w:rsidRDefault="00A44D18" w:rsidP="00A44D18">
      <w:pPr>
        <w:jc w:val="both"/>
        <w:rPr>
          <w:sz w:val="28"/>
          <w:szCs w:val="28"/>
        </w:rPr>
      </w:pPr>
    </w:p>
    <w:p w:rsidR="00A44D18" w:rsidRPr="00083C41" w:rsidRDefault="00A44D18" w:rsidP="00A44D18">
      <w:pPr>
        <w:ind w:firstLine="567"/>
        <w:jc w:val="both"/>
        <w:rPr>
          <w:sz w:val="28"/>
          <w:szCs w:val="28"/>
        </w:rPr>
      </w:pPr>
      <w:r w:rsidRPr="00083C41">
        <w:rPr>
          <w:sz w:val="28"/>
          <w:szCs w:val="28"/>
        </w:rPr>
        <w:t>5.1. Предложений по строительству  реконструкции</w:t>
      </w:r>
      <w:r>
        <w:rPr>
          <w:sz w:val="28"/>
          <w:szCs w:val="28"/>
        </w:rPr>
        <w:t xml:space="preserve"> и (или) модернизации</w:t>
      </w:r>
      <w:r w:rsidRPr="00083C41">
        <w:rPr>
          <w:sz w:val="28"/>
          <w:szCs w:val="28"/>
        </w:rPr>
        <w:t xml:space="preserve">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не имеем.</w:t>
      </w:r>
    </w:p>
    <w:p w:rsidR="00A44D18" w:rsidRPr="00083C41" w:rsidRDefault="00A44D18" w:rsidP="00A44D18">
      <w:pPr>
        <w:ind w:firstLine="567"/>
        <w:jc w:val="both"/>
        <w:rPr>
          <w:sz w:val="28"/>
          <w:szCs w:val="28"/>
        </w:rPr>
      </w:pPr>
      <w:r w:rsidRPr="00083C41">
        <w:rPr>
          <w:sz w:val="28"/>
          <w:szCs w:val="28"/>
        </w:rPr>
        <w:t xml:space="preserve">5.2. Предложения по строительству  реконструкции </w:t>
      </w:r>
      <w:r>
        <w:rPr>
          <w:sz w:val="28"/>
          <w:szCs w:val="28"/>
        </w:rPr>
        <w:t>и (или) модернизации</w:t>
      </w:r>
      <w:r w:rsidRPr="00083C41">
        <w:rPr>
          <w:sz w:val="28"/>
          <w:szCs w:val="28"/>
        </w:rPr>
        <w:t xml:space="preserve">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не имеем.</w:t>
      </w:r>
    </w:p>
    <w:p w:rsidR="00A44D18" w:rsidRPr="00083C41" w:rsidRDefault="00A44D18" w:rsidP="00A44D18">
      <w:pPr>
        <w:ind w:firstLine="567"/>
        <w:jc w:val="both"/>
        <w:rPr>
          <w:sz w:val="28"/>
          <w:szCs w:val="28"/>
        </w:rPr>
      </w:pPr>
      <w:r w:rsidRPr="00083C41">
        <w:rPr>
          <w:snapToGrid w:val="0"/>
          <w:sz w:val="28"/>
          <w:szCs w:val="28"/>
        </w:rPr>
        <w:t>5.3. П</w:t>
      </w:r>
      <w:r w:rsidRPr="00083C41">
        <w:rPr>
          <w:sz w:val="28"/>
          <w:szCs w:val="28"/>
        </w:rPr>
        <w:t xml:space="preserve">редложения по строительству  реконструкции </w:t>
      </w:r>
      <w:r>
        <w:rPr>
          <w:sz w:val="28"/>
          <w:szCs w:val="28"/>
        </w:rPr>
        <w:t>и (или) модернизации</w:t>
      </w:r>
      <w:r w:rsidRPr="00083C41">
        <w:rPr>
          <w:sz w:val="28"/>
          <w:szCs w:val="28"/>
        </w:rPr>
        <w:t xml:space="preserve">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имеем.</w:t>
      </w:r>
    </w:p>
    <w:p w:rsidR="00A44D18" w:rsidRPr="00083C41" w:rsidRDefault="00A44D18" w:rsidP="00A44D18">
      <w:pPr>
        <w:ind w:firstLine="567"/>
        <w:jc w:val="both"/>
        <w:rPr>
          <w:sz w:val="28"/>
          <w:szCs w:val="28"/>
        </w:rPr>
      </w:pPr>
      <w:r w:rsidRPr="00083C41">
        <w:rPr>
          <w:sz w:val="28"/>
          <w:szCs w:val="28"/>
        </w:rPr>
        <w:t>5.4 Предложения по строительству  реконструкции</w:t>
      </w:r>
      <w:r>
        <w:rPr>
          <w:sz w:val="28"/>
          <w:szCs w:val="28"/>
        </w:rPr>
        <w:t xml:space="preserve"> и (или) модернизации</w:t>
      </w:r>
      <w:r w:rsidRPr="00083C41">
        <w:rPr>
          <w:sz w:val="28"/>
          <w:szCs w:val="28"/>
        </w:rPr>
        <w:t xml:space="preserve"> тепловых сетей для повышения эффективности функционирования системы теплоснабжения, в том числе за счет ликвидации котельных не имеем.</w:t>
      </w:r>
    </w:p>
    <w:p w:rsidR="00A44D18" w:rsidRDefault="00A44D18" w:rsidP="00A44D18">
      <w:pPr>
        <w:ind w:firstLine="567"/>
        <w:jc w:val="both"/>
        <w:rPr>
          <w:sz w:val="28"/>
          <w:szCs w:val="28"/>
        </w:rPr>
      </w:pPr>
      <w:r w:rsidRPr="00083C41">
        <w:rPr>
          <w:snapToGrid w:val="0"/>
          <w:sz w:val="28"/>
          <w:szCs w:val="28"/>
        </w:rPr>
        <w:t>5.5. П</w:t>
      </w:r>
      <w:r>
        <w:rPr>
          <w:sz w:val="28"/>
          <w:szCs w:val="28"/>
        </w:rPr>
        <w:t>редложения по строительству,</w:t>
      </w:r>
      <w:r w:rsidRPr="00083C41">
        <w:rPr>
          <w:sz w:val="28"/>
          <w:szCs w:val="28"/>
        </w:rPr>
        <w:t xml:space="preserve"> реконструкции</w:t>
      </w:r>
      <w:r>
        <w:rPr>
          <w:sz w:val="28"/>
          <w:szCs w:val="28"/>
        </w:rPr>
        <w:t xml:space="preserve"> и (или)модернизации</w:t>
      </w:r>
      <w:r w:rsidRPr="00083C41">
        <w:rPr>
          <w:sz w:val="28"/>
          <w:szCs w:val="28"/>
        </w:rPr>
        <w:t xml:space="preserve"> тепловых сетей для обеспечения нормативной надежности и безопасности теплоснабжения представлены </w:t>
      </w:r>
      <w:r>
        <w:rPr>
          <w:sz w:val="28"/>
          <w:szCs w:val="28"/>
        </w:rPr>
        <w:t>в таблице 10.</w:t>
      </w:r>
    </w:p>
    <w:p w:rsidR="008834E1" w:rsidRDefault="008834E1" w:rsidP="00A44D18">
      <w:pPr>
        <w:ind w:firstLine="567"/>
        <w:jc w:val="both"/>
        <w:rPr>
          <w:sz w:val="28"/>
          <w:szCs w:val="28"/>
        </w:rPr>
      </w:pPr>
    </w:p>
    <w:p w:rsidR="00BF2A25" w:rsidRDefault="00BF2A25" w:rsidP="00A44D18">
      <w:pPr>
        <w:ind w:firstLine="567"/>
        <w:jc w:val="both"/>
        <w:rPr>
          <w:sz w:val="28"/>
          <w:szCs w:val="28"/>
        </w:rPr>
      </w:pPr>
    </w:p>
    <w:p w:rsidR="00BF2A25" w:rsidRDefault="00BF2A25" w:rsidP="00A44D18">
      <w:pPr>
        <w:ind w:firstLine="567"/>
        <w:jc w:val="both"/>
        <w:rPr>
          <w:sz w:val="28"/>
          <w:szCs w:val="28"/>
        </w:rPr>
      </w:pPr>
    </w:p>
    <w:p w:rsidR="00BF2A25" w:rsidRDefault="00BF2A25" w:rsidP="00A44D18">
      <w:pPr>
        <w:ind w:firstLine="567"/>
        <w:jc w:val="both"/>
        <w:rPr>
          <w:sz w:val="28"/>
          <w:szCs w:val="28"/>
        </w:rPr>
      </w:pPr>
    </w:p>
    <w:p w:rsidR="00BF2A25" w:rsidRDefault="00BF2A25" w:rsidP="00A44D18">
      <w:pPr>
        <w:ind w:firstLine="567"/>
        <w:jc w:val="both"/>
        <w:rPr>
          <w:sz w:val="28"/>
          <w:szCs w:val="28"/>
        </w:rPr>
      </w:pPr>
    </w:p>
    <w:p w:rsidR="00BF2A25" w:rsidRDefault="00BF2A25" w:rsidP="00A44D18">
      <w:pPr>
        <w:ind w:firstLine="567"/>
        <w:jc w:val="both"/>
        <w:rPr>
          <w:sz w:val="28"/>
          <w:szCs w:val="28"/>
        </w:rPr>
      </w:pPr>
    </w:p>
    <w:p w:rsidR="00BF2A25" w:rsidRDefault="00BF2A25" w:rsidP="00A44D18">
      <w:pPr>
        <w:ind w:firstLine="567"/>
        <w:jc w:val="both"/>
        <w:rPr>
          <w:sz w:val="28"/>
          <w:szCs w:val="28"/>
        </w:rPr>
      </w:pPr>
    </w:p>
    <w:p w:rsidR="00A44D18" w:rsidRDefault="00A44D18" w:rsidP="008834E1">
      <w:pPr>
        <w:ind w:firstLine="567"/>
        <w:jc w:val="right"/>
        <w:rPr>
          <w:sz w:val="28"/>
          <w:szCs w:val="28"/>
        </w:rPr>
      </w:pPr>
      <w:r>
        <w:rPr>
          <w:sz w:val="28"/>
          <w:szCs w:val="28"/>
        </w:rPr>
        <w:lastRenderedPageBreak/>
        <w:t xml:space="preserve">                                                                                                    Таблица 10</w:t>
      </w:r>
    </w:p>
    <w:p w:rsidR="00A44D18" w:rsidRDefault="00A44D18" w:rsidP="00A44D18">
      <w:pPr>
        <w:ind w:firstLine="567"/>
        <w:jc w:val="center"/>
        <w:rPr>
          <w:sz w:val="28"/>
          <w:szCs w:val="28"/>
        </w:rPr>
      </w:pPr>
      <w:r w:rsidRPr="00083C41">
        <w:rPr>
          <w:snapToGrid w:val="0"/>
          <w:sz w:val="28"/>
          <w:szCs w:val="28"/>
        </w:rPr>
        <w:t>П</w:t>
      </w:r>
      <w:r>
        <w:rPr>
          <w:sz w:val="28"/>
          <w:szCs w:val="28"/>
        </w:rPr>
        <w:t>редложения по строительству,</w:t>
      </w:r>
      <w:r w:rsidRPr="00083C41">
        <w:rPr>
          <w:sz w:val="28"/>
          <w:szCs w:val="28"/>
        </w:rPr>
        <w:t xml:space="preserve"> реконструкции</w:t>
      </w:r>
      <w:r>
        <w:rPr>
          <w:sz w:val="28"/>
          <w:szCs w:val="28"/>
        </w:rPr>
        <w:t xml:space="preserve"> и (или)модернизации</w:t>
      </w:r>
      <w:r w:rsidRPr="00083C41">
        <w:rPr>
          <w:sz w:val="28"/>
          <w:szCs w:val="28"/>
        </w:rPr>
        <w:t xml:space="preserve"> тепловых сетей для обеспечения нормативной надежности и безопасности теплоснабжения</w:t>
      </w:r>
      <w:r>
        <w:rPr>
          <w:sz w:val="28"/>
          <w:szCs w:val="28"/>
        </w:rPr>
        <w:t xml:space="preserve"> потребителей.</w:t>
      </w:r>
    </w:p>
    <w:tbl>
      <w:tblPr>
        <w:tblW w:w="9781" w:type="dxa"/>
        <w:tblInd w:w="-152" w:type="dxa"/>
        <w:tblLayout w:type="fixed"/>
        <w:tblLook w:val="04A0" w:firstRow="1" w:lastRow="0" w:firstColumn="1" w:lastColumn="0" w:noHBand="0" w:noVBand="1"/>
      </w:tblPr>
      <w:tblGrid>
        <w:gridCol w:w="568"/>
        <w:gridCol w:w="1511"/>
        <w:gridCol w:w="3118"/>
        <w:gridCol w:w="1418"/>
        <w:gridCol w:w="1134"/>
        <w:gridCol w:w="757"/>
        <w:gridCol w:w="1275"/>
      </w:tblGrid>
      <w:tr w:rsidR="00BF2A25" w:rsidRPr="008834E1" w:rsidTr="00BF2A25">
        <w:trPr>
          <w:trHeight w:val="270"/>
        </w:trPr>
        <w:tc>
          <w:tcPr>
            <w:tcW w:w="5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F2A25" w:rsidRPr="008834E1" w:rsidRDefault="00BF2A25" w:rsidP="00A65E92">
            <w:pPr>
              <w:jc w:val="center"/>
            </w:pPr>
            <w:r w:rsidRPr="008834E1">
              <w:t xml:space="preserve">№ </w:t>
            </w:r>
          </w:p>
        </w:tc>
        <w:tc>
          <w:tcPr>
            <w:tcW w:w="15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F2A25" w:rsidRPr="008834E1" w:rsidRDefault="00BF2A25" w:rsidP="00A65E92">
            <w:pPr>
              <w:jc w:val="center"/>
            </w:pPr>
            <w:r w:rsidRPr="008834E1">
              <w:t xml:space="preserve">Наименование тепловой сети </w:t>
            </w:r>
          </w:p>
        </w:tc>
        <w:tc>
          <w:tcPr>
            <w:tcW w:w="31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F2A25" w:rsidRPr="008834E1" w:rsidRDefault="00BF2A25" w:rsidP="00A65E92">
            <w:pPr>
              <w:jc w:val="center"/>
            </w:pPr>
            <w:r w:rsidRPr="008834E1">
              <w:t>Наименование мероприятий</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F2A25" w:rsidRPr="008834E1" w:rsidRDefault="00BF2A25" w:rsidP="00A65E92">
            <w:pPr>
              <w:jc w:val="center"/>
            </w:pPr>
            <w:r w:rsidRPr="008834E1">
              <w:t xml:space="preserve">Затраты на мероприятие, тыс. </w:t>
            </w:r>
            <w:proofErr w:type="spellStart"/>
            <w:r w:rsidRPr="008834E1">
              <w:t>руб</w:t>
            </w:r>
            <w:proofErr w:type="spellEnd"/>
            <w:r w:rsidRPr="008834E1">
              <w:t xml:space="preserve">, в том числе </w:t>
            </w:r>
          </w:p>
        </w:tc>
        <w:tc>
          <w:tcPr>
            <w:tcW w:w="3166" w:type="dxa"/>
            <w:gridSpan w:val="3"/>
            <w:tcBorders>
              <w:top w:val="single" w:sz="8" w:space="0" w:color="auto"/>
              <w:left w:val="nil"/>
              <w:bottom w:val="single" w:sz="8" w:space="0" w:color="auto"/>
              <w:right w:val="single" w:sz="4" w:space="0" w:color="auto"/>
            </w:tcBorders>
            <w:shd w:val="clear" w:color="auto" w:fill="auto"/>
            <w:vAlign w:val="center"/>
            <w:hideMark/>
          </w:tcPr>
          <w:p w:rsidR="00BF2A25" w:rsidRPr="008834E1" w:rsidRDefault="00BF2A25" w:rsidP="00A65E92">
            <w:pPr>
              <w:jc w:val="center"/>
            </w:pPr>
            <w:r w:rsidRPr="008834E1">
              <w:t>Период реализации</w:t>
            </w:r>
          </w:p>
        </w:tc>
      </w:tr>
      <w:tr w:rsidR="00BF2A25" w:rsidRPr="008834E1" w:rsidTr="00BF2A25">
        <w:trPr>
          <w:trHeight w:val="854"/>
        </w:trPr>
        <w:tc>
          <w:tcPr>
            <w:tcW w:w="568" w:type="dxa"/>
            <w:vMerge/>
            <w:tcBorders>
              <w:top w:val="single" w:sz="8" w:space="0" w:color="auto"/>
              <w:left w:val="single" w:sz="8" w:space="0" w:color="auto"/>
              <w:bottom w:val="single" w:sz="4" w:space="0" w:color="auto"/>
              <w:right w:val="single" w:sz="8" w:space="0" w:color="auto"/>
            </w:tcBorders>
            <w:vAlign w:val="center"/>
            <w:hideMark/>
          </w:tcPr>
          <w:p w:rsidR="00BF2A25" w:rsidRPr="008834E1" w:rsidRDefault="00BF2A25" w:rsidP="00A65E92"/>
        </w:tc>
        <w:tc>
          <w:tcPr>
            <w:tcW w:w="1511" w:type="dxa"/>
            <w:vMerge/>
            <w:tcBorders>
              <w:top w:val="single" w:sz="8" w:space="0" w:color="auto"/>
              <w:left w:val="single" w:sz="8" w:space="0" w:color="auto"/>
              <w:bottom w:val="single" w:sz="4" w:space="0" w:color="auto"/>
              <w:right w:val="single" w:sz="8" w:space="0" w:color="auto"/>
            </w:tcBorders>
            <w:vAlign w:val="center"/>
            <w:hideMark/>
          </w:tcPr>
          <w:p w:rsidR="00BF2A25" w:rsidRPr="008834E1" w:rsidRDefault="00BF2A25" w:rsidP="00A65E92"/>
        </w:tc>
        <w:tc>
          <w:tcPr>
            <w:tcW w:w="3118" w:type="dxa"/>
            <w:vMerge/>
            <w:tcBorders>
              <w:top w:val="single" w:sz="8" w:space="0" w:color="auto"/>
              <w:left w:val="single" w:sz="8" w:space="0" w:color="auto"/>
              <w:bottom w:val="single" w:sz="4" w:space="0" w:color="auto"/>
              <w:right w:val="single" w:sz="8" w:space="0" w:color="auto"/>
            </w:tcBorders>
            <w:vAlign w:val="center"/>
            <w:hideMark/>
          </w:tcPr>
          <w:p w:rsidR="00BF2A25" w:rsidRPr="008834E1" w:rsidRDefault="00BF2A25" w:rsidP="00A65E92"/>
        </w:tc>
        <w:tc>
          <w:tcPr>
            <w:tcW w:w="1418" w:type="dxa"/>
            <w:vMerge/>
            <w:tcBorders>
              <w:top w:val="single" w:sz="8" w:space="0" w:color="auto"/>
              <w:left w:val="single" w:sz="8" w:space="0" w:color="auto"/>
              <w:bottom w:val="single" w:sz="4" w:space="0" w:color="auto"/>
              <w:right w:val="single" w:sz="8" w:space="0" w:color="auto"/>
            </w:tcBorders>
            <w:vAlign w:val="center"/>
            <w:hideMark/>
          </w:tcPr>
          <w:p w:rsidR="00BF2A25" w:rsidRPr="008834E1" w:rsidRDefault="00BF2A25" w:rsidP="00A65E92"/>
        </w:tc>
        <w:tc>
          <w:tcPr>
            <w:tcW w:w="1134" w:type="dxa"/>
            <w:tcBorders>
              <w:top w:val="nil"/>
              <w:left w:val="nil"/>
              <w:bottom w:val="single" w:sz="4" w:space="0" w:color="auto"/>
              <w:right w:val="single" w:sz="8" w:space="0" w:color="auto"/>
            </w:tcBorders>
            <w:shd w:val="clear" w:color="auto" w:fill="auto"/>
            <w:vAlign w:val="center"/>
            <w:hideMark/>
          </w:tcPr>
          <w:p w:rsidR="00BF2A25" w:rsidRPr="008834E1" w:rsidRDefault="00BF2A25" w:rsidP="00A65E92">
            <w:pPr>
              <w:jc w:val="center"/>
            </w:pPr>
            <w:r w:rsidRPr="008834E1">
              <w:t xml:space="preserve">2022 год </w:t>
            </w:r>
          </w:p>
        </w:tc>
        <w:tc>
          <w:tcPr>
            <w:tcW w:w="757" w:type="dxa"/>
            <w:tcBorders>
              <w:top w:val="nil"/>
              <w:left w:val="nil"/>
              <w:bottom w:val="single" w:sz="4" w:space="0" w:color="auto"/>
              <w:right w:val="single" w:sz="8" w:space="0" w:color="auto"/>
            </w:tcBorders>
            <w:shd w:val="clear" w:color="auto" w:fill="auto"/>
            <w:vAlign w:val="center"/>
            <w:hideMark/>
          </w:tcPr>
          <w:p w:rsidR="00BF2A25" w:rsidRPr="008834E1" w:rsidRDefault="00BF2A25" w:rsidP="00A65E92">
            <w:pPr>
              <w:jc w:val="center"/>
            </w:pPr>
            <w:r w:rsidRPr="008834E1">
              <w:t xml:space="preserve">2023 год </w:t>
            </w:r>
          </w:p>
        </w:tc>
        <w:tc>
          <w:tcPr>
            <w:tcW w:w="1275" w:type="dxa"/>
            <w:tcBorders>
              <w:top w:val="nil"/>
              <w:left w:val="nil"/>
              <w:bottom w:val="single" w:sz="4" w:space="0" w:color="auto"/>
              <w:right w:val="single" w:sz="8" w:space="0" w:color="auto"/>
            </w:tcBorders>
            <w:shd w:val="clear" w:color="auto" w:fill="auto"/>
            <w:vAlign w:val="center"/>
            <w:hideMark/>
          </w:tcPr>
          <w:p w:rsidR="00BF2A25" w:rsidRPr="008834E1" w:rsidRDefault="00BF2A25" w:rsidP="00A65E92">
            <w:pPr>
              <w:jc w:val="center"/>
            </w:pPr>
            <w:r w:rsidRPr="008834E1">
              <w:t>2024 год и далее</w:t>
            </w:r>
          </w:p>
        </w:tc>
      </w:tr>
      <w:tr w:rsidR="00BF2A25" w:rsidRPr="008834E1" w:rsidTr="00BF2A25">
        <w:trPr>
          <w:trHeight w:val="547"/>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F2A25" w:rsidRPr="008834E1" w:rsidRDefault="00BF2A25" w:rsidP="00A65E92">
            <w:pPr>
              <w:jc w:val="center"/>
            </w:pPr>
            <w:r w:rsidRPr="008834E1">
              <w:t>1</w:t>
            </w:r>
          </w:p>
        </w:tc>
        <w:tc>
          <w:tcPr>
            <w:tcW w:w="151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F2A25" w:rsidRPr="008834E1" w:rsidRDefault="00BF2A25" w:rsidP="00A65E92">
            <w:pPr>
              <w:jc w:val="center"/>
            </w:pPr>
            <w:r w:rsidRPr="008834E1">
              <w:t>Тепловая сеть от котельной №18</w:t>
            </w:r>
          </w:p>
        </w:tc>
        <w:tc>
          <w:tcPr>
            <w:tcW w:w="3118" w:type="dxa"/>
            <w:tcBorders>
              <w:top w:val="single" w:sz="4" w:space="0" w:color="auto"/>
              <w:left w:val="nil"/>
              <w:bottom w:val="single" w:sz="4" w:space="0" w:color="auto"/>
              <w:right w:val="single" w:sz="8" w:space="0" w:color="auto"/>
            </w:tcBorders>
            <w:shd w:val="clear" w:color="auto" w:fill="auto"/>
            <w:vAlign w:val="center"/>
          </w:tcPr>
          <w:p w:rsidR="00BF2A25" w:rsidRPr="008834E1" w:rsidRDefault="00BF2A25" w:rsidP="00A65E92">
            <w:pPr>
              <w:jc w:val="center"/>
            </w:pPr>
            <w:r w:rsidRPr="008834E1">
              <w:t xml:space="preserve">Замена участков теплосети от котельной  протяженностью 4302 </w:t>
            </w:r>
            <w:proofErr w:type="spellStart"/>
            <w:r w:rsidRPr="008834E1">
              <w:t>м.п</w:t>
            </w:r>
            <w:proofErr w:type="spellEnd"/>
            <w:r w:rsidRPr="008834E1">
              <w:t>.</w:t>
            </w:r>
          </w:p>
        </w:tc>
        <w:tc>
          <w:tcPr>
            <w:tcW w:w="1418" w:type="dxa"/>
            <w:tcBorders>
              <w:top w:val="single" w:sz="4" w:space="0" w:color="auto"/>
              <w:left w:val="single" w:sz="8" w:space="0" w:color="auto"/>
              <w:bottom w:val="single" w:sz="4" w:space="0" w:color="auto"/>
              <w:right w:val="single" w:sz="8" w:space="0" w:color="auto"/>
            </w:tcBorders>
            <w:shd w:val="clear" w:color="auto" w:fill="auto"/>
            <w:vAlign w:val="center"/>
          </w:tcPr>
          <w:p w:rsidR="00BF2A25" w:rsidRPr="008834E1" w:rsidRDefault="00BF2A25" w:rsidP="00A65E92">
            <w:pPr>
              <w:jc w:val="center"/>
            </w:pPr>
            <w:r w:rsidRPr="008834E1">
              <w:t>107 550,0</w:t>
            </w:r>
          </w:p>
        </w:tc>
        <w:tc>
          <w:tcPr>
            <w:tcW w:w="1134" w:type="dxa"/>
            <w:tcBorders>
              <w:top w:val="single" w:sz="4" w:space="0" w:color="auto"/>
              <w:left w:val="nil"/>
              <w:bottom w:val="single" w:sz="4" w:space="0" w:color="auto"/>
              <w:right w:val="single" w:sz="8" w:space="0" w:color="auto"/>
            </w:tcBorders>
            <w:shd w:val="clear" w:color="auto" w:fill="auto"/>
            <w:vAlign w:val="center"/>
          </w:tcPr>
          <w:p w:rsidR="00BF2A25" w:rsidRPr="008834E1" w:rsidRDefault="00BF2A25" w:rsidP="00A65E92">
            <w:pPr>
              <w:jc w:val="center"/>
            </w:pPr>
            <w:r w:rsidRPr="008834E1">
              <w:t>15 725,0</w:t>
            </w:r>
          </w:p>
        </w:tc>
        <w:tc>
          <w:tcPr>
            <w:tcW w:w="757" w:type="dxa"/>
            <w:tcBorders>
              <w:top w:val="single" w:sz="4" w:space="0" w:color="auto"/>
              <w:left w:val="nil"/>
              <w:bottom w:val="single" w:sz="4" w:space="0" w:color="auto"/>
              <w:right w:val="single" w:sz="8" w:space="0" w:color="auto"/>
            </w:tcBorders>
            <w:shd w:val="clear" w:color="auto" w:fill="auto"/>
            <w:vAlign w:val="center"/>
          </w:tcPr>
          <w:p w:rsidR="00BF2A25" w:rsidRPr="008834E1" w:rsidRDefault="00BF2A25" w:rsidP="00A65E92">
            <w:pPr>
              <w:jc w:val="center"/>
            </w:pPr>
            <w:r w:rsidRPr="008834E1">
              <w:t>0</w:t>
            </w:r>
          </w:p>
        </w:tc>
        <w:tc>
          <w:tcPr>
            <w:tcW w:w="1275" w:type="dxa"/>
            <w:tcBorders>
              <w:top w:val="single" w:sz="4" w:space="0" w:color="auto"/>
              <w:left w:val="nil"/>
              <w:bottom w:val="single" w:sz="4" w:space="0" w:color="auto"/>
              <w:right w:val="single" w:sz="8" w:space="0" w:color="auto"/>
            </w:tcBorders>
            <w:shd w:val="clear" w:color="auto" w:fill="auto"/>
            <w:vAlign w:val="center"/>
          </w:tcPr>
          <w:p w:rsidR="00BF2A25" w:rsidRPr="008834E1" w:rsidRDefault="00BF2A25" w:rsidP="00A65E92">
            <w:pPr>
              <w:jc w:val="center"/>
            </w:pPr>
            <w:r w:rsidRPr="008834E1">
              <w:t>91 825,0</w:t>
            </w:r>
          </w:p>
        </w:tc>
      </w:tr>
      <w:tr w:rsidR="00BF2A25" w:rsidRPr="008834E1" w:rsidTr="00BF2A25">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F2A25" w:rsidRPr="008834E1" w:rsidRDefault="00BF2A25" w:rsidP="00A65E92">
            <w:pPr>
              <w:jc w:val="center"/>
            </w:pPr>
            <w:r w:rsidRPr="008834E1">
              <w:t>2</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BF2A25" w:rsidRPr="008834E1" w:rsidRDefault="00BF2A25" w:rsidP="00A65E92">
            <w:pPr>
              <w:jc w:val="center"/>
            </w:pPr>
            <w:r w:rsidRPr="008834E1">
              <w:t>Тепловая сеть от котельной №19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F2A25" w:rsidRPr="008834E1" w:rsidRDefault="00BF2A25" w:rsidP="00A65E92">
            <w:pPr>
              <w:jc w:val="center"/>
            </w:pPr>
            <w:r w:rsidRPr="008834E1">
              <w:t xml:space="preserve">Замена участков теплосети от котельной  протяженностью 1600 </w:t>
            </w:r>
            <w:proofErr w:type="spellStart"/>
            <w:r w:rsidRPr="008834E1">
              <w:t>м.п</w:t>
            </w:r>
            <w:proofErr w:type="spellEnd"/>
            <w:r w:rsidRPr="008834E1">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2A25" w:rsidRPr="008834E1" w:rsidRDefault="00BF2A25" w:rsidP="00A65E92">
            <w:pPr>
              <w:jc w:val="center"/>
            </w:pPr>
            <w:r w:rsidRPr="008834E1">
              <w:t>40 000,0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2A25" w:rsidRPr="008834E1" w:rsidRDefault="00BF2A25" w:rsidP="00A65E92">
            <w:pPr>
              <w:jc w:val="center"/>
            </w:pPr>
            <w:r w:rsidRPr="008834E1">
              <w:t>5 300,0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BF2A25" w:rsidRPr="008834E1" w:rsidRDefault="00BF2A25" w:rsidP="00A65E92">
            <w:pPr>
              <w:jc w:val="center"/>
            </w:pPr>
            <w:r w:rsidRPr="008834E1">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A25" w:rsidRPr="008834E1" w:rsidRDefault="00BF2A25" w:rsidP="00A65E92">
            <w:pPr>
              <w:jc w:val="center"/>
            </w:pPr>
            <w:r w:rsidRPr="008834E1">
              <w:t>34 700,0</w:t>
            </w:r>
          </w:p>
        </w:tc>
      </w:tr>
    </w:tbl>
    <w:p w:rsidR="00A44D18" w:rsidRDefault="00A44D18" w:rsidP="00BF2A25">
      <w:pPr>
        <w:ind w:firstLine="567"/>
        <w:jc w:val="both"/>
        <w:rPr>
          <w:sz w:val="28"/>
          <w:szCs w:val="28"/>
        </w:rPr>
      </w:pPr>
      <w:r>
        <w:rPr>
          <w:sz w:val="28"/>
          <w:szCs w:val="28"/>
        </w:rPr>
        <w:t xml:space="preserve">     </w:t>
      </w:r>
    </w:p>
    <w:p w:rsidR="00A44D18" w:rsidRDefault="00A44D18" w:rsidP="00A44D18">
      <w:pPr>
        <w:ind w:firstLine="567"/>
        <w:jc w:val="both"/>
        <w:rPr>
          <w:sz w:val="28"/>
          <w:szCs w:val="28"/>
        </w:rPr>
      </w:pPr>
      <w:r w:rsidRPr="00083C41">
        <w:rPr>
          <w:sz w:val="28"/>
          <w:szCs w:val="28"/>
        </w:rPr>
        <w:t xml:space="preserve">Федеральным законом «О теплоснабжении» №190-ФЗ установлена необходимость перевода существующих открытых схем централизованного горячего водоснабжения на закрытые схемы. Для реализации данного мероприятия предлагается  произвести </w:t>
      </w:r>
      <w:r w:rsidR="008444ED">
        <w:rPr>
          <w:sz w:val="28"/>
          <w:szCs w:val="28"/>
        </w:rPr>
        <w:t xml:space="preserve">мероприятия по </w:t>
      </w:r>
      <w:r w:rsidRPr="00083C41">
        <w:rPr>
          <w:sz w:val="28"/>
          <w:szCs w:val="28"/>
        </w:rPr>
        <w:t xml:space="preserve">переход из открытых систем теплоснабжения в закрытые, путем демонтажа кранов разбора теплоносителя (для нужд горячего водоснабжения) из внутридомовых систем отопления абонентов и установки автономных источников горячего водоснабжения (бойлеров). </w:t>
      </w:r>
    </w:p>
    <w:p w:rsidR="00A44D18" w:rsidRPr="00083C41" w:rsidRDefault="00A44D18" w:rsidP="00A44D18">
      <w:pPr>
        <w:ind w:firstLine="567"/>
        <w:jc w:val="both"/>
        <w:rPr>
          <w:sz w:val="28"/>
          <w:szCs w:val="28"/>
        </w:rPr>
      </w:pPr>
    </w:p>
    <w:p w:rsidR="00A44D18" w:rsidRPr="004319AB" w:rsidRDefault="00A44D18" w:rsidP="00A44D18">
      <w:pPr>
        <w:jc w:val="both"/>
        <w:rPr>
          <w:b/>
          <w:sz w:val="28"/>
          <w:szCs w:val="28"/>
        </w:rPr>
      </w:pPr>
      <w:r w:rsidRPr="004319AB">
        <w:rPr>
          <w:b/>
          <w:sz w:val="28"/>
          <w:szCs w:val="28"/>
        </w:rPr>
        <w:t>Раздел 6. Перспективные топливные балансы.</w:t>
      </w:r>
    </w:p>
    <w:p w:rsidR="00A44D18" w:rsidRPr="00083C41" w:rsidRDefault="00A44D18" w:rsidP="00A44D18">
      <w:pPr>
        <w:jc w:val="both"/>
        <w:rPr>
          <w:sz w:val="28"/>
          <w:szCs w:val="28"/>
        </w:rPr>
      </w:pPr>
    </w:p>
    <w:p w:rsidR="00A44D18" w:rsidRDefault="00A44D18" w:rsidP="00A44D18">
      <w:pPr>
        <w:tabs>
          <w:tab w:val="left" w:pos="1134"/>
          <w:tab w:val="left" w:pos="2835"/>
        </w:tabs>
        <w:ind w:firstLine="567"/>
        <w:jc w:val="both"/>
        <w:rPr>
          <w:sz w:val="28"/>
          <w:szCs w:val="28"/>
        </w:rPr>
      </w:pPr>
      <w:r w:rsidRPr="00083C41">
        <w:rPr>
          <w:sz w:val="28"/>
          <w:szCs w:val="28"/>
        </w:rPr>
        <w:t xml:space="preserve">6.1. </w:t>
      </w:r>
      <w:r>
        <w:rPr>
          <w:sz w:val="28"/>
          <w:szCs w:val="28"/>
        </w:rPr>
        <w:t>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 представлены</w:t>
      </w:r>
      <w:r w:rsidRPr="00083C41">
        <w:rPr>
          <w:sz w:val="28"/>
          <w:szCs w:val="28"/>
        </w:rPr>
        <w:t xml:space="preserve"> в таблице </w:t>
      </w:r>
      <w:r>
        <w:rPr>
          <w:sz w:val="28"/>
          <w:szCs w:val="28"/>
        </w:rPr>
        <w:t>11</w:t>
      </w:r>
      <w:r w:rsidRPr="00083C41">
        <w:rPr>
          <w:sz w:val="28"/>
          <w:szCs w:val="28"/>
        </w:rPr>
        <w:t>.</w:t>
      </w:r>
    </w:p>
    <w:p w:rsidR="00A44D18" w:rsidRDefault="00A44D18" w:rsidP="00A44D18">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83C41">
        <w:rPr>
          <w:sz w:val="28"/>
          <w:szCs w:val="28"/>
        </w:rPr>
        <w:t xml:space="preserve">Таблица </w:t>
      </w:r>
      <w:r>
        <w:rPr>
          <w:sz w:val="28"/>
          <w:szCs w:val="28"/>
        </w:rPr>
        <w:t>11.</w:t>
      </w:r>
    </w:p>
    <w:p w:rsidR="00A44D18" w:rsidRDefault="00A44D18" w:rsidP="00A44D18">
      <w:pPr>
        <w:tabs>
          <w:tab w:val="left" w:pos="1134"/>
          <w:tab w:val="left" w:pos="2835"/>
        </w:tabs>
        <w:ind w:firstLine="567"/>
        <w:jc w:val="both"/>
        <w:rPr>
          <w:sz w:val="28"/>
          <w:szCs w:val="28"/>
        </w:rPr>
      </w:pPr>
    </w:p>
    <w:p w:rsidR="00A44D18" w:rsidRDefault="00A44D18" w:rsidP="00A44D18">
      <w:pPr>
        <w:tabs>
          <w:tab w:val="left" w:pos="1134"/>
          <w:tab w:val="left" w:pos="2835"/>
        </w:tabs>
        <w:ind w:firstLine="567"/>
        <w:jc w:val="center"/>
        <w:rPr>
          <w:sz w:val="28"/>
          <w:szCs w:val="28"/>
        </w:rPr>
      </w:pPr>
      <w:r>
        <w:rPr>
          <w:sz w:val="28"/>
          <w:szCs w:val="28"/>
        </w:rPr>
        <w:t>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p>
    <w:tbl>
      <w:tblPr>
        <w:tblStyle w:val="afff7"/>
        <w:tblW w:w="0" w:type="auto"/>
        <w:tblLook w:val="04A0" w:firstRow="1" w:lastRow="0" w:firstColumn="1" w:lastColumn="0" w:noHBand="0" w:noVBand="1"/>
      </w:tblPr>
      <w:tblGrid>
        <w:gridCol w:w="1991"/>
        <w:gridCol w:w="1794"/>
        <w:gridCol w:w="1940"/>
        <w:gridCol w:w="1873"/>
        <w:gridCol w:w="1973"/>
      </w:tblGrid>
      <w:tr w:rsidR="00A44D18" w:rsidRPr="008834E1" w:rsidTr="005C78FE">
        <w:tc>
          <w:tcPr>
            <w:tcW w:w="1991" w:type="dxa"/>
          </w:tcPr>
          <w:p w:rsidR="00A44D18" w:rsidRPr="008834E1" w:rsidRDefault="00A44D18" w:rsidP="00A65E92">
            <w:pPr>
              <w:jc w:val="center"/>
              <w:rPr>
                <w:sz w:val="28"/>
                <w:szCs w:val="28"/>
              </w:rPr>
            </w:pPr>
          </w:p>
          <w:p w:rsidR="00A44D18" w:rsidRPr="008834E1" w:rsidRDefault="00A44D18" w:rsidP="00A65E92">
            <w:pPr>
              <w:jc w:val="center"/>
              <w:rPr>
                <w:sz w:val="28"/>
                <w:szCs w:val="28"/>
              </w:rPr>
            </w:pPr>
            <w:r w:rsidRPr="008834E1">
              <w:rPr>
                <w:sz w:val="28"/>
                <w:szCs w:val="28"/>
              </w:rPr>
              <w:t>Наименование котельной</w:t>
            </w:r>
          </w:p>
        </w:tc>
        <w:tc>
          <w:tcPr>
            <w:tcW w:w="1794" w:type="dxa"/>
          </w:tcPr>
          <w:p w:rsidR="00A44D18" w:rsidRPr="008834E1" w:rsidRDefault="00A44D18" w:rsidP="00A65E92">
            <w:pPr>
              <w:jc w:val="center"/>
              <w:rPr>
                <w:sz w:val="28"/>
                <w:szCs w:val="28"/>
              </w:rPr>
            </w:pPr>
            <w:r w:rsidRPr="008834E1">
              <w:rPr>
                <w:sz w:val="28"/>
                <w:szCs w:val="28"/>
              </w:rPr>
              <w:t>Вид топлива</w:t>
            </w:r>
          </w:p>
        </w:tc>
        <w:tc>
          <w:tcPr>
            <w:tcW w:w="1940" w:type="dxa"/>
          </w:tcPr>
          <w:p w:rsidR="00A44D18" w:rsidRPr="008834E1" w:rsidRDefault="00A44D18" w:rsidP="00A65E92">
            <w:pPr>
              <w:jc w:val="center"/>
              <w:rPr>
                <w:sz w:val="28"/>
                <w:szCs w:val="28"/>
              </w:rPr>
            </w:pPr>
            <w:r w:rsidRPr="008834E1">
              <w:rPr>
                <w:sz w:val="28"/>
                <w:szCs w:val="28"/>
              </w:rPr>
              <w:t>Годовой расход топлива в натуральных единицах, т/год</w:t>
            </w:r>
          </w:p>
        </w:tc>
        <w:tc>
          <w:tcPr>
            <w:tcW w:w="1873" w:type="dxa"/>
          </w:tcPr>
          <w:p w:rsidR="00A44D18" w:rsidRPr="008834E1" w:rsidRDefault="00A44D18" w:rsidP="00A65E92">
            <w:pPr>
              <w:jc w:val="center"/>
              <w:rPr>
                <w:sz w:val="28"/>
                <w:szCs w:val="28"/>
              </w:rPr>
            </w:pPr>
            <w:r w:rsidRPr="008834E1">
              <w:rPr>
                <w:sz w:val="28"/>
                <w:szCs w:val="28"/>
              </w:rPr>
              <w:t>Резервный вид топлива</w:t>
            </w:r>
          </w:p>
        </w:tc>
        <w:tc>
          <w:tcPr>
            <w:tcW w:w="1973" w:type="dxa"/>
          </w:tcPr>
          <w:p w:rsidR="00A44D18" w:rsidRPr="008834E1" w:rsidRDefault="00A44D18" w:rsidP="00A65E92">
            <w:pPr>
              <w:jc w:val="center"/>
              <w:rPr>
                <w:sz w:val="28"/>
                <w:szCs w:val="28"/>
              </w:rPr>
            </w:pPr>
            <w:r w:rsidRPr="008834E1">
              <w:rPr>
                <w:sz w:val="28"/>
                <w:szCs w:val="28"/>
              </w:rPr>
              <w:t>Аварийный вид топлива</w:t>
            </w:r>
          </w:p>
        </w:tc>
      </w:tr>
      <w:tr w:rsidR="00A44D18" w:rsidRPr="008834E1" w:rsidTr="005C78FE">
        <w:tc>
          <w:tcPr>
            <w:tcW w:w="1991" w:type="dxa"/>
          </w:tcPr>
          <w:p w:rsidR="00A44D18" w:rsidRPr="008834E1" w:rsidRDefault="00A44D18" w:rsidP="00A65E92">
            <w:pPr>
              <w:jc w:val="center"/>
              <w:rPr>
                <w:sz w:val="28"/>
                <w:szCs w:val="28"/>
              </w:rPr>
            </w:pPr>
            <w:r w:rsidRPr="008834E1">
              <w:rPr>
                <w:sz w:val="28"/>
                <w:szCs w:val="28"/>
              </w:rPr>
              <w:t>Котельная №18</w:t>
            </w:r>
          </w:p>
        </w:tc>
        <w:tc>
          <w:tcPr>
            <w:tcW w:w="1794" w:type="dxa"/>
          </w:tcPr>
          <w:p w:rsidR="00A44D18" w:rsidRPr="008834E1" w:rsidRDefault="00A44D18" w:rsidP="00A65E92">
            <w:pPr>
              <w:jc w:val="center"/>
              <w:rPr>
                <w:sz w:val="28"/>
                <w:szCs w:val="28"/>
              </w:rPr>
            </w:pPr>
            <w:r w:rsidRPr="008834E1">
              <w:rPr>
                <w:sz w:val="28"/>
                <w:szCs w:val="28"/>
              </w:rPr>
              <w:t>Уголь</w:t>
            </w:r>
          </w:p>
        </w:tc>
        <w:tc>
          <w:tcPr>
            <w:tcW w:w="1940" w:type="dxa"/>
          </w:tcPr>
          <w:p w:rsidR="00A44D18" w:rsidRPr="008834E1" w:rsidRDefault="00A44D18" w:rsidP="00A65E92">
            <w:pPr>
              <w:jc w:val="center"/>
              <w:rPr>
                <w:sz w:val="28"/>
                <w:szCs w:val="28"/>
              </w:rPr>
            </w:pPr>
            <w:r w:rsidRPr="008834E1">
              <w:rPr>
                <w:sz w:val="28"/>
                <w:szCs w:val="28"/>
              </w:rPr>
              <w:t>2758,44</w:t>
            </w:r>
          </w:p>
        </w:tc>
        <w:tc>
          <w:tcPr>
            <w:tcW w:w="1873" w:type="dxa"/>
          </w:tcPr>
          <w:p w:rsidR="00A44D18" w:rsidRPr="008834E1" w:rsidRDefault="00A44D18" w:rsidP="00A65E92">
            <w:pPr>
              <w:jc w:val="center"/>
              <w:rPr>
                <w:sz w:val="28"/>
                <w:szCs w:val="28"/>
              </w:rPr>
            </w:pPr>
            <w:r w:rsidRPr="008834E1">
              <w:rPr>
                <w:sz w:val="28"/>
                <w:szCs w:val="28"/>
              </w:rPr>
              <w:t>Уголь</w:t>
            </w:r>
          </w:p>
        </w:tc>
        <w:tc>
          <w:tcPr>
            <w:tcW w:w="1973" w:type="dxa"/>
          </w:tcPr>
          <w:p w:rsidR="00A44D18" w:rsidRPr="008834E1" w:rsidRDefault="00A44D18" w:rsidP="00A65E92">
            <w:pPr>
              <w:jc w:val="center"/>
              <w:rPr>
                <w:sz w:val="28"/>
                <w:szCs w:val="28"/>
              </w:rPr>
            </w:pPr>
            <w:r w:rsidRPr="008834E1">
              <w:rPr>
                <w:sz w:val="28"/>
                <w:szCs w:val="28"/>
              </w:rPr>
              <w:t>Не предусмотрен</w:t>
            </w:r>
          </w:p>
        </w:tc>
      </w:tr>
      <w:tr w:rsidR="00A44D18" w:rsidRPr="008834E1" w:rsidTr="005C78FE">
        <w:tc>
          <w:tcPr>
            <w:tcW w:w="1991" w:type="dxa"/>
          </w:tcPr>
          <w:p w:rsidR="00A44D18" w:rsidRPr="008834E1" w:rsidRDefault="00A44D18" w:rsidP="00A65E92">
            <w:pPr>
              <w:jc w:val="center"/>
              <w:rPr>
                <w:sz w:val="28"/>
                <w:szCs w:val="28"/>
              </w:rPr>
            </w:pPr>
            <w:r w:rsidRPr="008834E1">
              <w:rPr>
                <w:sz w:val="28"/>
                <w:szCs w:val="28"/>
              </w:rPr>
              <w:t>Котельная №19</w:t>
            </w:r>
          </w:p>
        </w:tc>
        <w:tc>
          <w:tcPr>
            <w:tcW w:w="1794" w:type="dxa"/>
          </w:tcPr>
          <w:p w:rsidR="00A44D18" w:rsidRPr="008834E1" w:rsidRDefault="00A44D18" w:rsidP="00A65E92">
            <w:pPr>
              <w:jc w:val="center"/>
              <w:rPr>
                <w:sz w:val="28"/>
                <w:szCs w:val="28"/>
              </w:rPr>
            </w:pPr>
            <w:r w:rsidRPr="008834E1">
              <w:rPr>
                <w:sz w:val="28"/>
                <w:szCs w:val="28"/>
              </w:rPr>
              <w:t>Уголь</w:t>
            </w:r>
          </w:p>
        </w:tc>
        <w:tc>
          <w:tcPr>
            <w:tcW w:w="1940" w:type="dxa"/>
          </w:tcPr>
          <w:p w:rsidR="00A44D18" w:rsidRPr="008834E1" w:rsidRDefault="00A44D18" w:rsidP="00A65E92">
            <w:pPr>
              <w:jc w:val="center"/>
              <w:rPr>
                <w:sz w:val="28"/>
                <w:szCs w:val="28"/>
              </w:rPr>
            </w:pPr>
            <w:r w:rsidRPr="008834E1">
              <w:rPr>
                <w:sz w:val="28"/>
                <w:szCs w:val="28"/>
              </w:rPr>
              <w:t>1197,44</w:t>
            </w:r>
          </w:p>
        </w:tc>
        <w:tc>
          <w:tcPr>
            <w:tcW w:w="1873" w:type="dxa"/>
          </w:tcPr>
          <w:p w:rsidR="00A44D18" w:rsidRPr="008834E1" w:rsidRDefault="00A44D18" w:rsidP="00A65E92">
            <w:pPr>
              <w:jc w:val="center"/>
              <w:rPr>
                <w:sz w:val="28"/>
                <w:szCs w:val="28"/>
              </w:rPr>
            </w:pPr>
            <w:r w:rsidRPr="008834E1">
              <w:rPr>
                <w:sz w:val="28"/>
                <w:szCs w:val="28"/>
              </w:rPr>
              <w:t>Уголь</w:t>
            </w:r>
          </w:p>
        </w:tc>
        <w:tc>
          <w:tcPr>
            <w:tcW w:w="1973" w:type="dxa"/>
          </w:tcPr>
          <w:p w:rsidR="00A44D18" w:rsidRPr="008834E1" w:rsidRDefault="00A44D18" w:rsidP="00A65E92">
            <w:pPr>
              <w:jc w:val="center"/>
              <w:rPr>
                <w:sz w:val="28"/>
                <w:szCs w:val="28"/>
              </w:rPr>
            </w:pPr>
            <w:r w:rsidRPr="008834E1">
              <w:rPr>
                <w:sz w:val="28"/>
                <w:szCs w:val="28"/>
              </w:rPr>
              <w:t>Не предусмотрен</w:t>
            </w:r>
          </w:p>
        </w:tc>
      </w:tr>
    </w:tbl>
    <w:p w:rsidR="00B01008" w:rsidRDefault="00B01008" w:rsidP="00A44D18">
      <w:pPr>
        <w:tabs>
          <w:tab w:val="left" w:pos="1134"/>
        </w:tabs>
        <w:jc w:val="both"/>
        <w:rPr>
          <w:b/>
          <w:sz w:val="28"/>
          <w:szCs w:val="28"/>
        </w:rPr>
      </w:pPr>
    </w:p>
    <w:p w:rsidR="00A44D18" w:rsidRPr="002332BE" w:rsidRDefault="00A44D18" w:rsidP="00A44D18">
      <w:pPr>
        <w:tabs>
          <w:tab w:val="left" w:pos="1134"/>
        </w:tabs>
        <w:jc w:val="both"/>
        <w:rPr>
          <w:b/>
          <w:sz w:val="28"/>
          <w:szCs w:val="28"/>
        </w:rPr>
      </w:pPr>
      <w:r w:rsidRPr="002332BE">
        <w:rPr>
          <w:b/>
          <w:sz w:val="28"/>
          <w:szCs w:val="28"/>
        </w:rPr>
        <w:lastRenderedPageBreak/>
        <w:t>Раздел 7. Инвестиции в новое строительство, реконструкцию и техническое перевооружение.</w:t>
      </w:r>
    </w:p>
    <w:p w:rsidR="00A44D18" w:rsidRDefault="00A44D18" w:rsidP="00A44D18">
      <w:pPr>
        <w:jc w:val="both"/>
        <w:rPr>
          <w:b/>
        </w:rPr>
      </w:pPr>
    </w:p>
    <w:p w:rsidR="00A44D18" w:rsidRDefault="00A44D18" w:rsidP="00A44D18">
      <w:pPr>
        <w:ind w:firstLine="708"/>
        <w:jc w:val="both"/>
        <w:rPr>
          <w:sz w:val="28"/>
          <w:szCs w:val="28"/>
        </w:rPr>
      </w:pPr>
      <w:r w:rsidRPr="00AB17D1">
        <w:rPr>
          <w:sz w:val="28"/>
          <w:szCs w:val="28"/>
        </w:rPr>
        <w:t>7.1 Предложения по величине необходимых инвестиций в новое строительство, реконструкцию и техническое перевооружение источников тепловой энергии</w:t>
      </w:r>
      <w:r>
        <w:rPr>
          <w:sz w:val="28"/>
          <w:szCs w:val="28"/>
        </w:rPr>
        <w:t xml:space="preserve"> на каждом этапе.</w:t>
      </w:r>
    </w:p>
    <w:p w:rsidR="00A44D18" w:rsidRDefault="00A44D18" w:rsidP="00A44D18">
      <w:pPr>
        <w:ind w:firstLine="708"/>
        <w:jc w:val="both"/>
        <w:rPr>
          <w:sz w:val="28"/>
          <w:szCs w:val="28"/>
        </w:rPr>
      </w:pPr>
      <w:r w:rsidRPr="00AB17D1">
        <w:rPr>
          <w:sz w:val="28"/>
          <w:szCs w:val="28"/>
        </w:rPr>
        <w:t xml:space="preserve">7.2 Предложения по величине необходимых инвестиций в </w:t>
      </w:r>
      <w:r>
        <w:rPr>
          <w:sz w:val="28"/>
          <w:szCs w:val="28"/>
        </w:rPr>
        <w:t xml:space="preserve">строительство, </w:t>
      </w:r>
      <w:r w:rsidRPr="00AB17D1">
        <w:rPr>
          <w:sz w:val="28"/>
          <w:szCs w:val="28"/>
        </w:rPr>
        <w:t>реконструкцию и техническое перевооружение источников тепловой энергии</w:t>
      </w:r>
      <w:r>
        <w:rPr>
          <w:sz w:val="28"/>
          <w:szCs w:val="28"/>
        </w:rPr>
        <w:t xml:space="preserve"> на каждом этапе</w:t>
      </w:r>
      <w:r w:rsidRPr="00AB17D1">
        <w:rPr>
          <w:sz w:val="28"/>
          <w:szCs w:val="28"/>
        </w:rPr>
        <w:t xml:space="preserve">, </w:t>
      </w:r>
      <w:r>
        <w:rPr>
          <w:sz w:val="28"/>
          <w:szCs w:val="28"/>
        </w:rPr>
        <w:t>представлены в таблице 12</w:t>
      </w:r>
      <w:r w:rsidRPr="00AB17D1">
        <w:rPr>
          <w:sz w:val="28"/>
          <w:szCs w:val="28"/>
        </w:rPr>
        <w:t>.</w:t>
      </w:r>
    </w:p>
    <w:p w:rsidR="00A44D18" w:rsidRDefault="00A44D18" w:rsidP="00BF2A25">
      <w:pPr>
        <w:jc w:val="both"/>
        <w:rPr>
          <w:sz w:val="28"/>
          <w:szCs w:val="28"/>
        </w:rPr>
      </w:pPr>
      <w:r>
        <w:rPr>
          <w:sz w:val="28"/>
          <w:szCs w:val="28"/>
        </w:rPr>
        <w:t xml:space="preserve">                                                                                                              </w:t>
      </w:r>
      <w:bookmarkStart w:id="0" w:name="_GoBack"/>
      <w:bookmarkEnd w:id="0"/>
      <w:r>
        <w:rPr>
          <w:sz w:val="28"/>
          <w:szCs w:val="28"/>
        </w:rPr>
        <w:t xml:space="preserve">  Таблица 12. </w:t>
      </w:r>
    </w:p>
    <w:p w:rsidR="00A44D18" w:rsidRDefault="00A44D18" w:rsidP="00A44D18">
      <w:pPr>
        <w:jc w:val="both"/>
        <w:rPr>
          <w:sz w:val="28"/>
          <w:szCs w:val="28"/>
        </w:rPr>
      </w:pPr>
    </w:p>
    <w:p w:rsidR="00A44D18" w:rsidRDefault="00A44D18" w:rsidP="00A44D18">
      <w:pPr>
        <w:jc w:val="center"/>
        <w:rPr>
          <w:sz w:val="28"/>
          <w:szCs w:val="28"/>
        </w:rPr>
      </w:pPr>
      <w:r>
        <w:rPr>
          <w:sz w:val="28"/>
          <w:szCs w:val="28"/>
        </w:rPr>
        <w:t>Ве</w:t>
      </w:r>
      <w:r w:rsidRPr="0011237A">
        <w:rPr>
          <w:sz w:val="28"/>
          <w:szCs w:val="28"/>
        </w:rPr>
        <w:t>личин</w:t>
      </w:r>
      <w:r>
        <w:rPr>
          <w:sz w:val="28"/>
          <w:szCs w:val="28"/>
        </w:rPr>
        <w:t>а</w:t>
      </w:r>
      <w:r w:rsidRPr="0011237A">
        <w:rPr>
          <w:sz w:val="28"/>
          <w:szCs w:val="28"/>
        </w:rPr>
        <w:t xml:space="preserve"> необходимых инвестиций в реконструкцию и техническое</w:t>
      </w:r>
      <w:r>
        <w:rPr>
          <w:sz w:val="28"/>
          <w:szCs w:val="28"/>
        </w:rPr>
        <w:t xml:space="preserve"> п</w:t>
      </w:r>
      <w:r w:rsidRPr="0011237A">
        <w:rPr>
          <w:sz w:val="28"/>
          <w:szCs w:val="28"/>
        </w:rPr>
        <w:t>еревооружение источников тепловой энергии, тепловых сетей.</w:t>
      </w:r>
    </w:p>
    <w:p w:rsidR="006C7504" w:rsidRDefault="006C7504" w:rsidP="00A44D18">
      <w:pPr>
        <w:jc w:val="center"/>
        <w:rPr>
          <w:sz w:val="28"/>
          <w:szCs w:val="28"/>
        </w:rPr>
      </w:pPr>
    </w:p>
    <w:tbl>
      <w:tblPr>
        <w:tblW w:w="9776" w:type="dxa"/>
        <w:tblInd w:w="113" w:type="dxa"/>
        <w:tblLook w:val="04A0" w:firstRow="1" w:lastRow="0" w:firstColumn="1" w:lastColumn="0" w:noHBand="0" w:noVBand="1"/>
      </w:tblPr>
      <w:tblGrid>
        <w:gridCol w:w="576"/>
        <w:gridCol w:w="3760"/>
        <w:gridCol w:w="1046"/>
        <w:gridCol w:w="992"/>
        <w:gridCol w:w="851"/>
        <w:gridCol w:w="850"/>
        <w:gridCol w:w="851"/>
        <w:gridCol w:w="891"/>
      </w:tblGrid>
      <w:tr w:rsidR="006C7504" w:rsidRPr="006C7504" w:rsidTr="006C7504">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п/п</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center"/>
              <w:rPr>
                <w:color w:val="000000"/>
                <w:sz w:val="18"/>
                <w:szCs w:val="18"/>
              </w:rPr>
            </w:pPr>
            <w:r w:rsidRPr="006C7504">
              <w:rPr>
                <w:color w:val="000000"/>
                <w:sz w:val="18"/>
                <w:szCs w:val="18"/>
              </w:rPr>
              <w:t>Наименование источников</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center"/>
              <w:rPr>
                <w:color w:val="000000"/>
                <w:sz w:val="18"/>
                <w:szCs w:val="18"/>
              </w:rPr>
            </w:pPr>
            <w:r w:rsidRPr="006C7504">
              <w:rPr>
                <w:color w:val="000000"/>
                <w:sz w:val="18"/>
                <w:szCs w:val="18"/>
              </w:rPr>
              <w:t>Стоимость (тыс. руб.)</w:t>
            </w:r>
          </w:p>
        </w:tc>
        <w:tc>
          <w:tcPr>
            <w:tcW w:w="4394" w:type="dxa"/>
            <w:gridSpan w:val="5"/>
            <w:tcBorders>
              <w:top w:val="single" w:sz="4" w:space="0" w:color="auto"/>
              <w:left w:val="nil"/>
              <w:bottom w:val="single" w:sz="4" w:space="0" w:color="auto"/>
              <w:right w:val="single" w:sz="4" w:space="0" w:color="auto"/>
            </w:tcBorders>
            <w:shd w:val="clear" w:color="auto" w:fill="auto"/>
            <w:vAlign w:val="center"/>
            <w:hideMark/>
          </w:tcPr>
          <w:p w:rsidR="006C7504" w:rsidRPr="006C7504" w:rsidRDefault="006C7504" w:rsidP="006C7504">
            <w:pPr>
              <w:jc w:val="center"/>
              <w:rPr>
                <w:color w:val="000000"/>
                <w:sz w:val="18"/>
                <w:szCs w:val="18"/>
              </w:rPr>
            </w:pPr>
            <w:r w:rsidRPr="006C7504">
              <w:rPr>
                <w:color w:val="000000"/>
                <w:sz w:val="18"/>
                <w:szCs w:val="18"/>
              </w:rPr>
              <w:t xml:space="preserve">План реализации, год </w:t>
            </w:r>
          </w:p>
        </w:tc>
      </w:tr>
      <w:tr w:rsidR="006C7504" w:rsidRPr="006C7504" w:rsidTr="006C7504">
        <w:trPr>
          <w:trHeight w:val="30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C7504" w:rsidRPr="006C7504" w:rsidRDefault="006C7504" w:rsidP="006C7504">
            <w:pPr>
              <w:rPr>
                <w:color w:val="000000"/>
                <w:sz w:val="18"/>
                <w:szCs w:val="18"/>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6C7504" w:rsidRPr="006C7504" w:rsidRDefault="006C7504" w:rsidP="006C7504">
            <w:pPr>
              <w:rPr>
                <w:color w:val="000000"/>
                <w:sz w:val="18"/>
                <w:szCs w:val="18"/>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6C7504" w:rsidRPr="006C7504" w:rsidRDefault="006C7504" w:rsidP="006C7504">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center"/>
              <w:rPr>
                <w:color w:val="000000"/>
                <w:sz w:val="18"/>
                <w:szCs w:val="18"/>
              </w:rPr>
            </w:pPr>
            <w:r w:rsidRPr="006C7504">
              <w:rPr>
                <w:color w:val="000000"/>
                <w:sz w:val="18"/>
                <w:szCs w:val="18"/>
              </w:rPr>
              <w:t>2022</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center"/>
              <w:rPr>
                <w:color w:val="000000"/>
                <w:sz w:val="18"/>
                <w:szCs w:val="18"/>
              </w:rPr>
            </w:pPr>
            <w:r w:rsidRPr="006C7504">
              <w:rPr>
                <w:color w:val="000000"/>
                <w:sz w:val="18"/>
                <w:szCs w:val="18"/>
              </w:rPr>
              <w:t>2023</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center"/>
              <w:rPr>
                <w:color w:val="000000"/>
                <w:sz w:val="18"/>
                <w:szCs w:val="18"/>
              </w:rPr>
            </w:pPr>
            <w:r w:rsidRPr="006C7504">
              <w:rPr>
                <w:color w:val="000000"/>
                <w:sz w:val="18"/>
                <w:szCs w:val="18"/>
              </w:rPr>
              <w:t>2024</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center"/>
              <w:rPr>
                <w:color w:val="000000"/>
                <w:sz w:val="18"/>
                <w:szCs w:val="18"/>
              </w:rPr>
            </w:pPr>
            <w:r w:rsidRPr="006C7504">
              <w:rPr>
                <w:color w:val="000000"/>
                <w:sz w:val="18"/>
                <w:szCs w:val="18"/>
              </w:rPr>
              <w:t>2025</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center"/>
              <w:rPr>
                <w:color w:val="000000"/>
                <w:sz w:val="18"/>
                <w:szCs w:val="18"/>
              </w:rPr>
            </w:pPr>
            <w:r w:rsidRPr="006C7504">
              <w:rPr>
                <w:color w:val="000000"/>
                <w:sz w:val="18"/>
                <w:szCs w:val="18"/>
              </w:rPr>
              <w:t>2026-2031</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w:t>
            </w:r>
          </w:p>
        </w:tc>
        <w:tc>
          <w:tcPr>
            <w:tcW w:w="7499" w:type="dxa"/>
            <w:gridSpan w:val="5"/>
            <w:tcBorders>
              <w:top w:val="single" w:sz="4" w:space="0" w:color="auto"/>
              <w:left w:val="single" w:sz="4" w:space="0" w:color="auto"/>
              <w:bottom w:val="single" w:sz="4" w:space="0" w:color="auto"/>
              <w:right w:val="nil"/>
            </w:tcBorders>
            <w:shd w:val="clear" w:color="auto" w:fill="auto"/>
            <w:noWrap/>
            <w:vAlign w:val="center"/>
            <w:hideMark/>
          </w:tcPr>
          <w:p w:rsidR="006C7504" w:rsidRPr="006C7504" w:rsidRDefault="006C7504" w:rsidP="006C7504">
            <w:pPr>
              <w:rPr>
                <w:color w:val="000000"/>
                <w:sz w:val="18"/>
                <w:szCs w:val="18"/>
              </w:rPr>
            </w:pPr>
            <w:r w:rsidRPr="006C7504">
              <w:rPr>
                <w:color w:val="000000"/>
                <w:sz w:val="18"/>
                <w:szCs w:val="18"/>
              </w:rPr>
              <w:t>Затраты по реконструкции, модернизации, техническому перевооружению тепловых источников</w:t>
            </w:r>
          </w:p>
        </w:tc>
        <w:tc>
          <w:tcPr>
            <w:tcW w:w="851" w:type="dxa"/>
            <w:tcBorders>
              <w:top w:val="nil"/>
              <w:left w:val="nil"/>
              <w:bottom w:val="single" w:sz="4" w:space="0" w:color="auto"/>
              <w:right w:val="nil"/>
            </w:tcBorders>
            <w:shd w:val="clear" w:color="auto" w:fill="auto"/>
            <w:noWrap/>
            <w:vAlign w:val="center"/>
            <w:hideMark/>
          </w:tcPr>
          <w:p w:rsidR="006C7504" w:rsidRPr="006C7504" w:rsidRDefault="006C7504" w:rsidP="006C7504">
            <w:pPr>
              <w:rPr>
                <w:color w:val="000000"/>
                <w:sz w:val="18"/>
                <w:szCs w:val="18"/>
              </w:rPr>
            </w:pPr>
            <w:r w:rsidRPr="006C7504">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C7504" w:rsidRPr="006C7504" w:rsidRDefault="006C7504" w:rsidP="006C7504">
            <w:pPr>
              <w:rPr>
                <w:color w:val="000000"/>
                <w:sz w:val="18"/>
                <w:szCs w:val="18"/>
              </w:rPr>
            </w:pPr>
            <w:r w:rsidRPr="006C7504">
              <w:rPr>
                <w:color w:val="000000"/>
                <w:sz w:val="18"/>
                <w:szCs w:val="18"/>
              </w:rPr>
              <w:t> </w:t>
            </w:r>
          </w:p>
        </w:tc>
      </w:tr>
      <w:tr w:rsidR="006C7504" w:rsidRPr="006C7504" w:rsidTr="006C7504">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1.1.</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Оборудование здания котельной №18 молниезащитой</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200,0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1.2.</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Оборудование здания котельной №18 </w:t>
            </w:r>
            <w:proofErr w:type="spellStart"/>
            <w:r w:rsidRPr="006C7504">
              <w:rPr>
                <w:color w:val="000000"/>
                <w:sz w:val="18"/>
                <w:szCs w:val="18"/>
              </w:rPr>
              <w:t>приточно</w:t>
            </w:r>
            <w:proofErr w:type="spellEnd"/>
            <w:r w:rsidRPr="006C7504">
              <w:rPr>
                <w:color w:val="000000"/>
                <w:sz w:val="18"/>
                <w:szCs w:val="18"/>
              </w:rPr>
              <w:t>–вытяжной вентиляцией</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1 000,0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1 000,0</w:t>
            </w:r>
          </w:p>
        </w:tc>
      </w:tr>
      <w:tr w:rsidR="006C7504" w:rsidRPr="006C7504" w:rsidTr="006C7504">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1.3.</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Оборудование здания котельной №18  аварийным освещением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250,0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250,0</w:t>
            </w:r>
          </w:p>
        </w:tc>
      </w:tr>
      <w:tr w:rsidR="006C7504" w:rsidRPr="006C7504" w:rsidTr="006C7504">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1.4.</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Разработка проекта </w:t>
            </w:r>
            <w:proofErr w:type="spellStart"/>
            <w:r w:rsidRPr="006C7504">
              <w:rPr>
                <w:color w:val="000000"/>
                <w:sz w:val="18"/>
                <w:szCs w:val="18"/>
              </w:rPr>
              <w:t>санитарно</w:t>
            </w:r>
            <w:proofErr w:type="spellEnd"/>
            <w:r w:rsidRPr="006C7504">
              <w:rPr>
                <w:color w:val="000000"/>
                <w:sz w:val="18"/>
                <w:szCs w:val="18"/>
              </w:rPr>
              <w:t>–защитной зоны котельной №18</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100,0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1.5.</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Обустройство ограждения котельной №18</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1 836,0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1 836,0</w:t>
            </w:r>
          </w:p>
        </w:tc>
      </w:tr>
      <w:tr w:rsidR="006C7504" w:rsidRPr="006C7504" w:rsidTr="006C7504">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1.6.</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Оборудование  котельной №18 узлом учета тепловой энергии</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500,0</w:t>
            </w:r>
          </w:p>
        </w:tc>
      </w:tr>
      <w:tr w:rsidR="006C7504" w:rsidRPr="006C7504" w:rsidTr="006C7504">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1.7.</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Оборудование здания котельной №19 молниезащитой</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200,0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1.8.</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Оборудование здания котельной №19 </w:t>
            </w:r>
            <w:proofErr w:type="spellStart"/>
            <w:r w:rsidRPr="006C7504">
              <w:rPr>
                <w:color w:val="000000"/>
                <w:sz w:val="18"/>
                <w:szCs w:val="18"/>
              </w:rPr>
              <w:t>приточно</w:t>
            </w:r>
            <w:proofErr w:type="spellEnd"/>
            <w:r w:rsidRPr="006C7504">
              <w:rPr>
                <w:color w:val="000000"/>
                <w:sz w:val="18"/>
                <w:szCs w:val="18"/>
              </w:rPr>
              <w:t>–вытяжной вентиляцией</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740,0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740,0</w:t>
            </w:r>
          </w:p>
        </w:tc>
      </w:tr>
      <w:tr w:rsidR="006C7504" w:rsidRPr="006C7504" w:rsidTr="006C7504">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1.9.</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Оборудование здания котельной №19 аварийным освещением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400,0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400,0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1.10.</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Разработка проекта </w:t>
            </w:r>
            <w:proofErr w:type="spellStart"/>
            <w:r w:rsidRPr="006C7504">
              <w:rPr>
                <w:color w:val="000000"/>
                <w:sz w:val="18"/>
                <w:szCs w:val="18"/>
              </w:rPr>
              <w:t>санитарно</w:t>
            </w:r>
            <w:proofErr w:type="spellEnd"/>
            <w:r w:rsidRPr="006C7504">
              <w:rPr>
                <w:color w:val="000000"/>
                <w:sz w:val="18"/>
                <w:szCs w:val="18"/>
              </w:rPr>
              <w:t>–защитной зоны котельной №19</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100,0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1.11.</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Обустройство ограждения котельной №19</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60,0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60,0</w:t>
            </w:r>
          </w:p>
        </w:tc>
      </w:tr>
      <w:tr w:rsidR="006C7504" w:rsidRPr="006C7504" w:rsidTr="006C7504">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1.12.</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Оборудование  котельной №19 узлом учета тепловой энергии</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515,0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515,0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1.13.</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Ремонт здания котельной №18 </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125,0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125,0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1.14.</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Ремонт дымовой трубы  котельной №18 </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2 500,0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2 500,0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1.15.</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Реконструкция насосного отделения котельной №18</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1 500,0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1 500,0</w:t>
            </w:r>
          </w:p>
        </w:tc>
      </w:tr>
      <w:tr w:rsidR="006C7504" w:rsidRPr="006C7504" w:rsidTr="006C7504">
        <w:trPr>
          <w:trHeight w:val="480"/>
        </w:trPr>
        <w:tc>
          <w:tcPr>
            <w:tcW w:w="576" w:type="dxa"/>
            <w:tcBorders>
              <w:top w:val="nil"/>
              <w:left w:val="single" w:sz="4" w:space="0" w:color="auto"/>
              <w:bottom w:val="nil"/>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1.16.</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Оснащение резервной ёмкостью для подпитки котельной №19</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800,0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800,0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48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1.17.</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Обустройство места для временного хранения </w:t>
            </w:r>
            <w:proofErr w:type="spellStart"/>
            <w:r w:rsidRPr="006C7504">
              <w:rPr>
                <w:color w:val="000000"/>
                <w:sz w:val="18"/>
                <w:szCs w:val="18"/>
              </w:rPr>
              <w:t>золошлаковых</w:t>
            </w:r>
            <w:proofErr w:type="spellEnd"/>
            <w:r w:rsidRPr="006C7504">
              <w:rPr>
                <w:color w:val="000000"/>
                <w:sz w:val="18"/>
                <w:szCs w:val="18"/>
              </w:rPr>
              <w:t xml:space="preserve"> отходов на котельной №18 </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3 500,0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3 500,0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1.18.</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Ремонт здания котельной №19 </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125,0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125,0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1.19.</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Замена котлов устаревшего типа в котельной №19</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2 500,0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2 500,0</w:t>
            </w:r>
          </w:p>
        </w:tc>
      </w:tr>
      <w:tr w:rsidR="006C7504" w:rsidRPr="006C7504" w:rsidTr="006C7504">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1.20.</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Обустройство места для временного хранения  </w:t>
            </w:r>
            <w:proofErr w:type="spellStart"/>
            <w:r w:rsidRPr="006C7504">
              <w:rPr>
                <w:color w:val="000000"/>
                <w:sz w:val="18"/>
                <w:szCs w:val="18"/>
              </w:rPr>
              <w:t>золошлаковых</w:t>
            </w:r>
            <w:proofErr w:type="spellEnd"/>
            <w:r w:rsidRPr="006C7504">
              <w:rPr>
                <w:color w:val="000000"/>
                <w:sz w:val="18"/>
                <w:szCs w:val="18"/>
              </w:rPr>
              <w:t xml:space="preserve"> отходов на котельной №19</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3 500,0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3 500,0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b/>
                <w:bCs/>
                <w:color w:val="000000"/>
                <w:sz w:val="18"/>
                <w:szCs w:val="18"/>
              </w:rPr>
            </w:pPr>
            <w:r w:rsidRPr="006C7504">
              <w:rPr>
                <w:b/>
                <w:bCs/>
                <w:color w:val="000000"/>
                <w:sz w:val="18"/>
                <w:szCs w:val="18"/>
              </w:rPr>
              <w:t xml:space="preserve">Всего объем финансовых затрат, </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20 701,0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400,0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900,0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400,0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250,0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18 751,0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в том числе по источникам финансирования:</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 </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бюджетное финансирование</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14 550,0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800,0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13 750,0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lastRenderedPageBreak/>
              <w:t> </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xml:space="preserve">средства теплоснабжающей организации  </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6 151,0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400,0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100,0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400,0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250,0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5 001,0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внебюджетные средства</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w:t>
            </w:r>
          </w:p>
        </w:tc>
        <w:tc>
          <w:tcPr>
            <w:tcW w:w="4806" w:type="dxa"/>
            <w:gridSpan w:val="2"/>
            <w:tcBorders>
              <w:top w:val="single" w:sz="4" w:space="0" w:color="auto"/>
              <w:left w:val="single" w:sz="4" w:space="0" w:color="auto"/>
              <w:bottom w:val="single" w:sz="4" w:space="0" w:color="auto"/>
              <w:right w:val="nil"/>
            </w:tcBorders>
            <w:shd w:val="clear" w:color="auto" w:fill="auto"/>
            <w:noWrap/>
            <w:vAlign w:val="center"/>
            <w:hideMark/>
          </w:tcPr>
          <w:p w:rsidR="006C7504" w:rsidRPr="006C7504" w:rsidRDefault="006C7504" w:rsidP="006C7504">
            <w:pPr>
              <w:rPr>
                <w:color w:val="000000"/>
                <w:sz w:val="18"/>
                <w:szCs w:val="18"/>
              </w:rPr>
            </w:pPr>
            <w:r w:rsidRPr="006C7504">
              <w:rPr>
                <w:color w:val="000000"/>
                <w:sz w:val="18"/>
                <w:szCs w:val="18"/>
              </w:rPr>
              <w:t>Затраты по реконструкции, модернизации тепловых сетей</w:t>
            </w:r>
          </w:p>
        </w:tc>
        <w:tc>
          <w:tcPr>
            <w:tcW w:w="992" w:type="dxa"/>
            <w:tcBorders>
              <w:top w:val="nil"/>
              <w:left w:val="nil"/>
              <w:bottom w:val="single" w:sz="4" w:space="0" w:color="auto"/>
              <w:right w:val="nil"/>
            </w:tcBorders>
            <w:shd w:val="clear" w:color="auto" w:fill="auto"/>
            <w:noWrap/>
            <w:vAlign w:val="center"/>
            <w:hideMark/>
          </w:tcPr>
          <w:p w:rsidR="006C7504" w:rsidRPr="006C7504" w:rsidRDefault="006C7504" w:rsidP="006C7504">
            <w:pPr>
              <w:jc w:val="right"/>
              <w:rPr>
                <w:color w:val="000000"/>
                <w:sz w:val="18"/>
                <w:szCs w:val="18"/>
              </w:rPr>
            </w:pPr>
            <w:r w:rsidRPr="006C7504">
              <w:rPr>
                <w:color w:val="000000"/>
                <w:sz w:val="18"/>
                <w:szCs w:val="18"/>
              </w:rPr>
              <w:t> </w:t>
            </w:r>
          </w:p>
        </w:tc>
        <w:tc>
          <w:tcPr>
            <w:tcW w:w="851" w:type="dxa"/>
            <w:tcBorders>
              <w:top w:val="nil"/>
              <w:left w:val="nil"/>
              <w:bottom w:val="single" w:sz="4" w:space="0" w:color="auto"/>
              <w:right w:val="nil"/>
            </w:tcBorders>
            <w:shd w:val="clear" w:color="auto" w:fill="auto"/>
            <w:noWrap/>
            <w:vAlign w:val="center"/>
            <w:hideMark/>
          </w:tcPr>
          <w:p w:rsidR="006C7504" w:rsidRPr="006C7504" w:rsidRDefault="006C7504" w:rsidP="006C7504">
            <w:pPr>
              <w:jc w:val="right"/>
              <w:rPr>
                <w:color w:val="000000"/>
                <w:sz w:val="18"/>
                <w:szCs w:val="18"/>
              </w:rPr>
            </w:pPr>
            <w:r w:rsidRPr="006C7504">
              <w:rPr>
                <w:color w:val="000000"/>
                <w:sz w:val="18"/>
                <w:szCs w:val="18"/>
              </w:rPr>
              <w:t> </w:t>
            </w:r>
          </w:p>
        </w:tc>
        <w:tc>
          <w:tcPr>
            <w:tcW w:w="850" w:type="dxa"/>
            <w:tcBorders>
              <w:top w:val="nil"/>
              <w:left w:val="nil"/>
              <w:bottom w:val="single" w:sz="4" w:space="0" w:color="auto"/>
              <w:right w:val="nil"/>
            </w:tcBorders>
            <w:shd w:val="clear" w:color="auto" w:fill="auto"/>
            <w:noWrap/>
            <w:vAlign w:val="center"/>
            <w:hideMark/>
          </w:tcPr>
          <w:p w:rsidR="006C7504" w:rsidRPr="006C7504" w:rsidRDefault="006C7504" w:rsidP="006C7504">
            <w:pPr>
              <w:jc w:val="right"/>
              <w:rPr>
                <w:color w:val="000000"/>
                <w:sz w:val="18"/>
                <w:szCs w:val="18"/>
              </w:rPr>
            </w:pPr>
            <w:r w:rsidRPr="006C7504">
              <w:rPr>
                <w:color w:val="000000"/>
                <w:sz w:val="18"/>
                <w:szCs w:val="18"/>
              </w:rPr>
              <w:t> </w:t>
            </w:r>
          </w:p>
        </w:tc>
        <w:tc>
          <w:tcPr>
            <w:tcW w:w="851" w:type="dxa"/>
            <w:tcBorders>
              <w:top w:val="nil"/>
              <w:left w:val="nil"/>
              <w:bottom w:val="single" w:sz="4" w:space="0" w:color="auto"/>
              <w:right w:val="nil"/>
            </w:tcBorders>
            <w:shd w:val="clear" w:color="auto" w:fill="auto"/>
            <w:noWrap/>
            <w:vAlign w:val="center"/>
            <w:hideMark/>
          </w:tcPr>
          <w:p w:rsidR="006C7504" w:rsidRPr="006C7504" w:rsidRDefault="006C7504" w:rsidP="006C7504">
            <w:pPr>
              <w:jc w:val="right"/>
              <w:rPr>
                <w:color w:val="000000"/>
                <w:sz w:val="18"/>
                <w:szCs w:val="18"/>
              </w:rPr>
            </w:pPr>
            <w:r w:rsidRPr="006C7504">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C7504" w:rsidRPr="006C7504" w:rsidRDefault="006C7504" w:rsidP="006C7504">
            <w:pPr>
              <w:jc w:val="right"/>
              <w:rPr>
                <w:color w:val="000000"/>
                <w:sz w:val="18"/>
                <w:szCs w:val="18"/>
              </w:rPr>
            </w:pPr>
            <w:r w:rsidRPr="006C7504">
              <w:rPr>
                <w:color w:val="000000"/>
                <w:sz w:val="18"/>
                <w:szCs w:val="18"/>
              </w:rPr>
              <w:t> </w:t>
            </w:r>
          </w:p>
        </w:tc>
      </w:tr>
      <w:tr w:rsidR="006C7504" w:rsidRPr="006C7504" w:rsidTr="006C7504">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2.1.</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Реконструкция тепловых сетей котельной №18, №19, из них:</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2.2.</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Школьная от 18ТК64 до 18ТК72-2ДУ108 - 273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6 825,0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6 825,0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2.3.</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Школьная подводы к ж/д 3,5,7,9,11,13,31. -2ДУ32-87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2 175,0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2 175,0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2.4.</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Молодежная от 18ТК11 до гл. врезки к ж/д №1 а- 2ДУ89 - 20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500,0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96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2.5.</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Молодежная от  врезки к ж/д №1 а до гл. врезки к ж/д №1- 2ДУ57 - 20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500,0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2.6.</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Молодежная подводы к ж/д №1 а, 1, 2- 2ДУ32 - 32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800,0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800,0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2.7.</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Лесная от 18ТК40 до 18ТК43 -2ДУ89 - 132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3 300,0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3 300,0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2.8.</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Лесная подводы к ж/д №17, 13, 15, 25, 27 - 2ДУ32 - 67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1 675,0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1 675,0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2.9.</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Лесная  от 18ТК27 до 18ТК40 -2ДУ108 - 125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3 125,0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3 125,0</w:t>
            </w:r>
          </w:p>
        </w:tc>
      </w:tr>
      <w:tr w:rsidR="006C7504" w:rsidRPr="006C7504" w:rsidTr="006C7504">
        <w:trPr>
          <w:trHeight w:val="96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2.10.</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Лесная  от 18ТК38 подводы к зданиям кухня и амбулатория  -2ДУ57 - 104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2 600,0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2 600,0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2.11.</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Лесная  от 18ТК36 до 18ТК97 п -2ДУ57 - 77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1 925,0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1 925,0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2.12.</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Ленина от 18ТК29 до 18ТК35 -2ДУ57 - 159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3 975,0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3 975,0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2.13.</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Ленина от 18ТК29 до 18ТК32 -2ДУ89 - 147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3 675,0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3 675,0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2.14.</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от 18ТК30 подвод к ж/д №1 -2ДУ32 - 101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2 525,0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2 525,0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2.15.</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Ленина от 18ТК22 до 18ТК78-2ДУ159 - 965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24 125,0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24 125,0</w:t>
            </w:r>
          </w:p>
        </w:tc>
      </w:tr>
      <w:tr w:rsidR="006C7504" w:rsidRPr="006C7504" w:rsidTr="006C7504">
        <w:trPr>
          <w:trHeight w:val="96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2.16.</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Ленина от 18ТК22 до 18ТК78 подводы к ж/д №28, 26, 24, 22, 20, 16, 12, 10, 5, 7, 9, 27 - 2ДУ32 -150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3 750,0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3 750,0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2.17.</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Ленина от 18ТК22 до 18ТК29-2ДУ125 - 156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3 900,0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3 900,0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2.18.</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Ленина от 18ТК22 до 18ТК28 подводы к ж/д №1,6,2- 2ДУ32 -27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675,0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675,0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96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lastRenderedPageBreak/>
              <w:t>2.19.</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от 18ТК52 по пер. Ангарский до 18ТК53 по ул. Набережная-2ДУ57 - 179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4 475,0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4 475,0</w:t>
            </w:r>
          </w:p>
        </w:tc>
      </w:tr>
      <w:tr w:rsidR="006C7504" w:rsidRPr="006C7504" w:rsidTr="006C7504">
        <w:trPr>
          <w:trHeight w:val="96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2.20.</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от 18ТК52 по пер. Ангарский до 18ТК53 подводы к ж/д №2 а, 2, 3, 4- 2ДУ32 -36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900,0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900,0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2.21.</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Набережная от 18ТК53 до 18ТК54  -2ДУ57 - 114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2 850,0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2 850,0</w:t>
            </w:r>
          </w:p>
        </w:tc>
      </w:tr>
      <w:tr w:rsidR="006C7504" w:rsidRPr="006C7504" w:rsidTr="006C7504">
        <w:trPr>
          <w:trHeight w:val="96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2.22.</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Набережная от 18ТК53 до 18ТК54 подводы к ж/д №13,17 -2ДУ32 - 24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600,0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600,0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2.23.</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Набережная от 18ТК53 до 18ТК60  -2ДУ57 - 210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5 250,0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5 250,0</w:t>
            </w:r>
          </w:p>
        </w:tc>
      </w:tr>
      <w:tr w:rsidR="006C7504" w:rsidRPr="006C7504" w:rsidTr="006C7504">
        <w:trPr>
          <w:trHeight w:val="96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2.24.</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Набережная от 18ТК53 до 18ТК60 подводы к ж/д №3, 11, 13, здание гаража -2ДУ32 - 45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1 125,0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1 125,0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2.25.</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Ленина от гл. врезки до 18ТК49  -2ДУ89 - 78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1 950,0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1 950,0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2.26.</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от 18ТК4 по ул. Ленина до 18ТК94 по ул. Калинина -2ДУ89 - 216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5 400,0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5 400,0</w:t>
            </w:r>
          </w:p>
        </w:tc>
      </w:tr>
      <w:tr w:rsidR="006C7504" w:rsidRPr="006C7504" w:rsidTr="006C7504">
        <w:trPr>
          <w:trHeight w:val="96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2.27.</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от 18ТК4 по ул. Ленина до 18ТК94 по ул. Калинина подводы к ж/д №23, 1, 2, 3, 6, 5, 8, 12, 9, 6 а-2ДУ32 - 223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5 575,0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5 575,0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2.28.</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от 18ТК75 по ул. Ленина до гл. врезки по ул. Титова -2ДУ57 - 98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2 450,0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2 450,0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96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2.29.</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от 18ТК80  до 18ТК81 по пер. Титова подводы к ж/д №1б, 3а, 4а, 6, 7а-2ДУ32 - 159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3 975,0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3 975,0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2.30.</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от 18ТК1 18ТК88-2ДУ159 - 260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6 500,0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6 500,0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2.31.</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№18 </w:t>
            </w:r>
            <w:proofErr w:type="spellStart"/>
            <w:r w:rsidRPr="006C7504">
              <w:rPr>
                <w:color w:val="000000"/>
                <w:sz w:val="18"/>
                <w:szCs w:val="18"/>
              </w:rPr>
              <w:t>бесканальной</w:t>
            </w:r>
            <w:proofErr w:type="spellEnd"/>
            <w:r w:rsidRPr="006C7504">
              <w:rPr>
                <w:color w:val="000000"/>
                <w:sz w:val="18"/>
                <w:szCs w:val="18"/>
              </w:rPr>
              <w:t xml:space="preserve"> прокладки от 18ТК105 до здания школы -2ДУ125 -18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450,0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450,0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2.32.</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№19 </w:t>
            </w:r>
            <w:proofErr w:type="spellStart"/>
            <w:r w:rsidRPr="006C7504">
              <w:rPr>
                <w:color w:val="000000"/>
                <w:sz w:val="18"/>
                <w:szCs w:val="18"/>
              </w:rPr>
              <w:t>бесканальной</w:t>
            </w:r>
            <w:proofErr w:type="spellEnd"/>
            <w:r w:rsidRPr="006C7504">
              <w:rPr>
                <w:color w:val="000000"/>
                <w:sz w:val="18"/>
                <w:szCs w:val="18"/>
              </w:rPr>
              <w:t xml:space="preserve"> прокладки от 19ТК1 до 19ТК27 по ул. Юбилейная-2ДУ89 - 675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16 875,0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16 875,0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2.33.</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№19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Юбилейная подводы к ж/д № 1,2,3,4,5,6,7 -2ДУ32 - 42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1 050,0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1 050,0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2.34.</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№19 </w:t>
            </w:r>
            <w:proofErr w:type="spellStart"/>
            <w:r w:rsidRPr="006C7504">
              <w:rPr>
                <w:color w:val="000000"/>
                <w:sz w:val="18"/>
                <w:szCs w:val="18"/>
              </w:rPr>
              <w:t>бесканальной</w:t>
            </w:r>
            <w:proofErr w:type="spellEnd"/>
            <w:r w:rsidRPr="006C7504">
              <w:rPr>
                <w:color w:val="000000"/>
                <w:sz w:val="18"/>
                <w:szCs w:val="18"/>
              </w:rPr>
              <w:t xml:space="preserve"> прокладки от 19ТК1 до гл. врезки в ж/д №4 по ул. Фестивальная-2ДУ108 - 289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7 225,0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7 225,0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2.35.</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Замена участка тепловой сети  котельной №19  по ул. Фестивальная подводы в ж/д №3,5 -2ДУ32 - 14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350,0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350,0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2.36.</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№19 </w:t>
            </w:r>
            <w:proofErr w:type="spellStart"/>
            <w:r w:rsidRPr="006C7504">
              <w:rPr>
                <w:color w:val="000000"/>
                <w:sz w:val="18"/>
                <w:szCs w:val="18"/>
              </w:rPr>
              <w:t>бесканальной</w:t>
            </w:r>
            <w:proofErr w:type="spellEnd"/>
            <w:r w:rsidRPr="006C7504">
              <w:rPr>
                <w:color w:val="000000"/>
                <w:sz w:val="18"/>
                <w:szCs w:val="18"/>
              </w:rPr>
              <w:t xml:space="preserve"> прокладки от 19ТК14 до гл. врезки в ж/д №12 по ул. Фестивальная-2ДУ57 - 170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4 250,0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4 250,0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lastRenderedPageBreak/>
              <w:t>2.37.</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№19 </w:t>
            </w:r>
            <w:proofErr w:type="spellStart"/>
            <w:r w:rsidRPr="006C7504">
              <w:rPr>
                <w:color w:val="000000"/>
                <w:sz w:val="18"/>
                <w:szCs w:val="18"/>
              </w:rPr>
              <w:t>бесканальной</w:t>
            </w:r>
            <w:proofErr w:type="spellEnd"/>
            <w:r w:rsidRPr="006C7504">
              <w:rPr>
                <w:color w:val="000000"/>
                <w:sz w:val="18"/>
                <w:szCs w:val="18"/>
              </w:rPr>
              <w:t xml:space="preserve"> прокладки Фестивальная подводы в ж/д №4,6,8,10,12 -2ДУ32 - 74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1 850,0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1 850,0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2.38.</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№19 </w:t>
            </w:r>
            <w:proofErr w:type="spellStart"/>
            <w:r w:rsidRPr="006C7504">
              <w:rPr>
                <w:color w:val="000000"/>
                <w:sz w:val="18"/>
                <w:szCs w:val="18"/>
              </w:rPr>
              <w:t>бесканальной</w:t>
            </w:r>
            <w:proofErr w:type="spellEnd"/>
            <w:r w:rsidRPr="006C7504">
              <w:rPr>
                <w:color w:val="000000"/>
                <w:sz w:val="18"/>
                <w:szCs w:val="18"/>
              </w:rPr>
              <w:t xml:space="preserve"> прокладки от 19ТК3 до гл. врезки в гараж -2ДУ40 - 8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200,0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200,0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2.39.</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№19 </w:t>
            </w:r>
            <w:proofErr w:type="spellStart"/>
            <w:r w:rsidRPr="006C7504">
              <w:rPr>
                <w:color w:val="000000"/>
                <w:sz w:val="18"/>
                <w:szCs w:val="18"/>
              </w:rPr>
              <w:t>бесканальной</w:t>
            </w:r>
            <w:proofErr w:type="spellEnd"/>
            <w:r w:rsidRPr="006C7504">
              <w:rPr>
                <w:color w:val="000000"/>
                <w:sz w:val="18"/>
                <w:szCs w:val="18"/>
              </w:rPr>
              <w:t xml:space="preserve"> прокладки от 19ТК1 до гл. врезки в ж/д 13 по ул. Берце-2ДУ89 -254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6 350,0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6 350,0</w:t>
            </w:r>
          </w:p>
        </w:tc>
      </w:tr>
      <w:tr w:rsidR="006C7504" w:rsidRPr="006C7504" w:rsidTr="006C7504">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2.40.</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xml:space="preserve">Замена участка тепловой сети  котельной №19 </w:t>
            </w:r>
            <w:proofErr w:type="spellStart"/>
            <w:r w:rsidRPr="006C7504">
              <w:rPr>
                <w:color w:val="000000"/>
                <w:sz w:val="18"/>
                <w:szCs w:val="18"/>
              </w:rPr>
              <w:t>бесканальной</w:t>
            </w:r>
            <w:proofErr w:type="spellEnd"/>
            <w:r w:rsidRPr="006C7504">
              <w:rPr>
                <w:color w:val="000000"/>
                <w:sz w:val="18"/>
                <w:szCs w:val="18"/>
              </w:rPr>
              <w:t xml:space="preserve"> прокладки по ул. Берце подводов в ж/д №2,4,6,8,10,12,14 -2ДУ32 - 74 м.</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1 850,0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1 850,0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30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b/>
                <w:bCs/>
                <w:color w:val="000000"/>
                <w:sz w:val="18"/>
                <w:szCs w:val="18"/>
              </w:rPr>
            </w:pPr>
            <w:r w:rsidRPr="006C7504">
              <w:rPr>
                <w:b/>
                <w:bCs/>
                <w:color w:val="000000"/>
                <w:sz w:val="18"/>
                <w:szCs w:val="18"/>
              </w:rPr>
              <w:t xml:space="preserve">Всего объем финансовых затрат, </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147 550,0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21 025,0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8834E1">
            <w:pPr>
              <w:rPr>
                <w:b/>
                <w:bCs/>
                <w:color w:val="000000"/>
                <w:sz w:val="18"/>
                <w:szCs w:val="18"/>
              </w:rPr>
            </w:pPr>
            <w:r w:rsidRPr="006C7504">
              <w:rPr>
                <w:b/>
                <w:bCs/>
                <w:color w:val="000000"/>
                <w:sz w:val="18"/>
                <w:szCs w:val="18"/>
              </w:rPr>
              <w:t>126525,0</w:t>
            </w:r>
          </w:p>
        </w:tc>
      </w:tr>
      <w:tr w:rsidR="006C7504" w:rsidRPr="006C7504" w:rsidTr="006C7504">
        <w:trPr>
          <w:trHeight w:val="300"/>
        </w:trPr>
        <w:tc>
          <w:tcPr>
            <w:tcW w:w="576" w:type="dxa"/>
            <w:vMerge/>
            <w:tcBorders>
              <w:top w:val="nil"/>
              <w:left w:val="single" w:sz="4" w:space="0" w:color="auto"/>
              <w:bottom w:val="single" w:sz="4" w:space="0" w:color="auto"/>
              <w:right w:val="single" w:sz="4" w:space="0" w:color="auto"/>
            </w:tcBorders>
            <w:vAlign w:val="center"/>
            <w:hideMark/>
          </w:tcPr>
          <w:p w:rsidR="006C7504" w:rsidRPr="006C7504" w:rsidRDefault="006C7504" w:rsidP="006C7504">
            <w:pPr>
              <w:rPr>
                <w:color w:val="000000"/>
                <w:sz w:val="18"/>
                <w:szCs w:val="18"/>
              </w:rPr>
            </w:pP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в том числе по источникам их финансирования:</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-бюджетное финансирование</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126 525,0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126 525,0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xml:space="preserve">- средства ТС организации </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21 025,0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21 025,0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-внебюджетные средства</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color w:val="000000"/>
                <w:sz w:val="18"/>
                <w:szCs w:val="18"/>
              </w:rPr>
            </w:pPr>
            <w:r w:rsidRPr="006C7504">
              <w:rPr>
                <w:color w:val="000000"/>
                <w:sz w:val="18"/>
                <w:szCs w:val="18"/>
              </w:rPr>
              <w:t>0,0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b/>
                <w:bCs/>
                <w:color w:val="000000"/>
                <w:sz w:val="18"/>
                <w:szCs w:val="18"/>
              </w:rPr>
            </w:pPr>
            <w:r w:rsidRPr="006C7504">
              <w:rPr>
                <w:b/>
                <w:bCs/>
                <w:color w:val="000000"/>
                <w:sz w:val="18"/>
                <w:szCs w:val="18"/>
              </w:rPr>
              <w:t xml:space="preserve">ИТОГО: суммарные затраты,  </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168 251,00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400,00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8834E1">
            <w:pPr>
              <w:rPr>
                <w:b/>
                <w:bCs/>
                <w:color w:val="000000"/>
                <w:sz w:val="18"/>
                <w:szCs w:val="18"/>
              </w:rPr>
            </w:pPr>
            <w:r w:rsidRPr="006C7504">
              <w:rPr>
                <w:b/>
                <w:bCs/>
                <w:color w:val="000000"/>
                <w:sz w:val="18"/>
                <w:szCs w:val="18"/>
              </w:rPr>
              <w:t>21 925,0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400,00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250,00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8834E1">
            <w:pPr>
              <w:rPr>
                <w:b/>
                <w:bCs/>
                <w:color w:val="000000"/>
                <w:sz w:val="18"/>
                <w:szCs w:val="18"/>
              </w:rPr>
            </w:pPr>
            <w:r w:rsidRPr="006C7504">
              <w:rPr>
                <w:b/>
                <w:bCs/>
                <w:color w:val="000000"/>
                <w:sz w:val="18"/>
                <w:szCs w:val="18"/>
              </w:rPr>
              <w:t>145276,0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rPr>
                <w:color w:val="000000"/>
                <w:sz w:val="18"/>
                <w:szCs w:val="18"/>
              </w:rPr>
            </w:pPr>
            <w:r w:rsidRPr="006C7504">
              <w:rPr>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b/>
                <w:bCs/>
                <w:color w:val="000000"/>
                <w:sz w:val="18"/>
                <w:szCs w:val="18"/>
              </w:rPr>
            </w:pPr>
            <w:r w:rsidRPr="006C7504">
              <w:rPr>
                <w:b/>
                <w:bCs/>
                <w:color w:val="000000"/>
                <w:sz w:val="18"/>
                <w:szCs w:val="18"/>
              </w:rPr>
              <w:t>в т.ч. по источникам финансирования</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 </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b/>
                <w:bCs/>
                <w:color w:val="000000"/>
                <w:sz w:val="18"/>
                <w:szCs w:val="18"/>
              </w:rPr>
            </w:pPr>
            <w:r w:rsidRPr="006C7504">
              <w:rPr>
                <w:b/>
                <w:bCs/>
                <w:color w:val="000000"/>
                <w:sz w:val="18"/>
                <w:szCs w:val="18"/>
              </w:rPr>
              <w:t>-бюджетное финансирование</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141 075,0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800,0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8834E1">
            <w:pPr>
              <w:rPr>
                <w:b/>
                <w:bCs/>
                <w:color w:val="000000"/>
                <w:sz w:val="18"/>
                <w:szCs w:val="18"/>
              </w:rPr>
            </w:pPr>
            <w:r w:rsidRPr="006C7504">
              <w:rPr>
                <w:b/>
                <w:bCs/>
                <w:color w:val="000000"/>
                <w:sz w:val="18"/>
                <w:szCs w:val="18"/>
              </w:rPr>
              <w:t>140275,0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rPr>
                <w:b/>
                <w:bCs/>
                <w:color w:val="000000"/>
                <w:sz w:val="18"/>
                <w:szCs w:val="18"/>
              </w:rPr>
            </w:pPr>
            <w:r w:rsidRPr="006C7504">
              <w:rPr>
                <w:b/>
                <w:bCs/>
                <w:color w:val="000000"/>
                <w:sz w:val="18"/>
                <w:szCs w:val="18"/>
              </w:rPr>
              <w:t xml:space="preserve">- средства ТС организации </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27 176,0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400,0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21 125,0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400,0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250,0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5 001,0</w:t>
            </w:r>
          </w:p>
        </w:tc>
      </w:tr>
      <w:tr w:rsidR="006C7504" w:rsidRPr="006C7504" w:rsidTr="006C7504">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6C7504" w:rsidRPr="006C7504" w:rsidRDefault="006C7504" w:rsidP="006C7504">
            <w:pPr>
              <w:jc w:val="both"/>
              <w:rPr>
                <w:color w:val="000000"/>
                <w:sz w:val="18"/>
                <w:szCs w:val="18"/>
              </w:rPr>
            </w:pPr>
            <w:r w:rsidRPr="006C7504">
              <w:rPr>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both"/>
              <w:rPr>
                <w:b/>
                <w:bCs/>
                <w:color w:val="000000"/>
                <w:sz w:val="18"/>
                <w:szCs w:val="18"/>
              </w:rPr>
            </w:pPr>
            <w:r w:rsidRPr="006C7504">
              <w:rPr>
                <w:b/>
                <w:bCs/>
                <w:color w:val="000000"/>
                <w:sz w:val="18"/>
                <w:szCs w:val="18"/>
              </w:rPr>
              <w:t>-внебюджетные средства</w:t>
            </w:r>
          </w:p>
        </w:tc>
        <w:tc>
          <w:tcPr>
            <w:tcW w:w="1046"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C7504" w:rsidRPr="006C7504" w:rsidRDefault="006C7504" w:rsidP="006C7504">
            <w:pPr>
              <w:jc w:val="right"/>
              <w:rPr>
                <w:b/>
                <w:bCs/>
                <w:color w:val="000000"/>
                <w:sz w:val="18"/>
                <w:szCs w:val="18"/>
              </w:rPr>
            </w:pPr>
            <w:r w:rsidRPr="006C7504">
              <w:rPr>
                <w:b/>
                <w:bCs/>
                <w:color w:val="000000"/>
                <w:sz w:val="18"/>
                <w:szCs w:val="18"/>
              </w:rPr>
              <w:t>0,0</w:t>
            </w:r>
          </w:p>
        </w:tc>
      </w:tr>
    </w:tbl>
    <w:p w:rsidR="006C7504" w:rsidRDefault="006C7504" w:rsidP="00A44D18">
      <w:pPr>
        <w:jc w:val="center"/>
        <w:rPr>
          <w:sz w:val="28"/>
          <w:szCs w:val="28"/>
        </w:rPr>
      </w:pPr>
    </w:p>
    <w:p w:rsidR="006C7504" w:rsidRDefault="006C7504" w:rsidP="00A44D18">
      <w:pPr>
        <w:jc w:val="center"/>
        <w:rPr>
          <w:sz w:val="28"/>
          <w:szCs w:val="28"/>
        </w:rPr>
      </w:pPr>
    </w:p>
    <w:p w:rsidR="00A44D18" w:rsidRPr="00C65DF0" w:rsidRDefault="00A44D18" w:rsidP="00A44D18">
      <w:pPr>
        <w:pStyle w:val="ac"/>
        <w:ind w:firstLine="708"/>
        <w:jc w:val="both"/>
        <w:rPr>
          <w:rFonts w:ascii="Times New Roman" w:hAnsi="Times New Roman"/>
          <w:sz w:val="28"/>
          <w:szCs w:val="28"/>
        </w:rPr>
      </w:pPr>
      <w:r w:rsidRPr="00C65DF0">
        <w:rPr>
          <w:rFonts w:ascii="Times New Roman" w:hAnsi="Times New Roman"/>
          <w:sz w:val="28"/>
          <w:szCs w:val="28"/>
        </w:rPr>
        <w:t>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A44D18" w:rsidRDefault="00A44D18" w:rsidP="00A44D18">
      <w:pPr>
        <w:pStyle w:val="ac"/>
        <w:jc w:val="both"/>
        <w:rPr>
          <w:rFonts w:ascii="Times New Roman" w:hAnsi="Times New Roman"/>
          <w:b/>
          <w:sz w:val="24"/>
          <w:szCs w:val="24"/>
        </w:rPr>
      </w:pPr>
      <w:r>
        <w:rPr>
          <w:rFonts w:ascii="Times New Roman" w:hAnsi="Times New Roman"/>
          <w:b/>
          <w:sz w:val="24"/>
          <w:szCs w:val="24"/>
        </w:rPr>
        <w:t xml:space="preserve"> </w:t>
      </w:r>
    </w:p>
    <w:p w:rsidR="00A44D18" w:rsidRDefault="00A44D18" w:rsidP="00A44D18">
      <w:pPr>
        <w:ind w:firstLine="567"/>
        <w:jc w:val="both"/>
        <w:rPr>
          <w:sz w:val="28"/>
          <w:szCs w:val="28"/>
        </w:rPr>
      </w:pPr>
      <w:r w:rsidRPr="00083C41">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w:t>
      </w:r>
      <w:r>
        <w:rPr>
          <w:sz w:val="28"/>
          <w:szCs w:val="28"/>
        </w:rPr>
        <w:t xml:space="preserve">, предусмотренных в инвестиционной программе </w:t>
      </w:r>
      <w:r w:rsidRPr="00744BF6">
        <w:rPr>
          <w:color w:val="000000"/>
          <w:sz w:val="28"/>
          <w:szCs w:val="28"/>
        </w:rPr>
        <w:t>Акционерное общество «</w:t>
      </w:r>
      <w:proofErr w:type="spellStart"/>
      <w:r w:rsidRPr="00744BF6">
        <w:rPr>
          <w:color w:val="000000"/>
          <w:sz w:val="28"/>
          <w:szCs w:val="28"/>
        </w:rPr>
        <w:t>КрасЭко</w:t>
      </w:r>
      <w:proofErr w:type="spellEnd"/>
      <w:r w:rsidRPr="00744BF6">
        <w:rPr>
          <w:color w:val="000000"/>
          <w:sz w:val="28"/>
          <w:szCs w:val="28"/>
        </w:rPr>
        <w:t>»</w:t>
      </w:r>
      <w:r>
        <w:rPr>
          <w:color w:val="000000"/>
          <w:sz w:val="28"/>
          <w:szCs w:val="28"/>
        </w:rPr>
        <w:t xml:space="preserve"> </w:t>
      </w:r>
      <w:r w:rsidRPr="00744BF6">
        <w:rPr>
          <w:color w:val="000000"/>
          <w:sz w:val="28"/>
          <w:szCs w:val="28"/>
        </w:rPr>
        <w:t>г. Красноярск, ул. Деповская, 15</w:t>
      </w:r>
      <w:r>
        <w:rPr>
          <w:sz w:val="28"/>
          <w:szCs w:val="28"/>
        </w:rPr>
        <w:t xml:space="preserve">, а также в концессионном соглашении </w:t>
      </w:r>
      <w:r w:rsidRPr="00083C41">
        <w:rPr>
          <w:sz w:val="28"/>
          <w:szCs w:val="28"/>
        </w:rPr>
        <w:t xml:space="preserve"> на каждом этапе представлены в таблице </w:t>
      </w:r>
      <w:r>
        <w:rPr>
          <w:sz w:val="28"/>
          <w:szCs w:val="28"/>
        </w:rPr>
        <w:t>13</w:t>
      </w:r>
      <w:r w:rsidRPr="00083C41">
        <w:rPr>
          <w:sz w:val="28"/>
          <w:szCs w:val="28"/>
        </w:rPr>
        <w:t>.</w:t>
      </w:r>
    </w:p>
    <w:p w:rsidR="008834E1" w:rsidRPr="00083C41" w:rsidRDefault="008834E1" w:rsidP="00A44D18">
      <w:pPr>
        <w:ind w:firstLine="567"/>
        <w:jc w:val="both"/>
        <w:rPr>
          <w:sz w:val="28"/>
          <w:szCs w:val="28"/>
        </w:rPr>
      </w:pPr>
    </w:p>
    <w:p w:rsidR="00A44D18" w:rsidRDefault="00A44D18" w:rsidP="00A44D18">
      <w:pPr>
        <w:ind w:left="7788"/>
        <w:jc w:val="both"/>
        <w:rPr>
          <w:sz w:val="28"/>
          <w:szCs w:val="28"/>
        </w:rPr>
      </w:pPr>
      <w:r>
        <w:rPr>
          <w:sz w:val="28"/>
          <w:szCs w:val="28"/>
        </w:rPr>
        <w:t xml:space="preserve">  </w:t>
      </w:r>
      <w:r w:rsidRPr="00083C41">
        <w:rPr>
          <w:sz w:val="28"/>
          <w:szCs w:val="28"/>
        </w:rPr>
        <w:t xml:space="preserve">Таблица </w:t>
      </w:r>
      <w:r>
        <w:rPr>
          <w:sz w:val="28"/>
          <w:szCs w:val="28"/>
        </w:rPr>
        <w:t>13.</w:t>
      </w:r>
    </w:p>
    <w:p w:rsidR="00A44D18" w:rsidRDefault="00A44D18" w:rsidP="00A44D18">
      <w:pPr>
        <w:ind w:firstLine="567"/>
        <w:jc w:val="center"/>
        <w:rPr>
          <w:sz w:val="28"/>
          <w:szCs w:val="28"/>
        </w:rPr>
      </w:pPr>
      <w:r w:rsidRPr="00083C41">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w:t>
      </w:r>
    </w:p>
    <w:p w:rsidR="00A44D18" w:rsidRPr="00083C41" w:rsidRDefault="00A44D18" w:rsidP="00A44D18">
      <w:pPr>
        <w:ind w:firstLine="567"/>
        <w:jc w:val="both"/>
        <w:rPr>
          <w:sz w:val="28"/>
          <w:szCs w:val="28"/>
        </w:rPr>
      </w:pPr>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1780"/>
        <w:gridCol w:w="894"/>
        <w:gridCol w:w="931"/>
        <w:gridCol w:w="803"/>
        <w:gridCol w:w="781"/>
        <w:gridCol w:w="1106"/>
      </w:tblGrid>
      <w:tr w:rsidR="00A44D18" w:rsidRPr="008834E1" w:rsidTr="008834E1">
        <w:trPr>
          <w:jc w:val="center"/>
        </w:trPr>
        <w:tc>
          <w:tcPr>
            <w:tcW w:w="1551" w:type="pct"/>
            <w:vMerge w:val="restart"/>
            <w:vAlign w:val="center"/>
          </w:tcPr>
          <w:p w:rsidR="00A44D18" w:rsidRPr="008834E1" w:rsidRDefault="00A44D18" w:rsidP="00A65E92">
            <w:pPr>
              <w:jc w:val="center"/>
            </w:pPr>
            <w:r w:rsidRPr="008834E1">
              <w:t>Наименование мероприятия</w:t>
            </w:r>
          </w:p>
        </w:tc>
        <w:tc>
          <w:tcPr>
            <w:tcW w:w="975" w:type="pct"/>
            <w:vMerge w:val="restart"/>
            <w:vAlign w:val="center"/>
          </w:tcPr>
          <w:p w:rsidR="00A44D18" w:rsidRPr="008834E1" w:rsidRDefault="00A44D18" w:rsidP="00A65E92">
            <w:pPr>
              <w:jc w:val="center"/>
            </w:pPr>
            <w:r w:rsidRPr="008834E1">
              <w:t xml:space="preserve">Всего капитальных вложений, </w:t>
            </w:r>
            <w:proofErr w:type="spellStart"/>
            <w:r w:rsidRPr="008834E1">
              <w:t>тыс.руб</w:t>
            </w:r>
            <w:proofErr w:type="spellEnd"/>
            <w:r w:rsidRPr="008834E1">
              <w:t>.</w:t>
            </w:r>
          </w:p>
        </w:tc>
        <w:tc>
          <w:tcPr>
            <w:tcW w:w="2474" w:type="pct"/>
            <w:gridSpan w:val="5"/>
            <w:vAlign w:val="center"/>
          </w:tcPr>
          <w:p w:rsidR="00A44D18" w:rsidRPr="008834E1" w:rsidRDefault="00A44D18" w:rsidP="00A65E92">
            <w:pPr>
              <w:jc w:val="center"/>
            </w:pPr>
            <w:r w:rsidRPr="008834E1">
              <w:t>Капитальные вложения по этапам (</w:t>
            </w:r>
            <w:proofErr w:type="spellStart"/>
            <w:r w:rsidRPr="008834E1">
              <w:t>тыс.руб</w:t>
            </w:r>
            <w:proofErr w:type="spellEnd"/>
            <w:r w:rsidRPr="008834E1">
              <w:t>.)</w:t>
            </w:r>
          </w:p>
        </w:tc>
      </w:tr>
      <w:tr w:rsidR="008834E1" w:rsidRPr="008834E1" w:rsidTr="008834E1">
        <w:trPr>
          <w:jc w:val="center"/>
        </w:trPr>
        <w:tc>
          <w:tcPr>
            <w:tcW w:w="1551" w:type="pct"/>
            <w:vMerge/>
            <w:vAlign w:val="center"/>
          </w:tcPr>
          <w:p w:rsidR="008834E1" w:rsidRPr="008834E1" w:rsidRDefault="008834E1" w:rsidP="008834E1">
            <w:pPr>
              <w:jc w:val="center"/>
            </w:pPr>
          </w:p>
        </w:tc>
        <w:tc>
          <w:tcPr>
            <w:tcW w:w="975" w:type="pct"/>
            <w:vMerge/>
            <w:vAlign w:val="center"/>
          </w:tcPr>
          <w:p w:rsidR="008834E1" w:rsidRPr="008834E1" w:rsidRDefault="008834E1" w:rsidP="008834E1">
            <w:pPr>
              <w:jc w:val="center"/>
            </w:pPr>
          </w:p>
        </w:tc>
        <w:tc>
          <w:tcPr>
            <w:tcW w:w="490" w:type="pct"/>
          </w:tcPr>
          <w:p w:rsidR="008834E1" w:rsidRPr="008834E1" w:rsidRDefault="008834E1" w:rsidP="008834E1">
            <w:pPr>
              <w:jc w:val="center"/>
            </w:pPr>
            <w:r w:rsidRPr="008834E1">
              <w:t>2022</w:t>
            </w:r>
          </w:p>
        </w:tc>
        <w:tc>
          <w:tcPr>
            <w:tcW w:w="510" w:type="pct"/>
          </w:tcPr>
          <w:p w:rsidR="008834E1" w:rsidRPr="008834E1" w:rsidRDefault="008834E1" w:rsidP="008834E1">
            <w:pPr>
              <w:jc w:val="center"/>
            </w:pPr>
            <w:r w:rsidRPr="008834E1">
              <w:t>2023</w:t>
            </w:r>
          </w:p>
        </w:tc>
        <w:tc>
          <w:tcPr>
            <w:tcW w:w="440" w:type="pct"/>
          </w:tcPr>
          <w:p w:rsidR="008834E1" w:rsidRPr="008834E1" w:rsidRDefault="008834E1" w:rsidP="008834E1">
            <w:pPr>
              <w:jc w:val="center"/>
            </w:pPr>
            <w:r w:rsidRPr="008834E1">
              <w:t>2024</w:t>
            </w:r>
          </w:p>
        </w:tc>
        <w:tc>
          <w:tcPr>
            <w:tcW w:w="428" w:type="pct"/>
          </w:tcPr>
          <w:p w:rsidR="008834E1" w:rsidRPr="008834E1" w:rsidRDefault="008834E1" w:rsidP="008834E1">
            <w:pPr>
              <w:jc w:val="center"/>
            </w:pPr>
            <w:r w:rsidRPr="008834E1">
              <w:t>2025</w:t>
            </w:r>
          </w:p>
        </w:tc>
        <w:tc>
          <w:tcPr>
            <w:tcW w:w="607" w:type="pct"/>
          </w:tcPr>
          <w:p w:rsidR="008834E1" w:rsidRPr="008834E1" w:rsidRDefault="008834E1" w:rsidP="008834E1">
            <w:pPr>
              <w:jc w:val="center"/>
            </w:pPr>
            <w:r w:rsidRPr="008834E1">
              <w:t>2026-2031</w:t>
            </w:r>
          </w:p>
        </w:tc>
      </w:tr>
      <w:tr w:rsidR="008834E1" w:rsidRPr="008834E1" w:rsidTr="008834E1">
        <w:trPr>
          <w:jc w:val="center"/>
        </w:trPr>
        <w:tc>
          <w:tcPr>
            <w:tcW w:w="1551" w:type="pct"/>
            <w:vAlign w:val="center"/>
          </w:tcPr>
          <w:p w:rsidR="008834E1" w:rsidRPr="008834E1" w:rsidRDefault="008834E1" w:rsidP="008834E1">
            <w:pPr>
              <w:autoSpaceDE w:val="0"/>
              <w:autoSpaceDN w:val="0"/>
              <w:adjustRightInd w:val="0"/>
              <w:jc w:val="center"/>
            </w:pPr>
            <w:r w:rsidRPr="008834E1">
              <w:t>Мероприятия по строительству, реконструкции и техническому перевооружению источников тепловой энергии</w:t>
            </w:r>
          </w:p>
        </w:tc>
        <w:tc>
          <w:tcPr>
            <w:tcW w:w="975" w:type="pct"/>
          </w:tcPr>
          <w:p w:rsidR="008834E1" w:rsidRPr="008834E1" w:rsidRDefault="008834E1" w:rsidP="008834E1">
            <w:pPr>
              <w:jc w:val="center"/>
            </w:pPr>
          </w:p>
          <w:p w:rsidR="008834E1" w:rsidRPr="008834E1" w:rsidRDefault="008834E1" w:rsidP="008834E1">
            <w:pPr>
              <w:jc w:val="center"/>
            </w:pPr>
          </w:p>
          <w:p w:rsidR="008834E1" w:rsidRPr="008834E1" w:rsidRDefault="008834E1" w:rsidP="008834E1">
            <w:pPr>
              <w:jc w:val="center"/>
            </w:pPr>
            <w:r w:rsidRPr="008834E1">
              <w:t>20 701,0</w:t>
            </w:r>
          </w:p>
        </w:tc>
        <w:tc>
          <w:tcPr>
            <w:tcW w:w="490" w:type="pct"/>
          </w:tcPr>
          <w:p w:rsidR="008834E1" w:rsidRPr="008834E1" w:rsidRDefault="008834E1" w:rsidP="008834E1">
            <w:pPr>
              <w:jc w:val="center"/>
            </w:pPr>
          </w:p>
          <w:p w:rsidR="008834E1" w:rsidRPr="008834E1" w:rsidRDefault="008834E1" w:rsidP="008834E1">
            <w:pPr>
              <w:jc w:val="center"/>
            </w:pPr>
          </w:p>
          <w:p w:rsidR="008834E1" w:rsidRPr="008834E1" w:rsidRDefault="008834E1" w:rsidP="008834E1">
            <w:pPr>
              <w:jc w:val="center"/>
            </w:pPr>
            <w:r w:rsidRPr="008834E1">
              <w:t>400,0</w:t>
            </w:r>
          </w:p>
        </w:tc>
        <w:tc>
          <w:tcPr>
            <w:tcW w:w="510" w:type="pct"/>
          </w:tcPr>
          <w:p w:rsidR="008834E1" w:rsidRPr="008834E1" w:rsidRDefault="008834E1" w:rsidP="008834E1">
            <w:pPr>
              <w:jc w:val="center"/>
            </w:pPr>
          </w:p>
          <w:p w:rsidR="008834E1" w:rsidRPr="008834E1" w:rsidRDefault="008834E1" w:rsidP="008834E1">
            <w:pPr>
              <w:jc w:val="center"/>
            </w:pPr>
          </w:p>
          <w:p w:rsidR="008834E1" w:rsidRPr="008834E1" w:rsidRDefault="008834E1" w:rsidP="008834E1">
            <w:pPr>
              <w:jc w:val="center"/>
            </w:pPr>
            <w:r w:rsidRPr="008834E1">
              <w:t>900,0</w:t>
            </w:r>
          </w:p>
        </w:tc>
        <w:tc>
          <w:tcPr>
            <w:tcW w:w="440" w:type="pct"/>
          </w:tcPr>
          <w:p w:rsidR="008834E1" w:rsidRPr="008834E1" w:rsidRDefault="008834E1" w:rsidP="008834E1">
            <w:pPr>
              <w:jc w:val="center"/>
            </w:pPr>
          </w:p>
          <w:p w:rsidR="008834E1" w:rsidRPr="008834E1" w:rsidRDefault="008834E1" w:rsidP="008834E1">
            <w:pPr>
              <w:jc w:val="center"/>
            </w:pPr>
          </w:p>
          <w:p w:rsidR="008834E1" w:rsidRPr="008834E1" w:rsidRDefault="008834E1" w:rsidP="008834E1">
            <w:pPr>
              <w:jc w:val="center"/>
            </w:pPr>
            <w:r w:rsidRPr="008834E1">
              <w:t>400,0</w:t>
            </w:r>
          </w:p>
        </w:tc>
        <w:tc>
          <w:tcPr>
            <w:tcW w:w="428" w:type="pct"/>
          </w:tcPr>
          <w:p w:rsidR="008834E1" w:rsidRPr="008834E1" w:rsidRDefault="008834E1" w:rsidP="008834E1">
            <w:pPr>
              <w:jc w:val="center"/>
            </w:pPr>
          </w:p>
          <w:p w:rsidR="008834E1" w:rsidRPr="008834E1" w:rsidRDefault="008834E1" w:rsidP="008834E1">
            <w:pPr>
              <w:jc w:val="center"/>
            </w:pPr>
          </w:p>
          <w:p w:rsidR="008834E1" w:rsidRPr="008834E1" w:rsidRDefault="008834E1" w:rsidP="008834E1">
            <w:pPr>
              <w:jc w:val="center"/>
            </w:pPr>
            <w:r w:rsidRPr="008834E1">
              <w:t>250,0</w:t>
            </w:r>
          </w:p>
        </w:tc>
        <w:tc>
          <w:tcPr>
            <w:tcW w:w="607" w:type="pct"/>
          </w:tcPr>
          <w:p w:rsidR="008834E1" w:rsidRPr="008834E1" w:rsidRDefault="008834E1" w:rsidP="008834E1">
            <w:pPr>
              <w:jc w:val="center"/>
            </w:pPr>
          </w:p>
          <w:p w:rsidR="008834E1" w:rsidRPr="008834E1" w:rsidRDefault="008834E1" w:rsidP="008834E1">
            <w:pPr>
              <w:jc w:val="center"/>
            </w:pPr>
          </w:p>
          <w:p w:rsidR="008834E1" w:rsidRPr="008834E1" w:rsidRDefault="008834E1" w:rsidP="008834E1">
            <w:pPr>
              <w:jc w:val="center"/>
            </w:pPr>
            <w:r w:rsidRPr="008834E1">
              <w:t>18 751,0</w:t>
            </w:r>
          </w:p>
        </w:tc>
      </w:tr>
    </w:tbl>
    <w:p w:rsidR="00A44D18" w:rsidRDefault="00A44D18" w:rsidP="00A44D18">
      <w:pPr>
        <w:jc w:val="both"/>
        <w:rPr>
          <w:sz w:val="28"/>
          <w:szCs w:val="28"/>
        </w:rPr>
      </w:pPr>
    </w:p>
    <w:p w:rsidR="00B01008" w:rsidRDefault="00B01008" w:rsidP="00A44D18">
      <w:pPr>
        <w:jc w:val="both"/>
        <w:rPr>
          <w:sz w:val="28"/>
          <w:szCs w:val="28"/>
        </w:rPr>
      </w:pPr>
    </w:p>
    <w:p w:rsidR="00B01008" w:rsidRDefault="00B01008" w:rsidP="00A44D18">
      <w:pPr>
        <w:jc w:val="both"/>
        <w:rPr>
          <w:sz w:val="28"/>
          <w:szCs w:val="28"/>
        </w:rPr>
      </w:pPr>
    </w:p>
    <w:p w:rsidR="00A44D18" w:rsidRPr="001479D1" w:rsidRDefault="00A44D18" w:rsidP="00A44D18">
      <w:pPr>
        <w:jc w:val="both"/>
        <w:rPr>
          <w:b/>
          <w:sz w:val="28"/>
          <w:szCs w:val="28"/>
        </w:rPr>
      </w:pPr>
      <w:r w:rsidRPr="001479D1">
        <w:rPr>
          <w:b/>
          <w:sz w:val="28"/>
          <w:szCs w:val="28"/>
        </w:rPr>
        <w:lastRenderedPageBreak/>
        <w:t>Раздел 8. Решение об определении единой теплоснабжающей организации.</w:t>
      </w:r>
    </w:p>
    <w:p w:rsidR="00A44D18" w:rsidRPr="00083C41" w:rsidRDefault="00A44D18" w:rsidP="00A44D18">
      <w:pPr>
        <w:jc w:val="both"/>
        <w:rPr>
          <w:color w:val="FF0000"/>
          <w:sz w:val="28"/>
          <w:szCs w:val="28"/>
        </w:rPr>
      </w:pPr>
    </w:p>
    <w:p w:rsidR="00A44D18" w:rsidRDefault="00A44D18" w:rsidP="00A44D18">
      <w:pPr>
        <w:ind w:firstLine="708"/>
        <w:jc w:val="both"/>
        <w:rPr>
          <w:sz w:val="28"/>
          <w:szCs w:val="28"/>
        </w:rPr>
      </w:pPr>
      <w:r w:rsidRPr="00083C41">
        <w:rPr>
          <w:sz w:val="28"/>
          <w:szCs w:val="28"/>
        </w:rPr>
        <w:t xml:space="preserve">Основная часть жилого фонда, общественные здания, бюджетные учреждения подключены к централизованной системе теплоснабжения, которая состоит из 2-х котельных и тепловых сетей. Эксплуатацию котельных и тепловых сетей на территории п. </w:t>
      </w:r>
      <w:proofErr w:type="spellStart"/>
      <w:r w:rsidRPr="00083C41">
        <w:rPr>
          <w:sz w:val="28"/>
          <w:szCs w:val="28"/>
        </w:rPr>
        <w:t>Пинчуга</w:t>
      </w:r>
      <w:proofErr w:type="spellEnd"/>
      <w:r w:rsidRPr="00083C41">
        <w:rPr>
          <w:sz w:val="28"/>
          <w:szCs w:val="28"/>
        </w:rPr>
        <w:t xml:space="preserve"> осуществляет </w:t>
      </w:r>
      <w:r w:rsidRPr="00744BF6">
        <w:rPr>
          <w:color w:val="000000"/>
          <w:sz w:val="28"/>
          <w:szCs w:val="28"/>
        </w:rPr>
        <w:t>Акционерное общество «</w:t>
      </w:r>
      <w:proofErr w:type="spellStart"/>
      <w:r w:rsidRPr="00744BF6">
        <w:rPr>
          <w:color w:val="000000"/>
          <w:sz w:val="28"/>
          <w:szCs w:val="28"/>
        </w:rPr>
        <w:t>КрасЭко</w:t>
      </w:r>
      <w:proofErr w:type="spellEnd"/>
      <w:r w:rsidRPr="00744BF6">
        <w:rPr>
          <w:color w:val="000000"/>
          <w:sz w:val="28"/>
          <w:szCs w:val="28"/>
        </w:rPr>
        <w:t>»</w:t>
      </w:r>
      <w:r>
        <w:rPr>
          <w:sz w:val="28"/>
          <w:szCs w:val="28"/>
        </w:rPr>
        <w:t xml:space="preserve">, </w:t>
      </w:r>
      <w:proofErr w:type="spellStart"/>
      <w:r w:rsidRPr="00C65DF0">
        <w:rPr>
          <w:sz w:val="28"/>
          <w:szCs w:val="28"/>
        </w:rPr>
        <w:t>котор</w:t>
      </w:r>
      <w:r w:rsidR="008834E1">
        <w:rPr>
          <w:sz w:val="28"/>
          <w:szCs w:val="28"/>
        </w:rPr>
        <w:t>о</w:t>
      </w:r>
      <w:r w:rsidRPr="00C65DF0">
        <w:rPr>
          <w:sz w:val="28"/>
          <w:szCs w:val="28"/>
        </w:rPr>
        <w:t>я</w:t>
      </w:r>
      <w:proofErr w:type="spellEnd"/>
      <w:r w:rsidRPr="00C65DF0">
        <w:rPr>
          <w:sz w:val="28"/>
          <w:szCs w:val="28"/>
        </w:rPr>
        <w:t xml:space="preserve"> является единственной тепло</w:t>
      </w:r>
      <w:r>
        <w:rPr>
          <w:sz w:val="28"/>
          <w:szCs w:val="28"/>
        </w:rPr>
        <w:t xml:space="preserve">снабжающей </w:t>
      </w:r>
      <w:r w:rsidRPr="00C65DF0">
        <w:rPr>
          <w:sz w:val="28"/>
          <w:szCs w:val="28"/>
        </w:rPr>
        <w:t xml:space="preserve">организацией на территории </w:t>
      </w:r>
      <w:proofErr w:type="spellStart"/>
      <w:r>
        <w:rPr>
          <w:sz w:val="28"/>
          <w:szCs w:val="28"/>
        </w:rPr>
        <w:t>Пинчугского</w:t>
      </w:r>
      <w:proofErr w:type="spellEnd"/>
      <w:r>
        <w:rPr>
          <w:sz w:val="28"/>
          <w:szCs w:val="28"/>
        </w:rPr>
        <w:t xml:space="preserve"> </w:t>
      </w:r>
      <w:r w:rsidRPr="00C65DF0">
        <w:rPr>
          <w:sz w:val="28"/>
          <w:szCs w:val="28"/>
        </w:rPr>
        <w:t xml:space="preserve">сельсовета. </w:t>
      </w:r>
    </w:p>
    <w:p w:rsidR="00A44D18" w:rsidRPr="00A46D80" w:rsidRDefault="00A44D18" w:rsidP="00A44D18">
      <w:pPr>
        <w:ind w:firstLine="708"/>
        <w:jc w:val="both"/>
        <w:rPr>
          <w:sz w:val="28"/>
          <w:szCs w:val="28"/>
        </w:rPr>
      </w:pPr>
      <w:r w:rsidRPr="00A46D80">
        <w:rPr>
          <w:sz w:val="28"/>
          <w:szCs w:val="28"/>
        </w:rPr>
        <w:t xml:space="preserve">В качестве единой теплоснабжающей организации МО </w:t>
      </w:r>
      <w:proofErr w:type="spellStart"/>
      <w:r>
        <w:rPr>
          <w:sz w:val="28"/>
          <w:szCs w:val="28"/>
        </w:rPr>
        <w:t>Пинчугский</w:t>
      </w:r>
      <w:proofErr w:type="spellEnd"/>
      <w:r w:rsidRPr="00A46D80">
        <w:rPr>
          <w:sz w:val="28"/>
          <w:szCs w:val="28"/>
        </w:rPr>
        <w:t xml:space="preserve"> сельсовет определить </w:t>
      </w:r>
      <w:r w:rsidRPr="00744BF6">
        <w:rPr>
          <w:color w:val="000000"/>
          <w:sz w:val="28"/>
          <w:szCs w:val="28"/>
        </w:rPr>
        <w:t>Акционерное общество «</w:t>
      </w:r>
      <w:proofErr w:type="spellStart"/>
      <w:r w:rsidRPr="00744BF6">
        <w:rPr>
          <w:color w:val="000000"/>
          <w:sz w:val="28"/>
          <w:szCs w:val="28"/>
        </w:rPr>
        <w:t>КрасЭко</w:t>
      </w:r>
      <w:proofErr w:type="spellEnd"/>
      <w:r w:rsidRPr="00744BF6">
        <w:rPr>
          <w:color w:val="000000"/>
          <w:sz w:val="28"/>
          <w:szCs w:val="28"/>
        </w:rPr>
        <w:t>»</w:t>
      </w:r>
      <w:r w:rsidRPr="00A46D80">
        <w:rPr>
          <w:sz w:val="28"/>
          <w:szCs w:val="28"/>
        </w:rPr>
        <w:t>.</w:t>
      </w:r>
    </w:p>
    <w:p w:rsidR="00A44D18" w:rsidRPr="00083C41" w:rsidRDefault="00A44D18" w:rsidP="00A44D18">
      <w:pPr>
        <w:ind w:firstLine="708"/>
        <w:jc w:val="both"/>
        <w:rPr>
          <w:color w:val="FF0000"/>
          <w:sz w:val="28"/>
          <w:szCs w:val="28"/>
        </w:rPr>
      </w:pPr>
    </w:p>
    <w:p w:rsidR="00A44D18" w:rsidRPr="00083C41" w:rsidRDefault="00A44D18" w:rsidP="00A44D18">
      <w:pPr>
        <w:jc w:val="both"/>
        <w:rPr>
          <w:sz w:val="28"/>
          <w:szCs w:val="28"/>
        </w:rPr>
      </w:pPr>
      <w:r w:rsidRPr="001479D1">
        <w:rPr>
          <w:b/>
          <w:sz w:val="28"/>
          <w:szCs w:val="28"/>
        </w:rPr>
        <w:t>Раздел 9. Решения о распределении тепловой нагрузки между источниками тепловой энергии</w:t>
      </w:r>
      <w:r w:rsidRPr="00083C41">
        <w:rPr>
          <w:sz w:val="28"/>
          <w:szCs w:val="28"/>
        </w:rPr>
        <w:t>.</w:t>
      </w:r>
    </w:p>
    <w:p w:rsidR="00A44D18" w:rsidRPr="00083C41" w:rsidRDefault="00A44D18" w:rsidP="00A44D18">
      <w:pPr>
        <w:jc w:val="both"/>
        <w:rPr>
          <w:sz w:val="28"/>
          <w:szCs w:val="28"/>
        </w:rPr>
      </w:pPr>
    </w:p>
    <w:p w:rsidR="00A44D18" w:rsidRDefault="00A44D18" w:rsidP="00A44D18">
      <w:pPr>
        <w:ind w:firstLine="708"/>
        <w:jc w:val="both"/>
        <w:rPr>
          <w:sz w:val="28"/>
          <w:szCs w:val="28"/>
        </w:rPr>
      </w:pPr>
      <w:r w:rsidRPr="00083C41">
        <w:rPr>
          <w:sz w:val="28"/>
          <w:szCs w:val="28"/>
        </w:rPr>
        <w:t>Распределение тепловой нагрузки между источниками тепловой энергии  не планируется.</w:t>
      </w:r>
    </w:p>
    <w:p w:rsidR="00A44D18" w:rsidRPr="00083C41" w:rsidRDefault="00A44D18" w:rsidP="00A44D18">
      <w:pPr>
        <w:ind w:firstLine="708"/>
        <w:jc w:val="both"/>
        <w:rPr>
          <w:sz w:val="28"/>
          <w:szCs w:val="28"/>
        </w:rPr>
      </w:pPr>
    </w:p>
    <w:p w:rsidR="00A44D18" w:rsidRPr="001479D1" w:rsidRDefault="00A44D18" w:rsidP="00A44D18">
      <w:pPr>
        <w:jc w:val="both"/>
        <w:rPr>
          <w:b/>
          <w:sz w:val="28"/>
          <w:szCs w:val="28"/>
        </w:rPr>
      </w:pPr>
      <w:r w:rsidRPr="001479D1">
        <w:rPr>
          <w:b/>
          <w:sz w:val="28"/>
          <w:szCs w:val="28"/>
        </w:rPr>
        <w:t>Раздел 10. Решение по бесхозяйным тепловым сетям.</w:t>
      </w:r>
    </w:p>
    <w:p w:rsidR="00A44D18" w:rsidRPr="00083C41" w:rsidRDefault="00A44D18" w:rsidP="00A44D18">
      <w:pPr>
        <w:jc w:val="both"/>
        <w:rPr>
          <w:sz w:val="28"/>
          <w:szCs w:val="28"/>
        </w:rPr>
      </w:pPr>
    </w:p>
    <w:p w:rsidR="00A44D18" w:rsidRPr="00083C41" w:rsidRDefault="00A44D18" w:rsidP="00A44D18">
      <w:pPr>
        <w:ind w:firstLine="708"/>
        <w:jc w:val="both"/>
        <w:rPr>
          <w:sz w:val="28"/>
          <w:szCs w:val="28"/>
        </w:rPr>
      </w:pPr>
      <w:r w:rsidRPr="00083C41">
        <w:rPr>
          <w:sz w:val="28"/>
          <w:szCs w:val="28"/>
        </w:rPr>
        <w:t xml:space="preserve">На территории </w:t>
      </w:r>
      <w:proofErr w:type="spellStart"/>
      <w:r w:rsidRPr="00083C41">
        <w:rPr>
          <w:sz w:val="28"/>
          <w:szCs w:val="28"/>
        </w:rPr>
        <w:t>Пинчугского</w:t>
      </w:r>
      <w:proofErr w:type="spellEnd"/>
      <w:r w:rsidRPr="00083C41">
        <w:rPr>
          <w:sz w:val="28"/>
          <w:szCs w:val="28"/>
        </w:rPr>
        <w:t xml:space="preserve"> сельсовета бесхозяйны</w:t>
      </w:r>
      <w:r>
        <w:rPr>
          <w:sz w:val="28"/>
          <w:szCs w:val="28"/>
        </w:rPr>
        <w:t xml:space="preserve">е </w:t>
      </w:r>
      <w:r w:rsidRPr="00083C41">
        <w:rPr>
          <w:sz w:val="28"/>
          <w:szCs w:val="28"/>
        </w:rPr>
        <w:t>тепловы</w:t>
      </w:r>
      <w:r>
        <w:rPr>
          <w:sz w:val="28"/>
          <w:szCs w:val="28"/>
        </w:rPr>
        <w:t>е</w:t>
      </w:r>
      <w:r w:rsidRPr="00083C41">
        <w:rPr>
          <w:sz w:val="28"/>
          <w:szCs w:val="28"/>
        </w:rPr>
        <w:t xml:space="preserve"> сет</w:t>
      </w:r>
      <w:r>
        <w:rPr>
          <w:sz w:val="28"/>
          <w:szCs w:val="28"/>
        </w:rPr>
        <w:t>и отсутствуют</w:t>
      </w:r>
      <w:r w:rsidRPr="00083C41">
        <w:rPr>
          <w:sz w:val="28"/>
          <w:szCs w:val="28"/>
        </w:rPr>
        <w:t>.</w:t>
      </w:r>
    </w:p>
    <w:p w:rsidR="00A44D18" w:rsidRPr="00083C41" w:rsidRDefault="00A44D18" w:rsidP="00A44D18">
      <w:pPr>
        <w:jc w:val="both"/>
        <w:rPr>
          <w:color w:val="FF0000"/>
          <w:sz w:val="28"/>
          <w:szCs w:val="28"/>
        </w:rPr>
      </w:pPr>
    </w:p>
    <w:p w:rsidR="00A44D18" w:rsidRPr="00083C41" w:rsidRDefault="00A44D18" w:rsidP="00A44D18">
      <w:pPr>
        <w:rPr>
          <w:color w:val="00B050"/>
          <w:sz w:val="28"/>
          <w:szCs w:val="28"/>
        </w:rPr>
      </w:pPr>
    </w:p>
    <w:p w:rsidR="00A44D18" w:rsidRDefault="00A44D18" w:rsidP="00A934D7">
      <w:pPr>
        <w:pStyle w:val="a3"/>
        <w:tabs>
          <w:tab w:val="clear" w:pos="9355"/>
          <w:tab w:val="left" w:pos="472"/>
          <w:tab w:val="left" w:pos="9844"/>
        </w:tabs>
        <w:rPr>
          <w:b/>
          <w:i/>
          <w:sz w:val="32"/>
          <w:szCs w:val="32"/>
        </w:rPr>
      </w:pPr>
    </w:p>
    <w:sectPr w:rsidR="00A44D18" w:rsidSect="00924B3E">
      <w:pgSz w:w="11906" w:h="16838"/>
      <w:pgMar w:top="709" w:right="566" w:bottom="56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654" w:rsidRDefault="00F14654" w:rsidP="00F155A0">
      <w:r>
        <w:separator/>
      </w:r>
    </w:p>
  </w:endnote>
  <w:endnote w:type="continuationSeparator" w:id="0">
    <w:p w:rsidR="00F14654" w:rsidRDefault="00F14654" w:rsidP="00F1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654" w:rsidRDefault="00F14654" w:rsidP="00F155A0">
      <w:r>
        <w:separator/>
      </w:r>
    </w:p>
  </w:footnote>
  <w:footnote w:type="continuationSeparator" w:id="0">
    <w:p w:rsidR="00F14654" w:rsidRDefault="00F14654" w:rsidP="00F15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3B6B8F"/>
    <w:multiLevelType w:val="hybridMultilevel"/>
    <w:tmpl w:val="44A25AD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96B07CF"/>
    <w:multiLevelType w:val="hybridMultilevel"/>
    <w:tmpl w:val="A5B0FAFC"/>
    <w:lvl w:ilvl="0" w:tplc="88582E06">
      <w:start w:val="1"/>
      <w:numFmt w:val="bullet"/>
      <w:lvlText w:val=""/>
      <w:lvlJc w:val="left"/>
      <w:pPr>
        <w:tabs>
          <w:tab w:val="num" w:pos="928"/>
        </w:tabs>
        <w:ind w:left="928" w:hanging="360"/>
      </w:pPr>
      <w:rPr>
        <w:rFonts w:ascii="Wingdings" w:hAnsi="Wingdings"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E335B64"/>
    <w:multiLevelType w:val="hybridMultilevel"/>
    <w:tmpl w:val="B7B2C1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F73D2"/>
    <w:multiLevelType w:val="hybridMultilevel"/>
    <w:tmpl w:val="13B8D3CE"/>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1E23CD7"/>
    <w:multiLevelType w:val="hybridMultilevel"/>
    <w:tmpl w:val="97C0085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15:restartNumberingAfterBreak="0">
    <w:nsid w:val="15D83059"/>
    <w:multiLevelType w:val="hybridMultilevel"/>
    <w:tmpl w:val="57109518"/>
    <w:lvl w:ilvl="0" w:tplc="5A2A65E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15:restartNumberingAfterBreak="0">
    <w:nsid w:val="1B331EEB"/>
    <w:multiLevelType w:val="hybridMultilevel"/>
    <w:tmpl w:val="CC5675E0"/>
    <w:lvl w:ilvl="0" w:tplc="D3A60B0E">
      <w:start w:val="1"/>
      <w:numFmt w:val="bullet"/>
      <w:lvlText w:val=""/>
      <w:lvlJc w:val="left"/>
      <w:pPr>
        <w:tabs>
          <w:tab w:val="num" w:pos="2136"/>
        </w:tabs>
        <w:ind w:left="2136"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0E440D"/>
    <w:multiLevelType w:val="hybridMultilevel"/>
    <w:tmpl w:val="87F8D53C"/>
    <w:lvl w:ilvl="0" w:tplc="8D36C0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1D06F2"/>
    <w:multiLevelType w:val="hybridMultilevel"/>
    <w:tmpl w:val="B8DECA88"/>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90742F"/>
    <w:multiLevelType w:val="hybridMultilevel"/>
    <w:tmpl w:val="9B242DBE"/>
    <w:lvl w:ilvl="0" w:tplc="3A3097D0">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FDC42D2"/>
    <w:multiLevelType w:val="hybridMultilevel"/>
    <w:tmpl w:val="57DA9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24966D4"/>
    <w:multiLevelType w:val="hybridMultilevel"/>
    <w:tmpl w:val="4AC25690"/>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21" w15:restartNumberingAfterBreak="0">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24" w15:restartNumberingAfterBreak="0">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5F1F13"/>
    <w:multiLevelType w:val="hybridMultilevel"/>
    <w:tmpl w:val="C6F8B05C"/>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1B56BE1"/>
    <w:multiLevelType w:val="multilevel"/>
    <w:tmpl w:val="DF6257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6C11434"/>
    <w:multiLevelType w:val="hybridMultilevel"/>
    <w:tmpl w:val="BA84FE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C72CE7"/>
    <w:multiLevelType w:val="hybridMultilevel"/>
    <w:tmpl w:val="A4FA9640"/>
    <w:lvl w:ilvl="0" w:tplc="942280A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C527350"/>
    <w:multiLevelType w:val="hybridMultilevel"/>
    <w:tmpl w:val="A3B2746E"/>
    <w:lvl w:ilvl="0" w:tplc="0419000F">
      <w:start w:val="1"/>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1AE2971"/>
    <w:multiLevelType w:val="hybridMultilevel"/>
    <w:tmpl w:val="3D74ECD2"/>
    <w:lvl w:ilvl="0" w:tplc="02F82794">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2" w15:restartNumberingAfterBreak="0">
    <w:nsid w:val="67DD63BF"/>
    <w:multiLevelType w:val="hybridMultilevel"/>
    <w:tmpl w:val="B35C475E"/>
    <w:lvl w:ilvl="0" w:tplc="D3A60B0E">
      <w:start w:val="1"/>
      <w:numFmt w:val="bullet"/>
      <w:lvlText w:val=""/>
      <w:lvlJc w:val="left"/>
      <w:pPr>
        <w:tabs>
          <w:tab w:val="num" w:pos="2136"/>
        </w:tabs>
        <w:ind w:left="2136"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69B935C4"/>
    <w:multiLevelType w:val="hybridMultilevel"/>
    <w:tmpl w:val="C5700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A75679B"/>
    <w:multiLevelType w:val="hybridMultilevel"/>
    <w:tmpl w:val="C34E0A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36" w15:restartNumberingAfterBreak="0">
    <w:nsid w:val="71FE7118"/>
    <w:multiLevelType w:val="hybridMultilevel"/>
    <w:tmpl w:val="9A3C86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A490CD6"/>
    <w:multiLevelType w:val="hybridMultilevel"/>
    <w:tmpl w:val="858CBC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6"/>
  </w:num>
  <w:num w:numId="3">
    <w:abstractNumId w:val="25"/>
  </w:num>
  <w:num w:numId="4">
    <w:abstractNumId w:val="18"/>
  </w:num>
  <w:num w:numId="5">
    <w:abstractNumId w:val="5"/>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3"/>
  </w:num>
  <w:num w:numId="9">
    <w:abstractNumId w:val="8"/>
  </w:num>
  <w:num w:numId="10">
    <w:abstractNumId w:val="19"/>
  </w:num>
  <w:num w:numId="11">
    <w:abstractNumId w:val="24"/>
  </w:num>
  <w:num w:numId="12">
    <w:abstractNumId w:val="20"/>
  </w:num>
  <w:num w:numId="13">
    <w:abstractNumId w:val="23"/>
  </w:num>
  <w:num w:numId="14">
    <w:abstractNumId w:val="38"/>
  </w:num>
  <w:num w:numId="15">
    <w:abstractNumId w:val="12"/>
  </w:num>
  <w:num w:numId="16">
    <w:abstractNumId w:val="7"/>
  </w:num>
  <w:num w:numId="17">
    <w:abstractNumId w:val="35"/>
  </w:num>
  <w:num w:numId="18">
    <w:abstractNumId w:val="36"/>
  </w:num>
  <w:num w:numId="19">
    <w:abstractNumId w:val="26"/>
  </w:num>
  <w:num w:numId="20">
    <w:abstractNumId w:val="15"/>
  </w:num>
  <w:num w:numId="21">
    <w:abstractNumId w:val="30"/>
  </w:num>
  <w:num w:numId="22">
    <w:abstractNumId w:val="21"/>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17"/>
  </w:num>
  <w:num w:numId="25">
    <w:abstractNumId w:val="9"/>
  </w:num>
  <w:num w:numId="26">
    <w:abstractNumId w:val="3"/>
  </w:num>
  <w:num w:numId="27">
    <w:abstractNumId w:val="32"/>
  </w:num>
  <w:num w:numId="28">
    <w:abstractNumId w:val="11"/>
  </w:num>
  <w:num w:numId="29">
    <w:abstractNumId w:val="4"/>
  </w:num>
  <w:num w:numId="30">
    <w:abstractNumId w:val="31"/>
  </w:num>
  <w:num w:numId="31">
    <w:abstractNumId w:val="14"/>
  </w:num>
  <w:num w:numId="32">
    <w:abstractNumId w:val="2"/>
  </w:num>
  <w:num w:numId="33">
    <w:abstractNumId w:val="6"/>
  </w:num>
  <w:num w:numId="34">
    <w:abstractNumId w:val="34"/>
  </w:num>
  <w:num w:numId="35">
    <w:abstractNumId w:val="29"/>
  </w:num>
  <w:num w:numId="36">
    <w:abstractNumId w:val="33"/>
  </w:num>
  <w:num w:numId="37">
    <w:abstractNumId w:val="22"/>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A0"/>
    <w:rsid w:val="0000158C"/>
    <w:rsid w:val="00016013"/>
    <w:rsid w:val="00045E61"/>
    <w:rsid w:val="00053997"/>
    <w:rsid w:val="00077507"/>
    <w:rsid w:val="00084B22"/>
    <w:rsid w:val="00097309"/>
    <w:rsid w:val="000A0560"/>
    <w:rsid w:val="000A53E8"/>
    <w:rsid w:val="000C1720"/>
    <w:rsid w:val="000E7FFD"/>
    <w:rsid w:val="00110414"/>
    <w:rsid w:val="00133C6C"/>
    <w:rsid w:val="00191566"/>
    <w:rsid w:val="00193781"/>
    <w:rsid w:val="001C2701"/>
    <w:rsid w:val="001D0E3E"/>
    <w:rsid w:val="001E150B"/>
    <w:rsid w:val="002158B4"/>
    <w:rsid w:val="002275E5"/>
    <w:rsid w:val="002279FB"/>
    <w:rsid w:val="002358D6"/>
    <w:rsid w:val="0027183A"/>
    <w:rsid w:val="0027509E"/>
    <w:rsid w:val="00286C07"/>
    <w:rsid w:val="00287F00"/>
    <w:rsid w:val="00292DBD"/>
    <w:rsid w:val="002C0218"/>
    <w:rsid w:val="002C0ADC"/>
    <w:rsid w:val="002D5159"/>
    <w:rsid w:val="002F03EC"/>
    <w:rsid w:val="00316EA3"/>
    <w:rsid w:val="00342A47"/>
    <w:rsid w:val="0039102E"/>
    <w:rsid w:val="003A23E1"/>
    <w:rsid w:val="003B30B2"/>
    <w:rsid w:val="003D3D69"/>
    <w:rsid w:val="0041229D"/>
    <w:rsid w:val="00471AD7"/>
    <w:rsid w:val="0047407C"/>
    <w:rsid w:val="0047710E"/>
    <w:rsid w:val="004B32DA"/>
    <w:rsid w:val="004C6C40"/>
    <w:rsid w:val="00503D26"/>
    <w:rsid w:val="00507E9D"/>
    <w:rsid w:val="00540D3A"/>
    <w:rsid w:val="005512B3"/>
    <w:rsid w:val="005537B2"/>
    <w:rsid w:val="0055554B"/>
    <w:rsid w:val="00562356"/>
    <w:rsid w:val="005812AF"/>
    <w:rsid w:val="00583334"/>
    <w:rsid w:val="00594E9B"/>
    <w:rsid w:val="005C68CD"/>
    <w:rsid w:val="005C78FE"/>
    <w:rsid w:val="005F6CE3"/>
    <w:rsid w:val="0063236E"/>
    <w:rsid w:val="00670CF8"/>
    <w:rsid w:val="0067697C"/>
    <w:rsid w:val="006C7504"/>
    <w:rsid w:val="006E656B"/>
    <w:rsid w:val="00702DF7"/>
    <w:rsid w:val="007157BC"/>
    <w:rsid w:val="0072052F"/>
    <w:rsid w:val="00736D88"/>
    <w:rsid w:val="00745D02"/>
    <w:rsid w:val="007517F0"/>
    <w:rsid w:val="00794D4F"/>
    <w:rsid w:val="007B4D29"/>
    <w:rsid w:val="007D5581"/>
    <w:rsid w:val="007E0911"/>
    <w:rsid w:val="007F5248"/>
    <w:rsid w:val="007F72C8"/>
    <w:rsid w:val="008064B3"/>
    <w:rsid w:val="00824AEE"/>
    <w:rsid w:val="0083160A"/>
    <w:rsid w:val="008438E5"/>
    <w:rsid w:val="008444ED"/>
    <w:rsid w:val="0084516D"/>
    <w:rsid w:val="008456E0"/>
    <w:rsid w:val="0086316B"/>
    <w:rsid w:val="00877424"/>
    <w:rsid w:val="008834E1"/>
    <w:rsid w:val="00894738"/>
    <w:rsid w:val="0089485F"/>
    <w:rsid w:val="008A1408"/>
    <w:rsid w:val="008A6D5F"/>
    <w:rsid w:val="008D6689"/>
    <w:rsid w:val="00924B3E"/>
    <w:rsid w:val="0093181C"/>
    <w:rsid w:val="00935CE2"/>
    <w:rsid w:val="009510FD"/>
    <w:rsid w:val="00973575"/>
    <w:rsid w:val="00973696"/>
    <w:rsid w:val="00974B78"/>
    <w:rsid w:val="009E4C56"/>
    <w:rsid w:val="009F7EF0"/>
    <w:rsid w:val="00A04AE4"/>
    <w:rsid w:val="00A04EF3"/>
    <w:rsid w:val="00A44D18"/>
    <w:rsid w:val="00A57315"/>
    <w:rsid w:val="00A65E92"/>
    <w:rsid w:val="00A65ED1"/>
    <w:rsid w:val="00A934D7"/>
    <w:rsid w:val="00A93B6A"/>
    <w:rsid w:val="00AD47BC"/>
    <w:rsid w:val="00AF7E13"/>
    <w:rsid w:val="00B01008"/>
    <w:rsid w:val="00B62563"/>
    <w:rsid w:val="00B808C4"/>
    <w:rsid w:val="00B86077"/>
    <w:rsid w:val="00B95C01"/>
    <w:rsid w:val="00BF2A25"/>
    <w:rsid w:val="00C3455C"/>
    <w:rsid w:val="00C4702F"/>
    <w:rsid w:val="00C647D2"/>
    <w:rsid w:val="00C840F9"/>
    <w:rsid w:val="00C85162"/>
    <w:rsid w:val="00C93AD3"/>
    <w:rsid w:val="00CD0C9B"/>
    <w:rsid w:val="00D07205"/>
    <w:rsid w:val="00D44274"/>
    <w:rsid w:val="00D869F3"/>
    <w:rsid w:val="00DA65DF"/>
    <w:rsid w:val="00DC15E7"/>
    <w:rsid w:val="00DD325C"/>
    <w:rsid w:val="00E20D92"/>
    <w:rsid w:val="00E43186"/>
    <w:rsid w:val="00E519B0"/>
    <w:rsid w:val="00E524DE"/>
    <w:rsid w:val="00E62C9C"/>
    <w:rsid w:val="00E630F8"/>
    <w:rsid w:val="00E845C5"/>
    <w:rsid w:val="00E85C4C"/>
    <w:rsid w:val="00E93255"/>
    <w:rsid w:val="00EA5CDF"/>
    <w:rsid w:val="00F02746"/>
    <w:rsid w:val="00F064B4"/>
    <w:rsid w:val="00F14654"/>
    <w:rsid w:val="00F155A0"/>
    <w:rsid w:val="00FA0179"/>
    <w:rsid w:val="00FA542E"/>
    <w:rsid w:val="00FB394F"/>
    <w:rsid w:val="00FE3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541E"/>
  <w15:docId w15:val="{13305622-A09B-4F16-9714-8D8A2635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link w:val="a8"/>
    <w:uiPriority w:val="34"/>
    <w:qFormat/>
    <w:rsid w:val="00F155A0"/>
    <w:pPr>
      <w:spacing w:after="200" w:line="276" w:lineRule="auto"/>
      <w:ind w:left="720"/>
      <w:contextualSpacing/>
    </w:pPr>
    <w:rPr>
      <w:rFonts w:ascii="Calibri" w:hAnsi="Calibri"/>
      <w:sz w:val="22"/>
      <w:szCs w:val="22"/>
    </w:rPr>
  </w:style>
  <w:style w:type="paragraph" w:styleId="a9">
    <w:name w:val="Body Text"/>
    <w:aliases w:val=" Знак, Знак1 Знак,Знак1 Знак,Основной текст1 Знак Знак"/>
    <w:basedOn w:val="a"/>
    <w:link w:val="aa"/>
    <w:rsid w:val="00F155A0"/>
    <w:pPr>
      <w:jc w:val="center"/>
    </w:pPr>
  </w:style>
  <w:style w:type="character" w:customStyle="1" w:styleId="aa">
    <w:name w:val="Основной текст Знак"/>
    <w:aliases w:val=" Знак Знак, Знак1 Знак Знак,Знак1 Знак Знак,Основной текст1 Знак Знак Знак"/>
    <w:basedOn w:val="a0"/>
    <w:link w:val="a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b">
    <w:name w:val="Без интервала Знак"/>
    <w:link w:val="ac"/>
    <w:uiPriority w:val="99"/>
    <w:locked/>
    <w:rsid w:val="00F155A0"/>
    <w:rPr>
      <w:rFonts w:eastAsia="Times New Roman"/>
    </w:rPr>
  </w:style>
  <w:style w:type="paragraph" w:styleId="ac">
    <w:name w:val="No Spacing"/>
    <w:link w:val="ab"/>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uiPriority w:val="99"/>
    <w:qFormat/>
    <w:rsid w:val="00F155A0"/>
    <w:rPr>
      <w:rFonts w:cs="Times New Roman"/>
      <w:b/>
      <w:bCs/>
    </w:rPr>
  </w:style>
  <w:style w:type="paragraph" w:styleId="ae">
    <w:name w:val="Body Text Indent"/>
    <w:basedOn w:val="a"/>
    <w:link w:val="af"/>
    <w:uiPriority w:val="99"/>
    <w:unhideWhenUsed/>
    <w:rsid w:val="00F155A0"/>
    <w:pPr>
      <w:spacing w:after="120"/>
      <w:ind w:left="283"/>
    </w:pPr>
  </w:style>
  <w:style w:type="character" w:customStyle="1" w:styleId="af">
    <w:name w:val="Основной текст с отступом Знак"/>
    <w:basedOn w:val="a0"/>
    <w:link w:val="ae"/>
    <w:uiPriority w:val="99"/>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rFonts w:ascii="Times New Roman" w:eastAsia="Times New Roman" w:hAnsi="Times New Roman" w:cs="Times New Roman"/>
      <w:sz w:val="20"/>
      <w:szCs w:val="20"/>
      <w:lang w:eastAsia="ru-RU"/>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rFonts w:ascii="Times New Roman" w:eastAsia="Times New Roman" w:hAnsi="Times New Roman" w:cs="Times New Roman"/>
      <w:sz w:val="20"/>
      <w:szCs w:val="20"/>
      <w:lang w:eastAsia="ru-RU"/>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Заголовок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rsid w:val="006E656B"/>
    <w:rPr>
      <w:rFonts w:ascii="Tahoma" w:hAnsi="Tahoma" w:cs="Tahoma"/>
      <w:sz w:val="16"/>
      <w:szCs w:val="16"/>
    </w:rPr>
  </w:style>
  <w:style w:type="character" w:customStyle="1" w:styleId="afff6">
    <w:name w:val="Текст выноски Знак"/>
    <w:basedOn w:val="a0"/>
    <w:link w:val="afff5"/>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rsid w:val="009F7E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rFonts w:ascii="Times New Roman" w:eastAsia="Times New Roman" w:hAnsi="Times New Roman" w:cs="Times New Roman"/>
      <w:color w:val="000000"/>
      <w:spacing w:val="90"/>
      <w:w w:val="100"/>
      <w:position w:val="0"/>
      <w:sz w:val="24"/>
      <w:szCs w:val="24"/>
      <w:shd w:val="clear" w:color="auto" w:fill="FFFFFF"/>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uiPriority w:val="99"/>
    <w:semiHidden/>
    <w:rsid w:val="00316EA3"/>
    <w:rPr>
      <w:rFonts w:ascii="Tahoma" w:eastAsia="Times New Roman" w:hAnsi="Tahoma" w:cs="Tahoma"/>
      <w:sz w:val="16"/>
      <w:szCs w:val="16"/>
      <w:lang w:eastAsia="ru-RU"/>
    </w:rPr>
  </w:style>
  <w:style w:type="paragraph" w:customStyle="1" w:styleId="2d">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rFonts w:ascii="Times New Roman" w:eastAsia="Times New Roman" w:hAnsi="Times New Roman" w:cs="Times New Roman"/>
      <w:color w:val="000000"/>
      <w:spacing w:val="-4"/>
      <w:w w:val="100"/>
      <w:position w:val="0"/>
      <w:sz w:val="15"/>
      <w:szCs w:val="15"/>
      <w:shd w:val="clear" w:color="auto" w:fill="FFFFFF"/>
      <w:lang w:val="ru-RU" w:eastAsia="ru-RU" w:bidi="ru-RU"/>
    </w:rPr>
  </w:style>
  <w:style w:type="character" w:customStyle="1" w:styleId="11pt0pt">
    <w:name w:val="Основной текст + 11 pt;Интервал 0 pt"/>
    <w:basedOn w:val="afffd"/>
    <w:rsid w:val="0063236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pt0pt">
    <w:name w:val="Основной текст + 5 pt;Интервал 0 pt"/>
    <w:basedOn w:val="afffd"/>
    <w:rsid w:val="0063236E"/>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rFonts w:ascii="Times New Roman" w:eastAsia="Times New Roman" w:hAnsi="Times New Roman" w:cs="Times New Roman"/>
      <w:color w:val="000000"/>
      <w:spacing w:val="-16"/>
      <w:w w:val="100"/>
      <w:position w:val="0"/>
      <w:sz w:val="18"/>
      <w:szCs w:val="18"/>
      <w:shd w:val="clear" w:color="auto" w:fill="FFFFFF"/>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basedOn w:val="a0"/>
    <w:link w:val="a7"/>
    <w:uiPriority w:val="34"/>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 w:type="character" w:customStyle="1" w:styleId="61">
    <w:name w:val="Основной текст (6)_"/>
    <w:link w:val="62"/>
    <w:locked/>
    <w:rsid w:val="008A6D5F"/>
    <w:rPr>
      <w:i/>
      <w:iCs/>
      <w:spacing w:val="-6"/>
      <w:sz w:val="27"/>
      <w:szCs w:val="27"/>
      <w:shd w:val="clear" w:color="auto" w:fill="FFFFFF"/>
    </w:rPr>
  </w:style>
  <w:style w:type="paragraph" w:customStyle="1" w:styleId="62">
    <w:name w:val="Основной текст (6)"/>
    <w:basedOn w:val="a"/>
    <w:link w:val="61"/>
    <w:rsid w:val="008A6D5F"/>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affff2">
    <w:name w:val="Основной текст + Курсив"/>
    <w:aliases w:val="Интервал 0 pt"/>
    <w:rsid w:val="008A6D5F"/>
    <w:rPr>
      <w:rFonts w:ascii="Times New Roman" w:eastAsia="Times New Roman" w:hAnsi="Times New Roman" w:cs="Times New Roman" w:hint="default"/>
      <w:b w:val="0"/>
      <w:bCs w:val="0"/>
      <w:i/>
      <w:iCs/>
      <w:smallCaps w:val="0"/>
      <w:strike w:val="0"/>
      <w:dstrike w:val="0"/>
      <w:color w:val="000000"/>
      <w:spacing w:val="-6"/>
      <w:w w:val="100"/>
      <w:position w:val="0"/>
      <w:sz w:val="27"/>
      <w:szCs w:val="27"/>
      <w:u w:val="none"/>
      <w:effect w:val="none"/>
      <w:lang w:val="ru-RU"/>
    </w:rPr>
  </w:style>
  <w:style w:type="paragraph" w:customStyle="1" w:styleId="1b">
    <w:name w:val="Заголовок оглавления1"/>
    <w:basedOn w:val="1"/>
    <w:next w:val="a"/>
    <w:qFormat/>
    <w:rsid w:val="00A44D18"/>
    <w:pPr>
      <w:keepNext w:val="0"/>
      <w:pBdr>
        <w:bottom w:val="thinThickSmallGap" w:sz="12" w:space="1" w:color="943634"/>
      </w:pBdr>
      <w:spacing w:before="400" w:after="200" w:line="252" w:lineRule="auto"/>
      <w:ind w:right="0"/>
      <w:outlineLvl w:val="9"/>
    </w:pPr>
    <w:rPr>
      <w:rFonts w:ascii="Cambria" w:hAnsi="Cambria"/>
      <w:b w:val="0"/>
      <w:bCs w:val="0"/>
      <w:caps/>
      <w:color w:val="632423"/>
      <w:spacing w:val="20"/>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457">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86079834">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2674627">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44518045">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293491455">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551427137">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17553977">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944074832">
      <w:bodyDiv w:val="1"/>
      <w:marLeft w:val="0"/>
      <w:marRight w:val="0"/>
      <w:marTop w:val="0"/>
      <w:marBottom w:val="0"/>
      <w:divBdr>
        <w:top w:val="none" w:sz="0" w:space="0" w:color="auto"/>
        <w:left w:val="none" w:sz="0" w:space="0" w:color="auto"/>
        <w:bottom w:val="none" w:sz="0" w:space="0" w:color="auto"/>
        <w:right w:val="none" w:sz="0" w:space="0" w:color="auto"/>
      </w:divBdr>
    </w:div>
    <w:div w:id="1010067427">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083406468">
      <w:bodyDiv w:val="1"/>
      <w:marLeft w:val="0"/>
      <w:marRight w:val="0"/>
      <w:marTop w:val="0"/>
      <w:marBottom w:val="0"/>
      <w:divBdr>
        <w:top w:val="none" w:sz="0" w:space="0" w:color="auto"/>
        <w:left w:val="none" w:sz="0" w:space="0" w:color="auto"/>
        <w:bottom w:val="none" w:sz="0" w:space="0" w:color="auto"/>
        <w:right w:val="none" w:sz="0" w:space="0" w:color="auto"/>
      </w:divBdr>
    </w:div>
    <w:div w:id="119226288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34268660">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00667157">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44513104">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47191862">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23891725">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1963994715">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36073287">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73696492">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14475250">
      <w:bodyDiv w:val="1"/>
      <w:marLeft w:val="0"/>
      <w:marRight w:val="0"/>
      <w:marTop w:val="0"/>
      <w:marBottom w:val="0"/>
      <w:divBdr>
        <w:top w:val="none" w:sz="0" w:space="0" w:color="auto"/>
        <w:left w:val="none" w:sz="0" w:space="0" w:color="auto"/>
        <w:bottom w:val="none" w:sz="0" w:space="0" w:color="auto"/>
        <w:right w:val="none" w:sz="0" w:space="0" w:color="auto"/>
      </w:divBdr>
    </w:div>
    <w:div w:id="21242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605B47B44D49A4A5E7383B96DFC4DAF739561FD1FE23CCD3176A10C1A170AC15E4AF5E4DCk9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9C62-BFFA-4641-A0F3-F5F22826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4804</Words>
  <Characters>27387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2021-07-08T01:05:00Z</cp:lastPrinted>
  <dcterms:created xsi:type="dcterms:W3CDTF">2021-07-08T01:16:00Z</dcterms:created>
  <dcterms:modified xsi:type="dcterms:W3CDTF">2021-07-08T01:26:00Z</dcterms:modified>
</cp:coreProperties>
</file>