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96" w:type="dxa"/>
        <w:tblInd w:w="-827" w:type="dxa"/>
        <w:tblLayout w:type="fixed"/>
        <w:tblLook w:val="0000"/>
      </w:tblPr>
      <w:tblGrid>
        <w:gridCol w:w="748"/>
        <w:gridCol w:w="4865"/>
        <w:gridCol w:w="4961"/>
        <w:gridCol w:w="4961"/>
        <w:gridCol w:w="4961"/>
      </w:tblGrid>
      <w:tr w:rsidR="00F017C8" w:rsidRPr="003F6A06" w:rsidTr="00B93EE0">
        <w:trPr>
          <w:cantSplit/>
          <w:trHeight w:val="4485"/>
        </w:trPr>
        <w:tc>
          <w:tcPr>
            <w:tcW w:w="748" w:type="dxa"/>
            <w:vMerge w:val="restart"/>
            <w:textDirection w:val="tbRl"/>
          </w:tcPr>
          <w:p w:rsidR="00F017C8" w:rsidRPr="000B4E80" w:rsidRDefault="00F017C8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F017C8" w:rsidRPr="00C43FBE" w:rsidRDefault="00F017C8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C43FBE">
              <w:rPr>
                <w:noProof/>
                <w:lang w:eastAsia="ru-RU"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C8" w:rsidRPr="00C43FBE" w:rsidRDefault="00F017C8" w:rsidP="00F017C8">
            <w:pPr>
              <w:pStyle w:val="a3"/>
              <w:tabs>
                <w:tab w:val="left" w:pos="568"/>
              </w:tabs>
              <w:spacing w:before="120" w:after="0" w:line="240" w:lineRule="auto"/>
              <w:jc w:val="center"/>
              <w:rPr>
                <w:b/>
                <w:sz w:val="28"/>
              </w:rPr>
            </w:pPr>
            <w:r w:rsidRPr="00C43FBE">
              <w:rPr>
                <w:b/>
                <w:sz w:val="28"/>
              </w:rPr>
              <w:t>МИНИСТЕРСТВО</w:t>
            </w:r>
          </w:p>
          <w:p w:rsidR="00F017C8" w:rsidRDefault="00F017C8" w:rsidP="00F017C8">
            <w:pPr>
              <w:pStyle w:val="a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352F">
              <w:rPr>
                <w:b/>
                <w:sz w:val="24"/>
                <w:szCs w:val="24"/>
              </w:rPr>
              <w:t>сельского хозяйства и торговли</w:t>
            </w:r>
          </w:p>
          <w:p w:rsidR="00F017C8" w:rsidRPr="00B7352F" w:rsidRDefault="00F017C8" w:rsidP="00F017C8">
            <w:pPr>
              <w:pStyle w:val="a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Красноярского края</w:t>
            </w:r>
          </w:p>
          <w:p w:rsidR="00F017C8" w:rsidRPr="000B7431" w:rsidRDefault="00F017C8" w:rsidP="00F017C8">
            <w:pPr>
              <w:pStyle w:val="a3"/>
              <w:rPr>
                <w:sz w:val="16"/>
                <w:szCs w:val="16"/>
              </w:rPr>
            </w:pPr>
          </w:p>
          <w:p w:rsidR="00F017C8" w:rsidRPr="000B7431" w:rsidRDefault="00F017C8" w:rsidP="00F017C8">
            <w:pPr>
              <w:suppressAutoHyphens w:val="0"/>
              <w:rPr>
                <w:color w:val="auto"/>
                <w:kern w:val="0"/>
                <w:sz w:val="18"/>
                <w:szCs w:val="18"/>
                <w:lang w:eastAsia="ru-RU"/>
              </w:rPr>
            </w:pPr>
            <w:r w:rsidRPr="000B7431">
              <w:rPr>
                <w:color w:val="auto"/>
                <w:kern w:val="0"/>
                <w:sz w:val="18"/>
                <w:szCs w:val="18"/>
                <w:lang w:eastAsia="ru-RU"/>
              </w:rPr>
              <w:t>Ленина ул., д. 125, г. Красноярск, 660009</w:t>
            </w:r>
          </w:p>
          <w:p w:rsidR="00F017C8" w:rsidRPr="000B7431" w:rsidRDefault="00F017C8" w:rsidP="00F017C8">
            <w:pPr>
              <w:suppressAutoHyphens w:val="0"/>
              <w:rPr>
                <w:color w:val="auto"/>
                <w:kern w:val="0"/>
                <w:sz w:val="18"/>
                <w:szCs w:val="18"/>
                <w:lang w:eastAsia="ru-RU"/>
              </w:rPr>
            </w:pPr>
            <w:r w:rsidRPr="000B7431">
              <w:rPr>
                <w:color w:val="auto"/>
                <w:kern w:val="0"/>
                <w:sz w:val="18"/>
                <w:szCs w:val="18"/>
                <w:lang w:eastAsia="ru-RU"/>
              </w:rPr>
              <w:t>Телефон: (391) 249-31-33</w:t>
            </w:r>
          </w:p>
          <w:p w:rsidR="00F017C8" w:rsidRPr="000B7431" w:rsidRDefault="00F017C8" w:rsidP="00F017C8">
            <w:pPr>
              <w:suppressAutoHyphens w:val="0"/>
              <w:rPr>
                <w:color w:val="auto"/>
                <w:kern w:val="0"/>
                <w:sz w:val="18"/>
                <w:szCs w:val="18"/>
                <w:lang w:eastAsia="ru-RU"/>
              </w:rPr>
            </w:pPr>
            <w:r w:rsidRPr="000B7431">
              <w:rPr>
                <w:color w:val="auto"/>
                <w:kern w:val="0"/>
                <w:sz w:val="18"/>
                <w:szCs w:val="18"/>
                <w:lang w:eastAsia="ru-RU"/>
              </w:rPr>
              <w:t xml:space="preserve">Факс: (391) 249-36-76 </w:t>
            </w:r>
          </w:p>
          <w:p w:rsidR="00F017C8" w:rsidRPr="000B7431" w:rsidRDefault="00F017C8" w:rsidP="00F017C8">
            <w:pPr>
              <w:suppressAutoHyphens w:val="0"/>
              <w:rPr>
                <w:color w:val="auto"/>
                <w:kern w:val="0"/>
                <w:sz w:val="18"/>
                <w:szCs w:val="18"/>
                <w:lang w:eastAsia="ru-RU"/>
              </w:rPr>
            </w:pPr>
            <w:r w:rsidRPr="000B7431">
              <w:rPr>
                <w:color w:val="auto"/>
                <w:kern w:val="0"/>
                <w:sz w:val="18"/>
                <w:szCs w:val="18"/>
                <w:lang w:eastAsia="ru-RU"/>
              </w:rPr>
              <w:t xml:space="preserve">E-mail: </w:t>
            </w:r>
            <w:hyperlink r:id="rId8" w:history="1">
              <w:r w:rsidRPr="000B7431">
                <w:rPr>
                  <w:color w:val="auto"/>
                  <w:kern w:val="0"/>
                  <w:sz w:val="18"/>
                  <w:szCs w:val="18"/>
                  <w:lang w:eastAsia="ru-RU"/>
                </w:rPr>
                <w:t>krasagro@krasagro.ru</w:t>
              </w:r>
            </w:hyperlink>
          </w:p>
          <w:p w:rsidR="00F017C8" w:rsidRPr="00F017C8" w:rsidRDefault="001B5BFA" w:rsidP="00F017C8">
            <w:pPr>
              <w:suppressAutoHyphens w:val="0"/>
              <w:rPr>
                <w:color w:val="auto"/>
                <w:kern w:val="0"/>
                <w:sz w:val="18"/>
                <w:szCs w:val="18"/>
                <w:lang w:eastAsia="ru-RU"/>
              </w:rPr>
            </w:pPr>
            <w:hyperlink r:id="rId9" w:history="1">
              <w:r w:rsidR="00F017C8" w:rsidRPr="00F017C8">
                <w:rPr>
                  <w:rStyle w:val="ac"/>
                  <w:color w:val="auto"/>
                  <w:kern w:val="0"/>
                  <w:sz w:val="18"/>
                  <w:szCs w:val="18"/>
                  <w:lang w:eastAsia="ru-RU"/>
                </w:rPr>
                <w:t>http://www.krasagro.ru</w:t>
              </w:r>
            </w:hyperlink>
          </w:p>
          <w:p w:rsidR="00A17577" w:rsidRDefault="00A17577" w:rsidP="00A17577">
            <w:pPr>
              <w:jc w:val="center"/>
              <w:rPr>
                <w:sz w:val="22"/>
                <w:szCs w:val="22"/>
              </w:rPr>
            </w:pPr>
          </w:p>
          <w:p w:rsidR="00A17577" w:rsidRPr="005B0AED" w:rsidRDefault="00A17577" w:rsidP="00A17577">
            <w:pPr>
              <w:jc w:val="center"/>
              <w:rPr>
                <w:sz w:val="22"/>
                <w:szCs w:val="22"/>
              </w:rPr>
            </w:pPr>
            <w:r w:rsidRPr="005B0AED">
              <w:rPr>
                <w:sz w:val="22"/>
                <w:szCs w:val="22"/>
              </w:rPr>
              <w:t>[МЕСТО ДЛЯ ШТАМПА]</w:t>
            </w:r>
          </w:p>
          <w:p w:rsidR="00F017C8" w:rsidRPr="00C43FBE" w:rsidRDefault="00F017C8" w:rsidP="00033026">
            <w:pPr>
              <w:ind w:right="-140"/>
              <w:rPr>
                <w:color w:val="000000" w:themeColor="text1"/>
                <w:sz w:val="22"/>
                <w:szCs w:val="22"/>
              </w:rPr>
            </w:pPr>
            <w:r w:rsidRPr="00C43FBE">
              <w:rPr>
                <w:color w:val="000000" w:themeColor="text1"/>
                <w:sz w:val="22"/>
                <w:szCs w:val="22"/>
              </w:rPr>
              <w:t>_________________________</w:t>
            </w:r>
            <w:r w:rsidR="00A17577">
              <w:rPr>
                <w:color w:val="000000" w:themeColor="text1"/>
                <w:sz w:val="22"/>
                <w:szCs w:val="22"/>
              </w:rPr>
              <w:t>_______</w:t>
            </w:r>
            <w:r w:rsidRPr="00C43FBE">
              <w:rPr>
                <w:color w:val="000000" w:themeColor="text1"/>
                <w:sz w:val="22"/>
                <w:szCs w:val="22"/>
              </w:rPr>
              <w:t>_</w:t>
            </w:r>
            <w:r>
              <w:rPr>
                <w:color w:val="000000" w:themeColor="text1"/>
                <w:sz w:val="22"/>
                <w:szCs w:val="22"/>
              </w:rPr>
              <w:t>__</w:t>
            </w:r>
          </w:p>
          <w:p w:rsidR="00F017C8" w:rsidRPr="00C43FBE" w:rsidRDefault="00F017C8" w:rsidP="00E10560">
            <w:pPr>
              <w:rPr>
                <w:b/>
                <w:color w:val="FFFFFF"/>
                <w:szCs w:val="28"/>
              </w:rPr>
            </w:pPr>
            <w:r w:rsidRPr="00C43FBE">
              <w:t xml:space="preserve">  </w:t>
            </w:r>
            <w:r w:rsidRPr="00C43FBE">
              <w:rPr>
                <w:b/>
                <w:color w:val="FFFFFF"/>
                <w:szCs w:val="28"/>
              </w:rPr>
              <w:t>ХРА</w:t>
            </w:r>
          </w:p>
          <w:p w:rsidR="00F017C8" w:rsidRDefault="00F017C8" w:rsidP="00A71F9C">
            <w:pPr>
              <w:rPr>
                <w:sz w:val="24"/>
              </w:rPr>
            </w:pPr>
            <w:r w:rsidRPr="00F017C8">
              <w:rPr>
                <w:sz w:val="24"/>
                <w:szCs w:val="24"/>
              </w:rPr>
              <w:t xml:space="preserve">На № </w:t>
            </w:r>
          </w:p>
          <w:p w:rsidR="006D1CA3" w:rsidRPr="00EA5FA8" w:rsidRDefault="006D1CA3" w:rsidP="00D252A4">
            <w:pPr>
              <w:rPr>
                <w:sz w:val="28"/>
                <w:szCs w:val="28"/>
                <w:highlight w:val="yellow"/>
              </w:rPr>
            </w:pPr>
            <w:r w:rsidRPr="00EA5FA8">
              <w:rPr>
                <w:sz w:val="28"/>
                <w:szCs w:val="28"/>
              </w:rPr>
              <w:t xml:space="preserve">О </w:t>
            </w:r>
            <w:r w:rsidR="00AD1113" w:rsidRPr="00EA5FA8">
              <w:rPr>
                <w:sz w:val="28"/>
                <w:szCs w:val="28"/>
              </w:rPr>
              <w:t xml:space="preserve">включении </w:t>
            </w:r>
            <w:r w:rsidR="0000768F">
              <w:rPr>
                <w:sz w:val="28"/>
                <w:szCs w:val="28"/>
              </w:rPr>
              <w:t>граждан, ведущи</w:t>
            </w:r>
            <w:r w:rsidR="00D252A4">
              <w:rPr>
                <w:sz w:val="28"/>
                <w:szCs w:val="28"/>
              </w:rPr>
              <w:t>х</w:t>
            </w:r>
            <w:r w:rsidR="00AD1113" w:rsidRPr="00EA5FA8">
              <w:rPr>
                <w:sz w:val="28"/>
                <w:szCs w:val="28"/>
              </w:rPr>
              <w:t xml:space="preserve"> ЛПХ</w:t>
            </w:r>
            <w:r w:rsidR="0000768F">
              <w:rPr>
                <w:sz w:val="28"/>
                <w:szCs w:val="28"/>
              </w:rPr>
              <w:t>,</w:t>
            </w:r>
            <w:r w:rsidR="00AD1113" w:rsidRPr="00EA5FA8">
              <w:rPr>
                <w:sz w:val="28"/>
                <w:szCs w:val="28"/>
              </w:rPr>
              <w:t xml:space="preserve"> </w:t>
            </w:r>
            <w:r w:rsidR="00EA5FA8">
              <w:rPr>
                <w:sz w:val="28"/>
                <w:szCs w:val="28"/>
              </w:rPr>
              <w:t xml:space="preserve">                        </w:t>
            </w:r>
            <w:r w:rsidR="00AD1113" w:rsidRPr="00EA5FA8">
              <w:rPr>
                <w:sz w:val="28"/>
                <w:szCs w:val="28"/>
              </w:rPr>
              <w:t>в</w:t>
            </w:r>
            <w:r w:rsidR="0000768F">
              <w:rPr>
                <w:sz w:val="28"/>
                <w:szCs w:val="28"/>
              </w:rPr>
              <w:t xml:space="preserve"> перечень заемщиков на</w:t>
            </w:r>
            <w:r w:rsidR="00AD1113" w:rsidRPr="00EA5FA8">
              <w:rPr>
                <w:sz w:val="28"/>
                <w:szCs w:val="28"/>
              </w:rPr>
              <w:t xml:space="preserve"> </w:t>
            </w:r>
            <w:r w:rsidRPr="00EA5FA8">
              <w:rPr>
                <w:sz w:val="28"/>
                <w:szCs w:val="28"/>
              </w:rPr>
              <w:t>льготное кредитование</w:t>
            </w:r>
          </w:p>
        </w:tc>
        <w:tc>
          <w:tcPr>
            <w:tcW w:w="4961" w:type="dxa"/>
            <w:vMerge w:val="restart"/>
          </w:tcPr>
          <w:p w:rsidR="00236839" w:rsidRDefault="00236839" w:rsidP="00782DEC">
            <w:pPr>
              <w:rPr>
                <w:sz w:val="28"/>
                <w:szCs w:val="28"/>
              </w:rPr>
            </w:pPr>
          </w:p>
          <w:p w:rsidR="00236839" w:rsidRDefault="00236839" w:rsidP="00782DEC">
            <w:pPr>
              <w:rPr>
                <w:sz w:val="28"/>
                <w:szCs w:val="28"/>
              </w:rPr>
            </w:pPr>
          </w:p>
          <w:p w:rsidR="00236839" w:rsidRDefault="00236839" w:rsidP="00782DEC">
            <w:pPr>
              <w:rPr>
                <w:sz w:val="28"/>
                <w:szCs w:val="28"/>
              </w:rPr>
            </w:pPr>
          </w:p>
          <w:p w:rsidR="002B6857" w:rsidRDefault="002B6857" w:rsidP="00782DEC">
            <w:pPr>
              <w:rPr>
                <w:sz w:val="28"/>
                <w:szCs w:val="28"/>
              </w:rPr>
            </w:pPr>
          </w:p>
          <w:p w:rsidR="00C73D8A" w:rsidRPr="00C73D8A" w:rsidRDefault="00C73D8A" w:rsidP="00C73D8A">
            <w:pPr>
              <w:rPr>
                <w:sz w:val="28"/>
                <w:szCs w:val="28"/>
              </w:rPr>
            </w:pPr>
            <w:r w:rsidRPr="00C73D8A">
              <w:rPr>
                <w:sz w:val="28"/>
                <w:szCs w:val="28"/>
              </w:rPr>
              <w:t>Главам муниципальных районов, муниципальных округов</w:t>
            </w:r>
          </w:p>
          <w:p w:rsidR="00F017C8" w:rsidRPr="00B93EE0" w:rsidRDefault="00F017C8" w:rsidP="00E10560">
            <w:pPr>
              <w:ind w:left="35"/>
              <w:rPr>
                <w:sz w:val="40"/>
                <w:szCs w:val="40"/>
                <w:highlight w:val="yellow"/>
              </w:rPr>
            </w:pPr>
          </w:p>
          <w:p w:rsidR="00F017C8" w:rsidRPr="00C43FBE" w:rsidRDefault="00F017C8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  <w:p w:rsidR="00F017C8" w:rsidRPr="00C43FBE" w:rsidRDefault="00F017C8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  <w:p w:rsidR="00F017C8" w:rsidRDefault="00F017C8" w:rsidP="002364D0">
            <w:pPr>
              <w:tabs>
                <w:tab w:val="left" w:pos="2136"/>
              </w:tabs>
              <w:ind w:left="884"/>
              <w:rPr>
                <w:sz w:val="28"/>
              </w:rPr>
            </w:pPr>
          </w:p>
        </w:tc>
        <w:tc>
          <w:tcPr>
            <w:tcW w:w="4961" w:type="dxa"/>
            <w:vMerge w:val="restart"/>
          </w:tcPr>
          <w:p w:rsidR="00F017C8" w:rsidRDefault="00F017C8" w:rsidP="00E10560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F017C8" w:rsidRDefault="00F017C8" w:rsidP="00E10560">
            <w:pPr>
              <w:ind w:left="35"/>
              <w:rPr>
                <w:sz w:val="28"/>
                <w:szCs w:val="28"/>
              </w:rPr>
            </w:pPr>
          </w:p>
        </w:tc>
      </w:tr>
      <w:tr w:rsidR="00F017C8" w:rsidRPr="003F6A06" w:rsidTr="0000768F">
        <w:trPr>
          <w:cantSplit/>
          <w:trHeight w:val="197"/>
        </w:trPr>
        <w:tc>
          <w:tcPr>
            <w:tcW w:w="748" w:type="dxa"/>
            <w:vMerge/>
            <w:textDirection w:val="tbRl"/>
          </w:tcPr>
          <w:p w:rsidR="00F017C8" w:rsidRDefault="00F017C8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65" w:type="dxa"/>
          </w:tcPr>
          <w:p w:rsidR="00F017C8" w:rsidRPr="00C43FBE" w:rsidRDefault="00F017C8" w:rsidP="001307BF">
            <w:pPr>
              <w:pStyle w:val="a5"/>
              <w:jc w:val="left"/>
              <w:rPr>
                <w:noProof/>
              </w:rPr>
            </w:pPr>
          </w:p>
        </w:tc>
        <w:tc>
          <w:tcPr>
            <w:tcW w:w="4961" w:type="dxa"/>
            <w:vMerge/>
          </w:tcPr>
          <w:p w:rsidR="00F017C8" w:rsidRPr="00C43FBE" w:rsidRDefault="00F017C8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vMerge/>
          </w:tcPr>
          <w:p w:rsidR="00F017C8" w:rsidRDefault="00F017C8" w:rsidP="00E10560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017C8" w:rsidRDefault="00F017C8" w:rsidP="00E10560">
            <w:pPr>
              <w:ind w:left="35"/>
              <w:rPr>
                <w:sz w:val="28"/>
                <w:szCs w:val="28"/>
              </w:rPr>
            </w:pPr>
          </w:p>
        </w:tc>
      </w:tr>
    </w:tbl>
    <w:p w:rsidR="001B3188" w:rsidRDefault="00752042" w:rsidP="00EA5FA8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6857" w:rsidRPr="002B6857">
        <w:rPr>
          <w:sz w:val="28"/>
          <w:szCs w:val="28"/>
        </w:rPr>
        <w:t>Довожу до Вашего сведения</w:t>
      </w:r>
      <w:r w:rsidR="001B3188">
        <w:rPr>
          <w:sz w:val="28"/>
          <w:szCs w:val="28"/>
        </w:rPr>
        <w:t>, что</w:t>
      </w:r>
      <w:r w:rsidR="002B7892">
        <w:rPr>
          <w:sz w:val="28"/>
          <w:szCs w:val="28"/>
        </w:rPr>
        <w:t xml:space="preserve"> по</w:t>
      </w:r>
      <w:r w:rsidR="002B7892" w:rsidRPr="002B7892">
        <w:rPr>
          <w:sz w:val="28"/>
          <w:szCs w:val="28"/>
        </w:rPr>
        <w:t xml:space="preserve"> программе льготного кредитования</w:t>
      </w:r>
      <w:r w:rsidR="001B3188">
        <w:rPr>
          <w:sz w:val="28"/>
          <w:szCs w:val="28"/>
        </w:rPr>
        <w:t xml:space="preserve"> в декабре 2022</w:t>
      </w:r>
      <w:r w:rsidR="0000768F">
        <w:rPr>
          <w:sz w:val="28"/>
          <w:szCs w:val="28"/>
        </w:rPr>
        <w:t xml:space="preserve"> года</w:t>
      </w:r>
      <w:r w:rsidR="002B6857" w:rsidRPr="002B6857">
        <w:rPr>
          <w:sz w:val="28"/>
          <w:szCs w:val="28"/>
        </w:rPr>
        <w:t xml:space="preserve"> </w:t>
      </w:r>
      <w:r w:rsidR="002B7892">
        <w:rPr>
          <w:sz w:val="28"/>
          <w:szCs w:val="28"/>
        </w:rPr>
        <w:t xml:space="preserve">внесены изменения </w:t>
      </w:r>
      <w:r w:rsidR="002B6857">
        <w:rPr>
          <w:sz w:val="28"/>
          <w:szCs w:val="28"/>
        </w:rPr>
        <w:t xml:space="preserve">в </w:t>
      </w:r>
      <w:hyperlink r:id="rId10" w:tgtFrame="_blank" w:history="1">
        <w:r w:rsidR="00AD1113">
          <w:rPr>
            <w:sz w:val="28"/>
            <w:szCs w:val="28"/>
          </w:rPr>
          <w:t>п</w:t>
        </w:r>
        <w:r w:rsidR="00AD1113" w:rsidRPr="00AD1113">
          <w:rPr>
            <w:sz w:val="28"/>
            <w:szCs w:val="28"/>
          </w:rPr>
          <w:t>риказ Минсельхоза России от 14</w:t>
        </w:r>
        <w:r w:rsidR="001B3188">
          <w:rPr>
            <w:sz w:val="28"/>
            <w:szCs w:val="28"/>
          </w:rPr>
          <w:t xml:space="preserve">.01.2022 </w:t>
        </w:r>
        <w:r w:rsidR="00AD1113" w:rsidRPr="00AD1113">
          <w:rPr>
            <w:sz w:val="28"/>
            <w:szCs w:val="28"/>
          </w:rPr>
          <w:t xml:space="preserve">№ 15 «Об утверждении порядка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</w:t>
        </w:r>
        <w:r w:rsidR="00EA5FA8">
          <w:rPr>
            <w:sz w:val="28"/>
            <w:szCs w:val="28"/>
          </w:rPr>
          <w:t xml:space="preserve">                     </w:t>
        </w:r>
        <w:r w:rsidR="00AD1113" w:rsidRPr="00AD1113">
          <w:rPr>
            <w:sz w:val="28"/>
            <w:szCs w:val="28"/>
          </w:rPr>
          <w:t xml:space="preserve">и исключения из него, а также форм документов, предусмотренных постановлением Правительства </w:t>
        </w:r>
        <w:bookmarkStart w:id="0" w:name="_GoBack"/>
        <w:bookmarkEnd w:id="0"/>
        <w:r w:rsidR="00AD1113" w:rsidRPr="00AD1113">
          <w:rPr>
            <w:sz w:val="28"/>
            <w:szCs w:val="28"/>
          </w:rPr>
          <w:t>Российской Федерации от 29</w:t>
        </w:r>
        <w:r w:rsidR="001B3188">
          <w:rPr>
            <w:sz w:val="28"/>
            <w:szCs w:val="28"/>
          </w:rPr>
          <w:t>.12.2016</w:t>
        </w:r>
        <w:r w:rsidR="00AD1113" w:rsidRPr="00AD1113">
          <w:rPr>
            <w:sz w:val="28"/>
            <w:szCs w:val="28"/>
          </w:rPr>
          <w:t xml:space="preserve"> </w:t>
        </w:r>
        <w:r w:rsidR="001B3188">
          <w:rPr>
            <w:sz w:val="28"/>
            <w:szCs w:val="28"/>
          </w:rPr>
          <w:t xml:space="preserve">                       </w:t>
        </w:r>
        <w:r w:rsidR="00AD1113" w:rsidRPr="00AD1113">
          <w:rPr>
            <w:sz w:val="28"/>
            <w:szCs w:val="28"/>
          </w:rPr>
          <w:t>№ 1528»</w:t>
        </w:r>
      </w:hyperlink>
      <w:r w:rsidR="00AD1113">
        <w:rPr>
          <w:sz w:val="28"/>
          <w:szCs w:val="28"/>
        </w:rPr>
        <w:t xml:space="preserve"> и </w:t>
      </w:r>
      <w:hyperlink r:id="rId11" w:tgtFrame="_blank" w:history="1">
        <w:r w:rsidR="00AD1113">
          <w:rPr>
            <w:sz w:val="28"/>
            <w:szCs w:val="28"/>
          </w:rPr>
          <w:t>п</w:t>
        </w:r>
        <w:r w:rsidR="00AD1113" w:rsidRPr="00AD1113">
          <w:rPr>
            <w:sz w:val="28"/>
            <w:szCs w:val="28"/>
          </w:rPr>
          <w:t>риказ Минсельхоза России от</w:t>
        </w:r>
        <w:r w:rsidR="001B3188">
          <w:rPr>
            <w:sz w:val="28"/>
            <w:szCs w:val="28"/>
          </w:rPr>
          <w:t xml:space="preserve"> 0</w:t>
        </w:r>
        <w:r w:rsidR="00AD1113" w:rsidRPr="00AD1113">
          <w:rPr>
            <w:sz w:val="28"/>
            <w:szCs w:val="28"/>
          </w:rPr>
          <w:t>4</w:t>
        </w:r>
        <w:r w:rsidR="001B3188">
          <w:rPr>
            <w:sz w:val="28"/>
            <w:szCs w:val="28"/>
          </w:rPr>
          <w:t>.05.2022</w:t>
        </w:r>
        <w:r w:rsidR="00AD1113" w:rsidRPr="00AD1113">
          <w:rPr>
            <w:sz w:val="28"/>
            <w:szCs w:val="28"/>
          </w:rPr>
          <w:t xml:space="preserve"> № 274 </w:t>
        </w:r>
        <w:r w:rsidR="00EA5FA8">
          <w:rPr>
            <w:sz w:val="28"/>
            <w:szCs w:val="28"/>
          </w:rPr>
          <w:t xml:space="preserve">                                      </w:t>
        </w:r>
        <w:r w:rsidR="00AD1113" w:rsidRPr="00AD1113">
          <w:rPr>
            <w:sz w:val="28"/>
            <w:szCs w:val="28"/>
          </w:rPr>
          <w:t>«Об утверждении перечней направлений целевого использования льготных краткосрочных кредитов</w:t>
        </w:r>
        <w:r w:rsidR="001B3188">
          <w:rPr>
            <w:sz w:val="28"/>
            <w:szCs w:val="28"/>
          </w:rPr>
          <w:t xml:space="preserve"> </w:t>
        </w:r>
        <w:r w:rsidR="00AD1113" w:rsidRPr="00AD1113">
          <w:rPr>
            <w:sz w:val="28"/>
            <w:szCs w:val="28"/>
          </w:rPr>
          <w:t>и льготных инвестиционных кредитов»</w:t>
        </w:r>
      </w:hyperlink>
      <w:r w:rsidR="001B3188">
        <w:rPr>
          <w:sz w:val="28"/>
          <w:szCs w:val="28"/>
        </w:rPr>
        <w:t>.</w:t>
      </w:r>
    </w:p>
    <w:p w:rsidR="001B3188" w:rsidRDefault="00E71E02" w:rsidP="001B3188">
      <w:pPr>
        <w:pStyle w:val="ConsPlusNormal"/>
        <w:tabs>
          <w:tab w:val="left" w:pos="567"/>
        </w:tabs>
        <w:ind w:firstLine="567"/>
        <w:jc w:val="both"/>
      </w:pPr>
      <w:r>
        <w:t xml:space="preserve">      В соответствии с</w:t>
      </w:r>
      <w:r w:rsidR="001B3188">
        <w:t xml:space="preserve"> указанными</w:t>
      </w:r>
      <w:r>
        <w:t xml:space="preserve"> изменениями,</w:t>
      </w:r>
      <w:r w:rsidR="00AD1113">
        <w:t xml:space="preserve"> </w:t>
      </w:r>
      <w:r w:rsidR="00752042" w:rsidRPr="00EA5FA8">
        <w:t>г</w:t>
      </w:r>
      <w:r w:rsidR="00752042" w:rsidRPr="00EA5FA8">
        <w:rPr>
          <w:rFonts w:eastAsiaTheme="minorHAnsi"/>
          <w:lang w:eastAsia="en-US"/>
        </w:rPr>
        <w:t>раждане, ведущие личные подсобные хозяйства</w:t>
      </w:r>
      <w:r w:rsidR="002B7892" w:rsidRPr="00EA5FA8">
        <w:rPr>
          <w:rFonts w:eastAsiaTheme="minorHAnsi"/>
          <w:lang w:eastAsia="en-US"/>
        </w:rPr>
        <w:t xml:space="preserve"> и применяющие спец</w:t>
      </w:r>
      <w:r w:rsidR="002B7892">
        <w:rPr>
          <w:rFonts w:eastAsiaTheme="minorHAnsi"/>
          <w:lang w:eastAsia="en-US"/>
        </w:rPr>
        <w:t>иальный налоговый режим "Налог на профессиональный доход" в соответствии с Федеральным законом от 27</w:t>
      </w:r>
      <w:r w:rsidR="0000768F">
        <w:rPr>
          <w:rFonts w:eastAsiaTheme="minorHAnsi"/>
          <w:lang w:eastAsia="en-US"/>
        </w:rPr>
        <w:t xml:space="preserve">.11.2018 </w:t>
      </w:r>
      <w:r w:rsidR="002B7892">
        <w:rPr>
          <w:rFonts w:eastAsiaTheme="minorHAnsi"/>
          <w:lang w:eastAsia="en-US"/>
        </w:rPr>
        <w:t xml:space="preserve">№ 422-ФЗ «О проведении эксперимента </w:t>
      </w:r>
      <w:r w:rsidR="00EA5FA8">
        <w:rPr>
          <w:rFonts w:eastAsiaTheme="minorHAnsi"/>
          <w:lang w:eastAsia="en-US"/>
        </w:rPr>
        <w:t xml:space="preserve">                          </w:t>
      </w:r>
      <w:r w:rsidR="002B7892">
        <w:rPr>
          <w:rFonts w:eastAsiaTheme="minorHAnsi"/>
          <w:lang w:eastAsia="en-US"/>
        </w:rPr>
        <w:t>по установлению специального налогового режима «Налог</w:t>
      </w:r>
      <w:r w:rsidR="009434AE">
        <w:rPr>
          <w:rFonts w:eastAsiaTheme="minorHAnsi"/>
          <w:lang w:eastAsia="en-US"/>
        </w:rPr>
        <w:t xml:space="preserve">                                            </w:t>
      </w:r>
      <w:r w:rsidR="002B7892">
        <w:rPr>
          <w:rFonts w:eastAsiaTheme="minorHAnsi"/>
          <w:lang w:eastAsia="en-US"/>
        </w:rPr>
        <w:t>на профессиональный доход»</w:t>
      </w:r>
      <w:r w:rsidR="001B3188">
        <w:rPr>
          <w:rFonts w:eastAsiaTheme="minorHAnsi"/>
          <w:lang w:eastAsia="en-US"/>
        </w:rPr>
        <w:t xml:space="preserve">, могут быть получателями </w:t>
      </w:r>
      <w:r w:rsidR="001B3188" w:rsidRPr="001B3188">
        <w:rPr>
          <w:rFonts w:eastAsiaTheme="minorHAnsi"/>
          <w:lang w:eastAsia="en-US"/>
        </w:rPr>
        <w:t>краткосрочных</w:t>
      </w:r>
      <w:r w:rsidR="00EA5FA8">
        <w:rPr>
          <w:rFonts w:eastAsiaTheme="minorHAnsi"/>
          <w:lang w:eastAsia="en-US"/>
        </w:rPr>
        <w:t xml:space="preserve">                        и</w:t>
      </w:r>
      <w:r w:rsidR="001B3188" w:rsidRPr="001B3188">
        <w:rPr>
          <w:rFonts w:eastAsiaTheme="minorHAnsi"/>
          <w:lang w:eastAsia="en-US"/>
        </w:rPr>
        <w:t xml:space="preserve"> инвестиционных кредитов</w:t>
      </w:r>
      <w:r w:rsidR="001B3188">
        <w:rPr>
          <w:rFonts w:eastAsiaTheme="minorHAnsi"/>
          <w:lang w:eastAsia="en-US"/>
        </w:rPr>
        <w:t xml:space="preserve"> по льготной ставке в соответствии </w:t>
      </w:r>
      <w:r w:rsidR="00EA5FA8">
        <w:rPr>
          <w:rFonts w:eastAsiaTheme="minorHAnsi"/>
          <w:lang w:eastAsia="en-US"/>
        </w:rPr>
        <w:t xml:space="preserve">                                    </w:t>
      </w:r>
      <w:r w:rsidR="001B3188">
        <w:rPr>
          <w:rFonts w:eastAsiaTheme="minorHAnsi"/>
          <w:lang w:eastAsia="en-US"/>
        </w:rPr>
        <w:t xml:space="preserve">с </w:t>
      </w:r>
      <w:r w:rsidR="001B3188">
        <w:rPr>
          <w:bCs/>
        </w:rPr>
        <w:t xml:space="preserve">постановлением Правительства Российской Федерации от 29.12.2016 </w:t>
      </w:r>
      <w:r w:rsidR="00EA5FA8">
        <w:rPr>
          <w:bCs/>
        </w:rPr>
        <w:t xml:space="preserve">                     </w:t>
      </w:r>
      <w:r w:rsidR="001B3188">
        <w:rPr>
          <w:bCs/>
        </w:rPr>
        <w:t>№ 1528.</w:t>
      </w:r>
    </w:p>
    <w:p w:rsidR="00E71E02" w:rsidRDefault="00E71E02" w:rsidP="00EA5FA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             </w:t>
      </w:r>
      <w:r w:rsidR="0000768F">
        <w:rPr>
          <w:rFonts w:eastAsiaTheme="minorHAnsi"/>
          <w:color w:val="auto"/>
          <w:kern w:val="0"/>
          <w:sz w:val="28"/>
          <w:szCs w:val="28"/>
          <w:lang w:eastAsia="en-US"/>
        </w:rPr>
        <w:t>Прошу</w:t>
      </w:r>
      <w:r w:rsidR="001B318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дов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ести данную информацию до заинтересованных лиц.</w:t>
      </w:r>
    </w:p>
    <w:p w:rsidR="00EA5FA8" w:rsidRDefault="00EA5FA8" w:rsidP="00834536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1876"/>
        <w:gridCol w:w="3085"/>
      </w:tblGrid>
      <w:tr w:rsidR="00B93EE0" w:rsidRPr="001E7823" w:rsidTr="004C3257">
        <w:tc>
          <w:tcPr>
            <w:tcW w:w="4503" w:type="dxa"/>
          </w:tcPr>
          <w:p w:rsidR="00B93EE0" w:rsidRPr="005A4A66" w:rsidRDefault="00EE68EB" w:rsidP="00782DE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3EE0" w:rsidRPr="00AE78AF">
              <w:rPr>
                <w:sz w:val="28"/>
                <w:szCs w:val="28"/>
              </w:rPr>
              <w:t>Заместитель министр</w:t>
            </w:r>
            <w:r w:rsidR="00782DEC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93EE0" w:rsidRPr="001E7823" w:rsidRDefault="00B93EE0" w:rsidP="008B5DA3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vAlign w:val="bottom"/>
          </w:tcPr>
          <w:p w:rsidR="00B93EE0" w:rsidRPr="005A4A66" w:rsidRDefault="001307BF" w:rsidP="00782DEC">
            <w:pPr>
              <w:autoSpaceDE w:val="0"/>
              <w:autoSpaceDN w:val="0"/>
              <w:ind w:left="312" w:hanging="312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</w:t>
            </w:r>
            <w:r w:rsidR="00782DEC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="00782DEC">
              <w:rPr>
                <w:sz w:val="28"/>
                <w:szCs w:val="28"/>
                <w:lang w:eastAsia="ru-RU"/>
              </w:rPr>
              <w:t>Белецкая</w:t>
            </w:r>
          </w:p>
        </w:tc>
      </w:tr>
    </w:tbl>
    <w:p w:rsidR="00EE68EB" w:rsidRDefault="00EE68EB" w:rsidP="00EE68EB">
      <w:pPr>
        <w:rPr>
          <w:color w:val="000000" w:themeColor="text1"/>
        </w:rPr>
      </w:pPr>
    </w:p>
    <w:p w:rsidR="009434AE" w:rsidRDefault="00A17577" w:rsidP="00EE68EB">
      <w:pPr>
        <w:rPr>
          <w:color w:val="000000" w:themeColor="text1"/>
        </w:rPr>
      </w:pPr>
      <w:r>
        <w:rPr>
          <w:sz w:val="24"/>
          <w:szCs w:val="24"/>
          <w:lang w:eastAsia="ru-RU"/>
        </w:rPr>
        <w:t xml:space="preserve">                                                         </w:t>
      </w:r>
      <w:r w:rsidRPr="001E7823">
        <w:rPr>
          <w:sz w:val="24"/>
          <w:szCs w:val="24"/>
          <w:lang w:eastAsia="ru-RU"/>
        </w:rPr>
        <w:t>[МЕСТО ДЛЯ ПОДПИСИ]</w:t>
      </w:r>
    </w:p>
    <w:p w:rsidR="00A17577" w:rsidRDefault="00A17577" w:rsidP="00EE68EB">
      <w:pPr>
        <w:rPr>
          <w:color w:val="000000" w:themeColor="text1"/>
        </w:rPr>
      </w:pPr>
    </w:p>
    <w:p w:rsidR="00EE68EB" w:rsidRDefault="00EE68EB" w:rsidP="00EE68EB">
      <w:pPr>
        <w:rPr>
          <w:color w:val="000000" w:themeColor="text1"/>
        </w:rPr>
      </w:pPr>
      <w:r>
        <w:rPr>
          <w:color w:val="000000" w:themeColor="text1"/>
        </w:rPr>
        <w:t>Мальцева Алена Александровна</w:t>
      </w:r>
    </w:p>
    <w:p w:rsidR="00EE68EB" w:rsidRPr="00C43FBE" w:rsidRDefault="00EE68EB" w:rsidP="00EE68EB">
      <w:pPr>
        <w:rPr>
          <w:color w:val="000000" w:themeColor="text1"/>
        </w:rPr>
      </w:pPr>
      <w:r>
        <w:rPr>
          <w:color w:val="000000" w:themeColor="text1"/>
        </w:rPr>
        <w:t>Тел. (391) 211-30-82</w:t>
      </w:r>
    </w:p>
    <w:p w:rsidR="001307BF" w:rsidRDefault="001307BF">
      <w:pPr>
        <w:rPr>
          <w:color w:val="000000" w:themeColor="text1"/>
        </w:rPr>
      </w:pPr>
    </w:p>
    <w:sectPr w:rsidR="001307BF" w:rsidSect="00A1757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87" w:rsidRDefault="00E61C87" w:rsidP="007D0BD6">
      <w:r>
        <w:separator/>
      </w:r>
    </w:p>
  </w:endnote>
  <w:endnote w:type="continuationSeparator" w:id="1">
    <w:p w:rsidR="00E61C87" w:rsidRDefault="00E61C87" w:rsidP="007D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87" w:rsidRDefault="00E61C87" w:rsidP="007D0BD6">
      <w:r>
        <w:separator/>
      </w:r>
    </w:p>
  </w:footnote>
  <w:footnote w:type="continuationSeparator" w:id="1">
    <w:p w:rsidR="00E61C87" w:rsidRDefault="00E61C87" w:rsidP="007D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DEC"/>
    <w:rsid w:val="0000768F"/>
    <w:rsid w:val="00033026"/>
    <w:rsid w:val="000B4816"/>
    <w:rsid w:val="000F3523"/>
    <w:rsid w:val="001307BF"/>
    <w:rsid w:val="001B3188"/>
    <w:rsid w:val="001B5BFA"/>
    <w:rsid w:val="001C154A"/>
    <w:rsid w:val="002116B3"/>
    <w:rsid w:val="002364D0"/>
    <w:rsid w:val="00236839"/>
    <w:rsid w:val="002765F2"/>
    <w:rsid w:val="00295E4C"/>
    <w:rsid w:val="002B3532"/>
    <w:rsid w:val="002B42DB"/>
    <w:rsid w:val="002B5FC6"/>
    <w:rsid w:val="002B6857"/>
    <w:rsid w:val="002B7892"/>
    <w:rsid w:val="002D6AE6"/>
    <w:rsid w:val="002E6FD4"/>
    <w:rsid w:val="003216B1"/>
    <w:rsid w:val="0047348E"/>
    <w:rsid w:val="004C3257"/>
    <w:rsid w:val="004C54DB"/>
    <w:rsid w:val="0052159E"/>
    <w:rsid w:val="005A7796"/>
    <w:rsid w:val="005B0AED"/>
    <w:rsid w:val="006031D3"/>
    <w:rsid w:val="006D1CA3"/>
    <w:rsid w:val="00752042"/>
    <w:rsid w:val="0076565B"/>
    <w:rsid w:val="00782DEC"/>
    <w:rsid w:val="007B52A7"/>
    <w:rsid w:val="007D0BD6"/>
    <w:rsid w:val="007E750C"/>
    <w:rsid w:val="00803DE6"/>
    <w:rsid w:val="00834536"/>
    <w:rsid w:val="008817B0"/>
    <w:rsid w:val="008B419B"/>
    <w:rsid w:val="008C6EE5"/>
    <w:rsid w:val="009434AE"/>
    <w:rsid w:val="009839E7"/>
    <w:rsid w:val="009B0745"/>
    <w:rsid w:val="009D375E"/>
    <w:rsid w:val="009E6A85"/>
    <w:rsid w:val="00A03B9C"/>
    <w:rsid w:val="00A17577"/>
    <w:rsid w:val="00A45F6C"/>
    <w:rsid w:val="00A473D3"/>
    <w:rsid w:val="00A5427F"/>
    <w:rsid w:val="00A67238"/>
    <w:rsid w:val="00A71F9C"/>
    <w:rsid w:val="00AD1113"/>
    <w:rsid w:val="00B93EE0"/>
    <w:rsid w:val="00C43FBE"/>
    <w:rsid w:val="00C61B5B"/>
    <w:rsid w:val="00C6376A"/>
    <w:rsid w:val="00C73D8A"/>
    <w:rsid w:val="00D252A4"/>
    <w:rsid w:val="00E534D8"/>
    <w:rsid w:val="00E61C87"/>
    <w:rsid w:val="00E711FD"/>
    <w:rsid w:val="00E71E02"/>
    <w:rsid w:val="00EA5FA8"/>
    <w:rsid w:val="00EB1369"/>
    <w:rsid w:val="00EE68EB"/>
    <w:rsid w:val="00F017C8"/>
    <w:rsid w:val="00F058B0"/>
    <w:rsid w:val="00F265FB"/>
    <w:rsid w:val="00F51FB3"/>
    <w:rsid w:val="00F95E49"/>
    <w:rsid w:val="00FA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  <w:style w:type="paragraph" w:customStyle="1" w:styleId="ConsPlusNormal">
    <w:name w:val="ConsPlusNormal"/>
    <w:rsid w:val="001B3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  <w:style w:type="paragraph" w:customStyle="1" w:styleId="ConsPlusNormal">
    <w:name w:val="ConsPlusNormal"/>
    <w:rsid w:val="001B3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gro@kras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cx.gov.ru/upload/iblock/3c9/3c97bbb1840f6d6512247426350d02d8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cx.gov.ru/upload/iblock/cac/6p2x19wap73l0jpoeurundl26m3xpzy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agro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tdel_08\&#1051;&#1068;&#1043;&#1054;&#1058;&#1053;&#1054;&#1045;%20&#1050;&#1056;&#1045;&#1044;&#1048;&#1058;&#1054;&#1042;&#1040;&#1053;&#1048;&#1045;\&#1055;&#1080;&#1089;&#1100;&#1084;&#1072;\&#1041;&#1083;&#1072;&#1085;&#1082;%20&#1055;&#1048;&#1057;&#1068;&#1052;&#1054;%20&#1052;&#1048;&#1053;&#1048;&#1057;&#1058;&#1045;&#1056;&#1057;&#1058;&#1042;&#1054;%20&#1069;&#1062;&#1055;%20&#1086;&#1090;%2020.01.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D078-1727-4622-AE22-ABD228F2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МИНИСТЕРСТВО ЭЦП от 20.01.2021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Мальцева</dc:creator>
  <cp:lastModifiedBy>User</cp:lastModifiedBy>
  <cp:revision>2</cp:revision>
  <cp:lastPrinted>2023-01-19T05:14:00Z</cp:lastPrinted>
  <dcterms:created xsi:type="dcterms:W3CDTF">2023-01-20T08:00:00Z</dcterms:created>
  <dcterms:modified xsi:type="dcterms:W3CDTF">2023-01-20T08:00:00Z</dcterms:modified>
</cp:coreProperties>
</file>