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59" w:rsidRDefault="00AF0122" w:rsidP="00F155A0">
      <w:pPr>
        <w:pStyle w:val="a3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0.7pt;margin-top:-11.7pt;width:564.5pt;height:108pt;z-index:251657216" adj="9371" fillcolor="#fc9">
            <v:fill r:id="rId8" o:title="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ИНЧУГСКИЙ &#10;ВЕСТНИК"/>
          </v:shape>
        </w:pict>
      </w: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2D5159" w:rsidP="00F155A0">
      <w:pPr>
        <w:pStyle w:val="a3"/>
        <w:jc w:val="center"/>
      </w:pPr>
    </w:p>
    <w:p w:rsidR="002D5159" w:rsidRDefault="0064024F" w:rsidP="00A934D7">
      <w:pPr>
        <w:pStyle w:val="a3"/>
        <w:tabs>
          <w:tab w:val="clear" w:pos="9355"/>
          <w:tab w:val="left" w:pos="472"/>
          <w:tab w:val="left" w:pos="984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03.05</w:t>
      </w:r>
      <w:r w:rsidR="005E232C">
        <w:rPr>
          <w:b/>
          <w:i/>
          <w:sz w:val="32"/>
          <w:szCs w:val="32"/>
        </w:rPr>
        <w:t xml:space="preserve">.2024г.                                                             </w:t>
      </w:r>
      <w:r w:rsidR="008A4B89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                    №13</w:t>
      </w:r>
      <w:r w:rsidR="0059688F">
        <w:rPr>
          <w:b/>
          <w:i/>
          <w:sz w:val="32"/>
          <w:szCs w:val="32"/>
        </w:rPr>
        <w:t xml:space="preserve"> </w:t>
      </w:r>
      <w:r w:rsidR="00B65C2E">
        <w:rPr>
          <w:b/>
          <w:i/>
          <w:sz w:val="32"/>
          <w:szCs w:val="32"/>
        </w:rPr>
        <w:t xml:space="preserve">                            </w:t>
      </w:r>
    </w:p>
    <w:p w:rsidR="0064024F" w:rsidRDefault="0064024F" w:rsidP="0064024F">
      <w:pPr>
        <w:shd w:val="clear" w:color="auto" w:fill="FFFFFF"/>
        <w:ind w:left="2880" w:right="1038" w:hanging="1332"/>
        <w:jc w:val="both"/>
        <w:rPr>
          <w:b/>
          <w:i/>
        </w:rPr>
      </w:pPr>
    </w:p>
    <w:p w:rsidR="0064024F" w:rsidRPr="003563C8" w:rsidRDefault="005E232C" w:rsidP="0064024F">
      <w:pPr>
        <w:jc w:val="center"/>
        <w:rPr>
          <w:sz w:val="28"/>
          <w:szCs w:val="28"/>
        </w:rPr>
      </w:pPr>
      <w:r>
        <w:rPr>
          <w:b/>
          <w:i/>
        </w:rPr>
        <w:t xml:space="preserve">  </w:t>
      </w:r>
      <w:r w:rsidR="00307ED3">
        <w:t xml:space="preserve"> </w:t>
      </w:r>
      <w:r w:rsidR="0064024F">
        <w:rPr>
          <w:sz w:val="28"/>
          <w:szCs w:val="28"/>
        </w:rPr>
        <w:t xml:space="preserve">   АДМИНИСТРАЦИЯ</w:t>
      </w:r>
      <w:r w:rsidR="0064024F" w:rsidRPr="003563C8">
        <w:rPr>
          <w:sz w:val="28"/>
          <w:szCs w:val="28"/>
        </w:rPr>
        <w:t xml:space="preserve"> ПИНЧУГСКОГО СЕЛЬСОВЕТА </w:t>
      </w:r>
    </w:p>
    <w:p w:rsidR="0064024F" w:rsidRPr="003563C8" w:rsidRDefault="0064024F" w:rsidP="0064024F">
      <w:pPr>
        <w:jc w:val="center"/>
        <w:rPr>
          <w:sz w:val="28"/>
          <w:szCs w:val="28"/>
        </w:rPr>
      </w:pPr>
      <w:r w:rsidRPr="003563C8">
        <w:rPr>
          <w:sz w:val="28"/>
          <w:szCs w:val="28"/>
        </w:rPr>
        <w:t>БОГУЧАНСКОГО РАЙОНА</w:t>
      </w:r>
    </w:p>
    <w:p w:rsidR="0064024F" w:rsidRPr="003563C8" w:rsidRDefault="0064024F" w:rsidP="0064024F">
      <w:pPr>
        <w:jc w:val="center"/>
        <w:rPr>
          <w:sz w:val="28"/>
          <w:szCs w:val="28"/>
        </w:rPr>
      </w:pPr>
      <w:r w:rsidRPr="003563C8">
        <w:rPr>
          <w:sz w:val="28"/>
          <w:szCs w:val="28"/>
        </w:rPr>
        <w:t>КРАСНОЯРСКОГО КРАЯ</w:t>
      </w:r>
    </w:p>
    <w:p w:rsidR="0064024F" w:rsidRPr="00E51410" w:rsidRDefault="0064024F" w:rsidP="0064024F">
      <w:pPr>
        <w:jc w:val="center"/>
        <w:rPr>
          <w:sz w:val="28"/>
          <w:szCs w:val="28"/>
        </w:rPr>
      </w:pPr>
      <w:r w:rsidRPr="003563C8">
        <w:rPr>
          <w:sz w:val="28"/>
          <w:szCs w:val="28"/>
        </w:rPr>
        <w:t xml:space="preserve">П О С Т А Н О В Л Е Н И Е </w:t>
      </w:r>
    </w:p>
    <w:p w:rsidR="0064024F" w:rsidRPr="00857CEC" w:rsidRDefault="0064024F" w:rsidP="0064024F">
      <w:pPr>
        <w:rPr>
          <w:b/>
          <w:sz w:val="28"/>
          <w:szCs w:val="28"/>
        </w:rPr>
      </w:pPr>
    </w:p>
    <w:p w:rsidR="0064024F" w:rsidRPr="00870887" w:rsidRDefault="0064024F" w:rsidP="0064024F">
      <w:pPr>
        <w:rPr>
          <w:b/>
        </w:rPr>
      </w:pPr>
      <w:r>
        <w:rPr>
          <w:sz w:val="28"/>
          <w:szCs w:val="28"/>
        </w:rPr>
        <w:t>02.05.</w:t>
      </w:r>
      <w:r w:rsidRPr="00AE259B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AE259B">
        <w:rPr>
          <w:sz w:val="28"/>
          <w:szCs w:val="28"/>
        </w:rPr>
        <w:t xml:space="preserve"> г.</w:t>
      </w:r>
      <w:r w:rsidRPr="00AE259B">
        <w:rPr>
          <w:sz w:val="28"/>
          <w:szCs w:val="28"/>
        </w:rPr>
        <w:tab/>
      </w:r>
      <w:r w:rsidRPr="00AE259B">
        <w:rPr>
          <w:sz w:val="28"/>
          <w:szCs w:val="28"/>
        </w:rPr>
        <w:tab/>
      </w:r>
      <w:r w:rsidRPr="00AE259B">
        <w:rPr>
          <w:sz w:val="28"/>
          <w:szCs w:val="28"/>
        </w:rPr>
        <w:tab/>
        <w:t xml:space="preserve">  п. ПИНЧУГА      </w:t>
      </w:r>
      <w:r w:rsidRPr="00AE259B">
        <w:rPr>
          <w:sz w:val="28"/>
          <w:szCs w:val="28"/>
        </w:rPr>
        <w:tab/>
        <w:t xml:space="preserve">              </w:t>
      </w:r>
      <w:r w:rsidRPr="00AE259B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 xml:space="preserve"> 25-п</w:t>
      </w:r>
    </w:p>
    <w:p w:rsidR="0064024F" w:rsidRPr="00870887" w:rsidRDefault="0064024F" w:rsidP="0064024F">
      <w:pPr>
        <w:autoSpaceDE w:val="0"/>
        <w:jc w:val="center"/>
        <w:rPr>
          <w:b/>
        </w:rPr>
      </w:pPr>
    </w:p>
    <w:p w:rsidR="0064024F" w:rsidRDefault="0064024F" w:rsidP="006402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и дополнений</w:t>
      </w:r>
    </w:p>
    <w:p w:rsidR="0064024F" w:rsidRDefault="0064024F" w:rsidP="006402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постановление №69-п от 30.10.2013г. </w:t>
      </w:r>
    </w:p>
    <w:p w:rsidR="0064024F" w:rsidRDefault="0064024F" w:rsidP="006402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B4067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муниципальной</w:t>
      </w:r>
    </w:p>
    <w:p w:rsidR="0064024F" w:rsidRDefault="0064024F" w:rsidP="006402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Пинчугского </w:t>
      </w:r>
      <w:r w:rsidRPr="00EB40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</w:p>
    <w:p w:rsidR="0064024F" w:rsidRPr="0030150E" w:rsidRDefault="0064024F" w:rsidP="0064024F">
      <w:pPr>
        <w:rPr>
          <w:color w:val="000000"/>
          <w:sz w:val="28"/>
          <w:szCs w:val="28"/>
        </w:rPr>
      </w:pPr>
      <w:r w:rsidRPr="00EB4067">
        <w:rPr>
          <w:i/>
          <w:color w:val="000000"/>
          <w:sz w:val="28"/>
          <w:szCs w:val="28"/>
        </w:rPr>
        <w:t xml:space="preserve"> </w:t>
      </w:r>
      <w:r w:rsidRPr="00EB4067">
        <w:rPr>
          <w:color w:val="000000"/>
          <w:sz w:val="28"/>
          <w:szCs w:val="28"/>
        </w:rPr>
        <w:t>Богучанского</w:t>
      </w:r>
      <w:r>
        <w:rPr>
          <w:color w:val="000000"/>
          <w:sz w:val="28"/>
          <w:szCs w:val="28"/>
        </w:rPr>
        <w:t xml:space="preserve"> </w:t>
      </w:r>
      <w:r w:rsidRPr="00EB4067">
        <w:rPr>
          <w:color w:val="000000"/>
          <w:sz w:val="28"/>
          <w:szCs w:val="28"/>
        </w:rPr>
        <w:t>района</w:t>
      </w:r>
      <w:r w:rsidRPr="00EB4067">
        <w:rPr>
          <w:i/>
          <w:color w:val="000000"/>
          <w:sz w:val="28"/>
          <w:szCs w:val="28"/>
        </w:rPr>
        <w:t xml:space="preserve"> </w:t>
      </w:r>
      <w:r w:rsidRPr="00EB40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Красноярского края </w:t>
      </w:r>
    </w:p>
    <w:p w:rsidR="0064024F" w:rsidRDefault="0064024F" w:rsidP="0064024F">
      <w:pPr>
        <w:rPr>
          <w:sz w:val="28"/>
          <w:szCs w:val="28"/>
        </w:rPr>
      </w:pPr>
      <w:r>
        <w:rPr>
          <w:sz w:val="28"/>
          <w:szCs w:val="28"/>
        </w:rPr>
        <w:t>«Развитие поселка»</w:t>
      </w:r>
    </w:p>
    <w:p w:rsidR="0064024F" w:rsidRPr="00EB4067" w:rsidRDefault="0064024F" w:rsidP="0064024F">
      <w:pPr>
        <w:rPr>
          <w:color w:val="000000"/>
          <w:sz w:val="28"/>
          <w:szCs w:val="28"/>
        </w:rPr>
      </w:pPr>
    </w:p>
    <w:p w:rsidR="0064024F" w:rsidRDefault="0064024F" w:rsidP="0064024F">
      <w:pPr>
        <w:autoSpaceDE w:val="0"/>
        <w:rPr>
          <w:sz w:val="28"/>
          <w:szCs w:val="28"/>
        </w:rPr>
      </w:pPr>
    </w:p>
    <w:p w:rsidR="0064024F" w:rsidRPr="00C118CF" w:rsidRDefault="0064024F" w:rsidP="0064024F">
      <w:pPr>
        <w:pStyle w:val="Style6"/>
        <w:widowControl/>
        <w:spacing w:before="82" w:line="322" w:lineRule="exact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FontStyle11"/>
          <w:sz w:val="28"/>
          <w:szCs w:val="28"/>
        </w:rPr>
        <w:t xml:space="preserve"> В </w:t>
      </w:r>
      <w:r w:rsidRPr="00C118CF">
        <w:rPr>
          <w:rStyle w:val="FontStyle11"/>
          <w:sz w:val="28"/>
          <w:szCs w:val="28"/>
        </w:rPr>
        <w:t>соответствии</w:t>
      </w:r>
      <w:r>
        <w:rPr>
          <w:rStyle w:val="FontStyle11"/>
          <w:sz w:val="28"/>
          <w:szCs w:val="28"/>
        </w:rPr>
        <w:t xml:space="preserve"> со </w:t>
      </w:r>
      <w:r w:rsidRPr="00167BA0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167BA0">
        <w:rPr>
          <w:sz w:val="28"/>
          <w:szCs w:val="28"/>
        </w:rPr>
        <w:t xml:space="preserve"> 179 Бюджетного кодекса Российской Федерации</w:t>
      </w:r>
      <w:r>
        <w:rPr>
          <w:rStyle w:val="FontStyle11"/>
          <w:sz w:val="28"/>
          <w:szCs w:val="28"/>
        </w:rPr>
        <w:t xml:space="preserve">,  </w:t>
      </w:r>
      <w:r w:rsidRPr="00C118CF">
        <w:rPr>
          <w:rStyle w:val="FontStyle11"/>
          <w:sz w:val="28"/>
          <w:szCs w:val="28"/>
        </w:rPr>
        <w:t>руководствуясь</w:t>
      </w:r>
      <w:r>
        <w:rPr>
          <w:rStyle w:val="FontStyle11"/>
          <w:sz w:val="28"/>
          <w:szCs w:val="28"/>
        </w:rPr>
        <w:t xml:space="preserve"> постановлением № 111/2-п от 25.11.2019 «Об утверждении порядка принятия решений о разработке муниципальных программ Пинчугского сельсовета, их формирования и реализации»,</w:t>
      </w:r>
      <w:r w:rsidRPr="00C118CF">
        <w:rPr>
          <w:rStyle w:val="FontStyle11"/>
          <w:sz w:val="28"/>
          <w:szCs w:val="28"/>
        </w:rPr>
        <w:t xml:space="preserve"> Уставом Пинчугского сельсовета</w:t>
      </w:r>
      <w:r>
        <w:rPr>
          <w:rStyle w:val="FontStyle11"/>
          <w:sz w:val="28"/>
          <w:szCs w:val="28"/>
        </w:rPr>
        <w:t>:</w:t>
      </w:r>
      <w:r w:rsidRPr="00C118CF">
        <w:rPr>
          <w:rStyle w:val="FontStyle11"/>
          <w:sz w:val="28"/>
          <w:szCs w:val="28"/>
        </w:rPr>
        <w:t xml:space="preserve"> </w:t>
      </w:r>
    </w:p>
    <w:p w:rsidR="0064024F" w:rsidRDefault="0064024F" w:rsidP="0064024F">
      <w:pPr>
        <w:autoSpaceDE w:val="0"/>
        <w:rPr>
          <w:sz w:val="28"/>
          <w:szCs w:val="28"/>
        </w:rPr>
      </w:pPr>
    </w:p>
    <w:p w:rsidR="0064024F" w:rsidRPr="003E2461" w:rsidRDefault="0064024F" w:rsidP="0064024F">
      <w:pPr>
        <w:autoSpaceDE w:val="0"/>
        <w:jc w:val="both"/>
        <w:rPr>
          <w:sz w:val="28"/>
          <w:szCs w:val="28"/>
        </w:rPr>
      </w:pPr>
      <w:r w:rsidRPr="003E2461">
        <w:rPr>
          <w:sz w:val="28"/>
          <w:szCs w:val="28"/>
        </w:rPr>
        <w:t xml:space="preserve">          ПОСТАНОВЛЯЮ:</w:t>
      </w:r>
    </w:p>
    <w:p w:rsidR="0064024F" w:rsidRDefault="0064024F" w:rsidP="0064024F">
      <w:pPr>
        <w:ind w:firstLine="708"/>
        <w:jc w:val="both"/>
        <w:rPr>
          <w:sz w:val="28"/>
          <w:szCs w:val="28"/>
        </w:rPr>
      </w:pPr>
      <w:r w:rsidRPr="003E2461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Внести в постановление №69-п от 30.10.2013 «Об утверждении муниципальной программы Пинчугского сельсовета Богучанского района Красноярского края «Развитие поселка» следующие изменения:</w:t>
      </w:r>
    </w:p>
    <w:p w:rsidR="0064024F" w:rsidRPr="001020FF" w:rsidRDefault="0064024F" w:rsidP="0064024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</w:t>
      </w:r>
      <w:r w:rsidRPr="008057B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E2461">
        <w:rPr>
          <w:color w:val="000000"/>
          <w:sz w:val="28"/>
          <w:szCs w:val="28"/>
        </w:rPr>
        <w:t xml:space="preserve">униципальную программу Пинчугского сельсовета Богучанского района Красноярского края «Развитие </w:t>
      </w:r>
      <w:r>
        <w:rPr>
          <w:color w:val="000000"/>
          <w:sz w:val="28"/>
          <w:szCs w:val="28"/>
        </w:rPr>
        <w:t>поселка»</w:t>
      </w:r>
      <w:r w:rsidRPr="003E2461">
        <w:rPr>
          <w:color w:val="000000"/>
          <w:sz w:val="28"/>
          <w:szCs w:val="28"/>
        </w:rPr>
        <w:t>,</w:t>
      </w:r>
      <w:r w:rsidRPr="00EB4067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ассигнований на 2024 год изложить в новой редакции,  согласно приложениям</w:t>
      </w:r>
      <w:r w:rsidRPr="00EB4067">
        <w:rPr>
          <w:color w:val="000000"/>
          <w:sz w:val="28"/>
          <w:szCs w:val="28"/>
        </w:rPr>
        <w:t>.</w:t>
      </w:r>
    </w:p>
    <w:p w:rsidR="0064024F" w:rsidRPr="00EB4067" w:rsidRDefault="0064024F" w:rsidP="0064024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B4067">
        <w:rPr>
          <w:color w:val="000000"/>
          <w:sz w:val="28"/>
          <w:szCs w:val="28"/>
        </w:rPr>
        <w:t xml:space="preserve">Контроль за выполнением Постановления </w:t>
      </w:r>
      <w:r>
        <w:rPr>
          <w:color w:val="000000"/>
          <w:sz w:val="28"/>
          <w:szCs w:val="28"/>
        </w:rPr>
        <w:t>оставляю за собой</w:t>
      </w:r>
      <w:r w:rsidRPr="00EB4067">
        <w:rPr>
          <w:color w:val="000000"/>
          <w:sz w:val="28"/>
          <w:szCs w:val="28"/>
        </w:rPr>
        <w:t xml:space="preserve">. </w:t>
      </w:r>
    </w:p>
    <w:p w:rsidR="0064024F" w:rsidRPr="00E51410" w:rsidRDefault="0064024F" w:rsidP="0064024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B4067">
        <w:rPr>
          <w:color w:val="000000"/>
          <w:sz w:val="28"/>
          <w:szCs w:val="28"/>
        </w:rPr>
        <w:t>. Постановление  вступает в силу со дня</w:t>
      </w:r>
      <w:r>
        <w:rPr>
          <w:color w:val="000000"/>
          <w:sz w:val="28"/>
          <w:szCs w:val="28"/>
        </w:rPr>
        <w:t>, следующего за днем официального</w:t>
      </w:r>
      <w:r w:rsidRPr="00EB4067">
        <w:rPr>
          <w:color w:val="000000"/>
          <w:sz w:val="28"/>
          <w:szCs w:val="28"/>
        </w:rPr>
        <w:t xml:space="preserve"> опубликования в газете «</w:t>
      </w:r>
      <w:r>
        <w:rPr>
          <w:color w:val="000000"/>
          <w:sz w:val="28"/>
          <w:szCs w:val="28"/>
        </w:rPr>
        <w:t>Пинчугский вестник</w:t>
      </w:r>
      <w:r w:rsidRPr="00EB4067">
        <w:rPr>
          <w:color w:val="000000"/>
          <w:sz w:val="28"/>
          <w:szCs w:val="28"/>
        </w:rPr>
        <w:t>».</w:t>
      </w:r>
      <w:r w:rsidRPr="00EB4067">
        <w:rPr>
          <w:sz w:val="28"/>
          <w:szCs w:val="28"/>
        </w:rPr>
        <w:tab/>
      </w:r>
    </w:p>
    <w:p w:rsidR="0064024F" w:rsidRPr="0014794B" w:rsidRDefault="0064024F" w:rsidP="0064024F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6D26F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6D26F7">
        <w:rPr>
          <w:sz w:val="28"/>
          <w:szCs w:val="28"/>
        </w:rPr>
        <w:t xml:space="preserve"> Пинчугского сельсовета                                 </w:t>
      </w:r>
      <w:r>
        <w:rPr>
          <w:sz w:val="28"/>
          <w:szCs w:val="28"/>
        </w:rPr>
        <w:t xml:space="preserve">              </w:t>
      </w:r>
      <w:r w:rsidRPr="006D26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А.В. Логинов</w:t>
      </w: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№1       </w:t>
      </w:r>
    </w:p>
    <w:p w:rsidR="0064024F" w:rsidRPr="002825A1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администрации</w:t>
      </w:r>
    </w:p>
    <w:p w:rsidR="0064024F" w:rsidRPr="002825A1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825A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Пинчугского сельсовета</w:t>
      </w:r>
      <w:r w:rsidRPr="002825A1">
        <w:rPr>
          <w:sz w:val="28"/>
          <w:szCs w:val="28"/>
        </w:rPr>
        <w:t xml:space="preserve">                         </w:t>
      </w: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«02» 05. 2024 г. № 25-п</w:t>
      </w: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Pr="00CA044E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A044E">
        <w:rPr>
          <w:b/>
          <w:sz w:val="32"/>
          <w:szCs w:val="32"/>
        </w:rPr>
        <w:t xml:space="preserve">Муниципальная программа Пинчугского сельсовета «Развитие </w:t>
      </w:r>
      <w:r>
        <w:rPr>
          <w:b/>
          <w:sz w:val="32"/>
          <w:szCs w:val="32"/>
        </w:rPr>
        <w:t>поселка»</w:t>
      </w:r>
      <w:r w:rsidRPr="00CA044E">
        <w:rPr>
          <w:b/>
          <w:sz w:val="32"/>
          <w:szCs w:val="32"/>
        </w:rPr>
        <w:t xml:space="preserve"> </w:t>
      </w:r>
    </w:p>
    <w:p w:rsidR="0064024F" w:rsidRPr="002825A1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4024F" w:rsidRPr="002825A1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Pr="002825A1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п. Пинчуга </w:t>
      </w:r>
    </w:p>
    <w:p w:rsidR="0064024F" w:rsidRPr="002825A1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2024 г.</w:t>
      </w:r>
    </w:p>
    <w:p w:rsidR="0064024F" w:rsidRDefault="0064024F" w:rsidP="00640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4024F" w:rsidRPr="00670A62" w:rsidRDefault="0064024F" w:rsidP="0064024F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</w:t>
      </w:r>
      <w:r w:rsidRPr="00670A6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64024F" w:rsidRPr="009352F4" w:rsidRDefault="0064024F" w:rsidP="0064024F">
      <w:pPr>
        <w:numPr>
          <w:ilvl w:val="0"/>
          <w:numId w:val="15"/>
        </w:num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ПАСПОРТ </w:t>
      </w:r>
      <w:r w:rsidRPr="009352F4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9352F4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9352F4">
        <w:rPr>
          <w:bCs/>
          <w:sz w:val="28"/>
          <w:szCs w:val="28"/>
        </w:rPr>
        <w:t xml:space="preserve"> ПИНЧУГСКОГО СЕЛЬСОВЕТА</w:t>
      </w:r>
    </w:p>
    <w:p w:rsidR="0064024F" w:rsidRPr="009352F4" w:rsidRDefault="0064024F" w:rsidP="0064024F">
      <w:pPr>
        <w:ind w:left="709"/>
        <w:jc w:val="center"/>
        <w:rPr>
          <w:bCs/>
          <w:sz w:val="28"/>
          <w:szCs w:val="28"/>
        </w:rPr>
      </w:pPr>
      <w:r w:rsidRPr="009352F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РАЗВИТИЕ ПОСЁЛКА</w:t>
      </w:r>
      <w:r w:rsidRPr="009352F4">
        <w:rPr>
          <w:bCs/>
          <w:sz w:val="28"/>
          <w:szCs w:val="28"/>
        </w:rPr>
        <w:t>»</w:t>
      </w:r>
    </w:p>
    <w:p w:rsidR="0064024F" w:rsidRPr="00670A62" w:rsidRDefault="0064024F" w:rsidP="0064024F">
      <w:pPr>
        <w:ind w:left="709"/>
        <w:jc w:val="center"/>
        <w:rPr>
          <w:b/>
          <w:bCs/>
          <w:sz w:val="28"/>
          <w:szCs w:val="28"/>
        </w:rPr>
      </w:pPr>
    </w:p>
    <w:p w:rsidR="0064024F" w:rsidRPr="00670A62" w:rsidRDefault="0064024F" w:rsidP="0064024F">
      <w:pPr>
        <w:ind w:left="709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55"/>
      </w:tblGrid>
      <w:tr w:rsidR="0064024F" w:rsidRPr="00A07194" w:rsidTr="000D5818">
        <w:tc>
          <w:tcPr>
            <w:tcW w:w="2518" w:type="dxa"/>
          </w:tcPr>
          <w:p w:rsidR="0064024F" w:rsidRPr="00367C6E" w:rsidRDefault="0064024F" w:rsidP="000D5818">
            <w:r w:rsidRPr="00367C6E">
              <w:t>Наименование муниципальной программы</w:t>
            </w:r>
          </w:p>
        </w:tc>
        <w:tc>
          <w:tcPr>
            <w:tcW w:w="7655" w:type="dxa"/>
          </w:tcPr>
          <w:p w:rsidR="0064024F" w:rsidRPr="00367C6E" w:rsidRDefault="0064024F" w:rsidP="000D5818">
            <w:r w:rsidRPr="00367C6E">
              <w:t>Муниципальная программа Пинчугского сельсовета «</w:t>
            </w:r>
            <w:r w:rsidRPr="00367C6E">
              <w:rPr>
                <w:bCs/>
              </w:rPr>
              <w:t xml:space="preserve">Развитие поселка» </w:t>
            </w:r>
            <w:r w:rsidRPr="00367C6E">
              <w:t>(далее - программа)</w:t>
            </w:r>
          </w:p>
        </w:tc>
      </w:tr>
      <w:tr w:rsidR="0064024F" w:rsidRPr="00A07194" w:rsidTr="000D5818">
        <w:tc>
          <w:tcPr>
            <w:tcW w:w="2518" w:type="dxa"/>
          </w:tcPr>
          <w:p w:rsidR="0064024F" w:rsidRPr="00367C6E" w:rsidRDefault="0064024F" w:rsidP="000D5818">
            <w:r w:rsidRPr="00367C6E">
              <w:t xml:space="preserve">Основание для разработки муниципальной </w:t>
            </w:r>
            <w:r>
              <w:t>п</w:t>
            </w:r>
            <w:r w:rsidRPr="00367C6E">
              <w:t>рограммы</w:t>
            </w:r>
          </w:p>
        </w:tc>
        <w:tc>
          <w:tcPr>
            <w:tcW w:w="7655" w:type="dxa"/>
            <w:shd w:val="clear" w:color="auto" w:fill="auto"/>
          </w:tcPr>
          <w:p w:rsidR="0064024F" w:rsidRPr="00367C6E" w:rsidRDefault="0064024F" w:rsidP="000D5818">
            <w:r w:rsidRPr="00367C6E">
              <w:t xml:space="preserve">Постановление </w:t>
            </w:r>
            <w:r>
              <w:t xml:space="preserve">администрации </w:t>
            </w:r>
            <w:r w:rsidRPr="00367C6E">
              <w:t xml:space="preserve">Пинчугского сельсовета № </w:t>
            </w:r>
            <w:r>
              <w:t>111/2</w:t>
            </w:r>
            <w:r w:rsidRPr="00367C6E">
              <w:t xml:space="preserve">-п  от </w:t>
            </w:r>
            <w:r>
              <w:t>25.11</w:t>
            </w:r>
            <w:r w:rsidRPr="00367C6E">
              <w:t>.201</w:t>
            </w:r>
            <w:r>
              <w:t>9 «О внесении изменений в постановление администрации Пинчугского сельсовета от 31.07.2013 №51-п</w:t>
            </w:r>
            <w:r w:rsidRPr="00367C6E">
              <w:t xml:space="preserve"> «Об утверждении Порядка принятия решений о разработке муниципальных программ Пинчугского сельсовета, их формирования и реализации»</w:t>
            </w:r>
            <w:r>
              <w:t>»</w:t>
            </w:r>
            <w:r w:rsidRPr="00367C6E">
              <w:t>; статья 179 Бюджетного кодекса РФ</w:t>
            </w:r>
          </w:p>
        </w:tc>
      </w:tr>
      <w:tr w:rsidR="0064024F" w:rsidRPr="00A07194" w:rsidTr="000D5818">
        <w:tc>
          <w:tcPr>
            <w:tcW w:w="2518" w:type="dxa"/>
          </w:tcPr>
          <w:p w:rsidR="0064024F" w:rsidRPr="00367C6E" w:rsidRDefault="0064024F" w:rsidP="000D5818">
            <w:r w:rsidRPr="00367C6E">
              <w:t>Ответственный исполнитель</w:t>
            </w:r>
            <w:r>
              <w:t xml:space="preserve"> муниципальной</w:t>
            </w:r>
            <w:r w:rsidRPr="00367C6E">
              <w:t xml:space="preserve"> </w:t>
            </w:r>
            <w:r>
              <w:t>п</w:t>
            </w:r>
            <w:r w:rsidRPr="00367C6E">
              <w:t>рограммы</w:t>
            </w:r>
          </w:p>
        </w:tc>
        <w:tc>
          <w:tcPr>
            <w:tcW w:w="7655" w:type="dxa"/>
          </w:tcPr>
          <w:p w:rsidR="0064024F" w:rsidRPr="00367C6E" w:rsidRDefault="0064024F" w:rsidP="000D5818">
            <w:r w:rsidRPr="00367C6E">
              <w:t>Аминистрация Пинчугского сельсовета</w:t>
            </w:r>
          </w:p>
        </w:tc>
      </w:tr>
      <w:tr w:rsidR="0064024F" w:rsidRPr="00A07194" w:rsidTr="000D5818">
        <w:tc>
          <w:tcPr>
            <w:tcW w:w="2518" w:type="dxa"/>
          </w:tcPr>
          <w:p w:rsidR="0064024F" w:rsidRPr="00367C6E" w:rsidRDefault="0064024F" w:rsidP="000D5818">
            <w:r>
              <w:t>Соисполнители муниципальной программы</w:t>
            </w:r>
          </w:p>
        </w:tc>
        <w:tc>
          <w:tcPr>
            <w:tcW w:w="7655" w:type="dxa"/>
            <w:vAlign w:val="center"/>
          </w:tcPr>
          <w:p w:rsidR="0064024F" w:rsidRPr="00367C6E" w:rsidRDefault="0064024F" w:rsidP="000D5818">
            <w:pPr>
              <w:jc w:val="center"/>
            </w:pPr>
            <w:r>
              <w:t>____</w:t>
            </w:r>
          </w:p>
        </w:tc>
      </w:tr>
      <w:tr w:rsidR="0064024F" w:rsidRPr="00A07194" w:rsidTr="000D5818">
        <w:tc>
          <w:tcPr>
            <w:tcW w:w="2518" w:type="dxa"/>
          </w:tcPr>
          <w:p w:rsidR="0064024F" w:rsidRPr="00367C6E" w:rsidRDefault="0064024F" w:rsidP="000D5818">
            <w:r w:rsidRPr="00367C6E">
              <w:t>Перечень подпрограмм и отдельных мероприятий муниципальной программы</w:t>
            </w:r>
          </w:p>
        </w:tc>
        <w:tc>
          <w:tcPr>
            <w:tcW w:w="7655" w:type="dxa"/>
          </w:tcPr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C6E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6E">
              <w:rPr>
                <w:rFonts w:ascii="Times New Roman" w:hAnsi="Times New Roman"/>
                <w:sz w:val="24"/>
                <w:szCs w:val="24"/>
              </w:rPr>
              <w:t>«Безопасность дорожного движения на территории муниципального образования Пинчугский сельсовет»;</w:t>
            </w:r>
          </w:p>
          <w:p w:rsidR="0064024F" w:rsidRDefault="0064024F" w:rsidP="000D58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мероприятие 1 </w:t>
            </w:r>
            <w:r w:rsidRPr="009526D1">
              <w:t>Содержание улично-дорожной сети;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6E">
              <w:rPr>
                <w:rFonts w:ascii="Times New Roman" w:hAnsi="Times New Roman"/>
                <w:sz w:val="24"/>
                <w:szCs w:val="24"/>
              </w:rPr>
              <w:t>«Профилактика терроризма и экстремизма</w:t>
            </w:r>
            <w:r w:rsidRPr="00367C6E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минимизация и (или) ликвидация последствий    проявлений терроризма и экстремизма </w:t>
            </w:r>
            <w:r w:rsidRPr="00367C6E">
              <w:rPr>
                <w:rFonts w:ascii="Times New Roman" w:hAnsi="Times New Roman"/>
                <w:sz w:val="24"/>
                <w:szCs w:val="24"/>
              </w:rPr>
              <w:t>на территории муниципального образования Пинчугский сельсовет»;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</w:t>
            </w:r>
            <w:r w:rsidRPr="009526D1">
              <w:rPr>
                <w:rFonts w:ascii="Times New Roman" w:hAnsi="Times New Roman"/>
                <w:sz w:val="24"/>
                <w:szCs w:val="24"/>
              </w:rPr>
              <w:t>Организация и проведение пропагандистских и агитационных мероприятий среди населения.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26D1">
              <w:rPr>
                <w:rFonts w:ascii="Times New Roman" w:hAnsi="Times New Roman"/>
                <w:b/>
                <w:sz w:val="24"/>
                <w:szCs w:val="24"/>
              </w:rPr>
              <w:t>Подпрограмма 3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6E">
              <w:rPr>
                <w:rFonts w:ascii="Times New Roman" w:hAnsi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r w:rsidRPr="00367C6E">
              <w:rPr>
                <w:rFonts w:ascii="Times New Roman" w:hAnsi="Times New Roman"/>
                <w:sz w:val="24"/>
                <w:szCs w:val="24"/>
              </w:rPr>
              <w:lastRenderedPageBreak/>
              <w:t>зданиях муниципальной собственности Пинчугского сельсовета»;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</w:t>
            </w:r>
            <w:r w:rsidRPr="009526D1">
              <w:rPr>
                <w:rFonts w:ascii="Times New Roman" w:hAnsi="Times New Roman"/>
                <w:sz w:val="24"/>
                <w:szCs w:val="24"/>
              </w:rPr>
              <w:t>Обеспечение энергосбережения и повышения энергетической эффективности в зданиях муниципальной собственности Пинчугского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Pr="009526D1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26D1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6E">
              <w:rPr>
                <w:rFonts w:ascii="Times New Roman" w:hAnsi="Times New Roman"/>
                <w:sz w:val="24"/>
                <w:szCs w:val="24"/>
              </w:rPr>
              <w:t>«Благоустройство поселка Пинчуга»;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</w:t>
            </w:r>
            <w:r w:rsidRPr="009526D1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</w:t>
            </w:r>
            <w:r w:rsidRPr="009526D1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поселка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3 </w:t>
            </w:r>
            <w:r w:rsidRPr="009526D1">
              <w:rPr>
                <w:rFonts w:ascii="Times New Roman" w:hAnsi="Times New Roman"/>
                <w:sz w:val="24"/>
                <w:szCs w:val="24"/>
              </w:rPr>
              <w:t>Содействие временной занятости населения в благоустройстве поселка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4 </w:t>
            </w:r>
            <w:r w:rsidRPr="009526D1">
              <w:rPr>
                <w:rFonts w:ascii="Times New Roman" w:hAnsi="Times New Roman"/>
                <w:sz w:val="24"/>
                <w:szCs w:val="24"/>
              </w:rPr>
              <w:t>Проведение аккарицидных обработок мест массового отдыха населения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5 Содержание муниципального жилищного фонда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6 </w:t>
            </w:r>
            <w:r w:rsidRPr="009526D1">
              <w:rPr>
                <w:rFonts w:ascii="Times New Roman" w:hAnsi="Times New Roman"/>
                <w:sz w:val="24"/>
                <w:szCs w:val="24"/>
              </w:rPr>
              <w:t>Возмещение специализированным службам, по вопросам похоронного дела, стоимости услуг по погребению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7 </w:t>
            </w:r>
            <w:r w:rsidRPr="009526D1">
              <w:rPr>
                <w:rFonts w:ascii="Times New Roman" w:hAnsi="Times New Roman"/>
                <w:sz w:val="24"/>
                <w:szCs w:val="24"/>
              </w:rPr>
              <w:t xml:space="preserve"> Проведение круглогодичных водопроводов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8 </w:t>
            </w:r>
            <w:r w:rsidRPr="009526D1">
              <w:rPr>
                <w:rFonts w:ascii="Times New Roman" w:hAnsi="Times New Roman"/>
                <w:sz w:val="24"/>
                <w:szCs w:val="24"/>
              </w:rPr>
              <w:t xml:space="preserve"> Мероприятия по переселению граждан из аварийного жилищного фонда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9 П</w:t>
            </w:r>
            <w:r w:rsidRPr="009526D1">
              <w:rPr>
                <w:rFonts w:ascii="Times New Roman" w:hAnsi="Times New Roman"/>
                <w:sz w:val="24"/>
                <w:szCs w:val="24"/>
              </w:rPr>
              <w:t>риобретение основных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10 О</w:t>
            </w:r>
            <w:r w:rsidRPr="009526D1">
              <w:rPr>
                <w:rFonts w:ascii="Times New Roman" w:hAnsi="Times New Roman"/>
                <w:sz w:val="24"/>
                <w:szCs w:val="24"/>
              </w:rPr>
              <w:t>плата электроэнергии за уличное освещение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Pr="009526D1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26D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5 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6D1">
              <w:rPr>
                <w:rFonts w:ascii="Times New Roman" w:hAnsi="Times New Roman"/>
                <w:sz w:val="24"/>
                <w:szCs w:val="24"/>
              </w:rPr>
              <w:t>«Защита населения</w:t>
            </w:r>
            <w:r w:rsidRPr="00367C6E">
              <w:rPr>
                <w:rFonts w:ascii="Times New Roman" w:hAnsi="Times New Roman"/>
                <w:sz w:val="24"/>
                <w:szCs w:val="24"/>
              </w:rPr>
              <w:t xml:space="preserve"> и территории Пинчугского сельсовета от чрезвычайных ситуаций природного и техногенного характера»;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</w:t>
            </w:r>
            <w:r w:rsidRPr="006768D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 П</w:t>
            </w:r>
            <w:r w:rsidRPr="006768DF">
              <w:rPr>
                <w:rFonts w:ascii="Times New Roman" w:hAnsi="Times New Roman"/>
                <w:sz w:val="24"/>
                <w:szCs w:val="24"/>
              </w:rPr>
              <w:t>редотвращение чрезвычайных ситуаций, связанных с угрозой затопления в паводковый период</w:t>
            </w:r>
          </w:p>
          <w:p w:rsidR="0064024F" w:rsidRPr="006768D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DF">
              <w:rPr>
                <w:rFonts w:ascii="Times New Roman" w:hAnsi="Times New Roman"/>
                <w:b/>
                <w:sz w:val="24"/>
                <w:szCs w:val="24"/>
              </w:rPr>
              <w:t>Подпрограмма 6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C6E">
              <w:rPr>
                <w:rFonts w:ascii="Times New Roman" w:hAnsi="Times New Roman"/>
                <w:sz w:val="24"/>
                <w:szCs w:val="24"/>
              </w:rPr>
              <w:t>«Развитие культуры и спорта на территории Пинчугского сельсовета».</w:t>
            </w:r>
          </w:p>
          <w:p w:rsidR="0064024F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1 </w:t>
            </w:r>
            <w:r w:rsidRPr="006A5EEE">
              <w:rPr>
                <w:rFonts w:ascii="Times New Roman" w:hAnsi="Times New Roman"/>
                <w:sz w:val="24"/>
                <w:szCs w:val="24"/>
              </w:rPr>
              <w:t>Отдельные мероприятия в рамках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024F" w:rsidRPr="00367C6E" w:rsidRDefault="0064024F" w:rsidP="000D581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 </w:t>
            </w:r>
            <w:r w:rsidRPr="00D21315">
              <w:rPr>
                <w:rFonts w:ascii="Times New Roman" w:hAnsi="Times New Roman"/>
                <w:sz w:val="24"/>
                <w:szCs w:val="24"/>
              </w:rPr>
              <w:t xml:space="preserve"> Проведение культурно-массовых мероприятий</w:t>
            </w:r>
          </w:p>
        </w:tc>
      </w:tr>
      <w:tr w:rsidR="0064024F" w:rsidRPr="00A07194" w:rsidTr="000D5818">
        <w:trPr>
          <w:trHeight w:val="1653"/>
        </w:trPr>
        <w:tc>
          <w:tcPr>
            <w:tcW w:w="2518" w:type="dxa"/>
          </w:tcPr>
          <w:p w:rsidR="0064024F" w:rsidRPr="00367C6E" w:rsidRDefault="0064024F" w:rsidP="000D5818">
            <w:r w:rsidRPr="00367C6E">
              <w:lastRenderedPageBreak/>
              <w:t xml:space="preserve">Цели </w:t>
            </w:r>
            <w:r>
              <w:t>муниципальной п</w:t>
            </w:r>
            <w:r w:rsidRPr="00367C6E">
              <w:t>рограммы</w:t>
            </w:r>
          </w:p>
        </w:tc>
        <w:tc>
          <w:tcPr>
            <w:tcW w:w="7655" w:type="dxa"/>
          </w:tcPr>
          <w:p w:rsidR="0064024F" w:rsidRPr="00367C6E" w:rsidRDefault="0064024F" w:rsidP="0064024F">
            <w:pPr>
              <w:pStyle w:val="ConsPlusNonformat"/>
              <w:widowControl/>
              <w:numPr>
                <w:ilvl w:val="0"/>
                <w:numId w:val="14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C6E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социально-экономического развития поселка Пинчуга.</w:t>
            </w:r>
          </w:p>
          <w:p w:rsidR="0064024F" w:rsidRPr="00367C6E" w:rsidRDefault="0064024F" w:rsidP="0064024F">
            <w:pPr>
              <w:pStyle w:val="a9"/>
              <w:numPr>
                <w:ilvl w:val="0"/>
                <w:numId w:val="14"/>
              </w:numPr>
              <w:ind w:left="0" w:firstLine="0"/>
              <w:jc w:val="both"/>
            </w:pPr>
            <w:r w:rsidRPr="002F17F0">
              <w:t>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64024F" w:rsidRPr="00A07194" w:rsidTr="000D5818">
        <w:tc>
          <w:tcPr>
            <w:tcW w:w="2518" w:type="dxa"/>
          </w:tcPr>
          <w:p w:rsidR="0064024F" w:rsidRPr="00367C6E" w:rsidRDefault="0064024F" w:rsidP="000D5818">
            <w:r>
              <w:t>Задачи муниципальной программы</w:t>
            </w:r>
          </w:p>
        </w:tc>
        <w:tc>
          <w:tcPr>
            <w:tcW w:w="7655" w:type="dxa"/>
          </w:tcPr>
          <w:p w:rsidR="0064024F" w:rsidRPr="00367C6E" w:rsidRDefault="0064024F" w:rsidP="000D5818">
            <w:pPr>
              <w:pStyle w:val="a9"/>
              <w:jc w:val="both"/>
            </w:pPr>
            <w:r>
              <w:t xml:space="preserve">1. </w:t>
            </w:r>
            <w:r w:rsidRPr="00367C6E">
              <w:t xml:space="preserve"> </w:t>
            </w:r>
            <w:r>
              <w:t>С</w:t>
            </w:r>
            <w:r w:rsidRPr="00367C6E">
              <w:t>овершенствование информационного,    организационного и технического   обеспечения деятельности в сфере  обеспечения безопасности дорожного    движения;</w:t>
            </w:r>
          </w:p>
          <w:p w:rsidR="0064024F" w:rsidRPr="00367C6E" w:rsidRDefault="0064024F" w:rsidP="000D5818">
            <w:pPr>
              <w:pStyle w:val="a9"/>
              <w:jc w:val="both"/>
            </w:pPr>
            <w:r>
              <w:t>2. И</w:t>
            </w:r>
            <w:r w:rsidRPr="00367C6E">
              <w:t>нформирование населения поселка Пинчуга по вопросам противодействия терроризму и экстремизму;</w:t>
            </w:r>
          </w:p>
          <w:p w:rsidR="0064024F" w:rsidRPr="00367C6E" w:rsidRDefault="0064024F" w:rsidP="000D5818">
            <w:pPr>
              <w:pStyle w:val="a9"/>
              <w:jc w:val="both"/>
            </w:pPr>
            <w:r>
              <w:t>3. Э</w:t>
            </w:r>
            <w:r w:rsidRPr="00367C6E">
              <w:t>нергосбережение и повышение энергетической эффективности в зданиях, строениях, сооружениях муниципальной собственности;</w:t>
            </w:r>
          </w:p>
          <w:p w:rsidR="0064024F" w:rsidRPr="00367C6E" w:rsidRDefault="0064024F" w:rsidP="000D5818">
            <w:pPr>
              <w:pStyle w:val="a9"/>
              <w:jc w:val="both"/>
            </w:pPr>
            <w:r>
              <w:t>4.</w:t>
            </w:r>
            <w:r w:rsidRPr="00367C6E">
              <w:t xml:space="preserve"> </w:t>
            </w:r>
            <w:r>
              <w:t>О</w:t>
            </w:r>
            <w:r w:rsidRPr="00367C6E">
              <w:t>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сельсовета;</w:t>
            </w:r>
          </w:p>
          <w:p w:rsidR="0064024F" w:rsidRPr="00367C6E" w:rsidRDefault="0064024F" w:rsidP="000D5818">
            <w:pPr>
              <w:pStyle w:val="a9"/>
              <w:jc w:val="both"/>
            </w:pPr>
            <w:r>
              <w:t>5.</w:t>
            </w:r>
            <w:r w:rsidRPr="00367C6E">
              <w:t xml:space="preserve"> </w:t>
            </w:r>
            <w:r>
              <w:t>С</w:t>
            </w:r>
            <w:r w:rsidRPr="00367C6E">
              <w:t>овершенствование системы пожарной безопасности на территории Пинчугского сельсовета, сокращение материального ущерба при пожарах;</w:t>
            </w:r>
          </w:p>
          <w:p w:rsidR="0064024F" w:rsidRPr="006A5EEE" w:rsidRDefault="0064024F" w:rsidP="0064024F">
            <w:pPr>
              <w:pStyle w:val="ConsPlusNonformat"/>
              <w:widowControl/>
              <w:numPr>
                <w:ilvl w:val="0"/>
                <w:numId w:val="16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5EE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физкультурно-оздоровительных 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r w:rsidRPr="006A5EEE">
              <w:rPr>
                <w:rFonts w:ascii="Times New Roman" w:hAnsi="Times New Roman" w:cs="Times New Roman"/>
                <w:sz w:val="24"/>
                <w:szCs w:val="24"/>
              </w:rPr>
              <w:t>о-массовых  мероприятий для населения поселка.</w:t>
            </w:r>
          </w:p>
        </w:tc>
      </w:tr>
      <w:tr w:rsidR="0064024F" w:rsidRPr="00A07194" w:rsidTr="000D5818">
        <w:tc>
          <w:tcPr>
            <w:tcW w:w="2518" w:type="dxa"/>
          </w:tcPr>
          <w:p w:rsidR="0064024F" w:rsidRPr="00367C6E" w:rsidRDefault="0064024F" w:rsidP="000D5818">
            <w:r>
              <w:t>С</w:t>
            </w:r>
            <w:r w:rsidRPr="00367C6E">
              <w:t xml:space="preserve">роки реализации </w:t>
            </w:r>
            <w:r>
              <w:t>муниципальной п</w:t>
            </w:r>
            <w:r w:rsidRPr="00367C6E">
              <w:t>рограммы</w:t>
            </w:r>
          </w:p>
        </w:tc>
        <w:tc>
          <w:tcPr>
            <w:tcW w:w="7655" w:type="dxa"/>
            <w:shd w:val="clear" w:color="auto" w:fill="auto"/>
          </w:tcPr>
          <w:p w:rsidR="0064024F" w:rsidRPr="00367C6E" w:rsidRDefault="0064024F" w:rsidP="000D5818">
            <w:r>
              <w:t>Программа реализуется с 2014 – 2030 годы</w:t>
            </w:r>
          </w:p>
        </w:tc>
      </w:tr>
      <w:tr w:rsidR="0064024F" w:rsidRPr="00A07194" w:rsidTr="000D5818">
        <w:tc>
          <w:tcPr>
            <w:tcW w:w="2518" w:type="dxa"/>
          </w:tcPr>
          <w:p w:rsidR="0064024F" w:rsidRDefault="0064024F" w:rsidP="000D5818">
            <w:r>
              <w:t>Перечень целевых показателей на долгосрочный период</w:t>
            </w:r>
          </w:p>
        </w:tc>
        <w:tc>
          <w:tcPr>
            <w:tcW w:w="7655" w:type="dxa"/>
          </w:tcPr>
          <w:p w:rsidR="0064024F" w:rsidRPr="002F17F0" w:rsidRDefault="0064024F" w:rsidP="000D5818">
            <w:pPr>
              <w:keepNext/>
              <w:keepLines/>
              <w:tabs>
                <w:tab w:val="left" w:pos="6084"/>
              </w:tabs>
              <w:ind w:right="38"/>
            </w:pPr>
            <w:r>
              <w:t xml:space="preserve">-Процент </w:t>
            </w:r>
            <w:r w:rsidRPr="002F17F0">
              <w:t xml:space="preserve">привлечения </w:t>
            </w:r>
            <w:r>
              <w:t>н</w:t>
            </w:r>
            <w:r w:rsidRPr="002F17F0">
              <w:t xml:space="preserve">аселения  муниципального  образования </w:t>
            </w:r>
            <w:r>
              <w:t>к работам  по   благоустройству к 2030 году,  с 10% в 2014 году  до 70% в 2030 году;</w:t>
            </w:r>
          </w:p>
          <w:p w:rsidR="0064024F" w:rsidRPr="002F17F0" w:rsidRDefault="0064024F" w:rsidP="000D5818">
            <w:pPr>
              <w:jc w:val="both"/>
            </w:pPr>
            <w:r w:rsidRPr="002F17F0">
              <w:t xml:space="preserve">-Охват населения обучением по действиям в ситуациях природного и техногенного характера; </w:t>
            </w:r>
          </w:p>
          <w:p w:rsidR="0064024F" w:rsidRPr="002F17F0" w:rsidRDefault="0064024F" w:rsidP="000D5818">
            <w:pPr>
              <w:jc w:val="both"/>
              <w:rPr>
                <w:color w:val="000000"/>
              </w:rPr>
            </w:pPr>
            <w:r w:rsidRPr="002F17F0">
              <w:t>-</w:t>
            </w:r>
            <w:r w:rsidRPr="002F17F0">
              <w:rPr>
                <w:color w:val="000000"/>
              </w:rPr>
              <w:t>Увеличение количества отремонтированных квартир</w:t>
            </w:r>
            <w:r>
              <w:rPr>
                <w:color w:val="000000"/>
              </w:rPr>
              <w:t xml:space="preserve"> муниципального жилищного фонда, с 2 квартир в 2014 году до 125 квартир в 2030 году;</w:t>
            </w:r>
            <w:r w:rsidRPr="002F17F0">
              <w:rPr>
                <w:color w:val="000000"/>
              </w:rPr>
              <w:t xml:space="preserve">  </w:t>
            </w:r>
          </w:p>
          <w:p w:rsidR="0064024F" w:rsidRDefault="0064024F" w:rsidP="000D5818">
            <w:r w:rsidRPr="002F17F0">
              <w:rPr>
                <w:color w:val="000000"/>
              </w:rPr>
              <w:t>-</w:t>
            </w:r>
            <w:r w:rsidRPr="002F17F0"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r>
              <w:t xml:space="preserve">Пинчуга, </w:t>
            </w:r>
            <w:r>
              <w:lastRenderedPageBreak/>
              <w:t>с 10% в 2014 году до 50% в 2030 году.</w:t>
            </w:r>
          </w:p>
          <w:p w:rsidR="0064024F" w:rsidRPr="00367C6E" w:rsidRDefault="0064024F" w:rsidP="000D5818">
            <w:r>
              <w:t>Перечень целевых показателей на долгосрочный период приведен в Приложении №1 к паспорту программы</w:t>
            </w:r>
          </w:p>
        </w:tc>
      </w:tr>
      <w:tr w:rsidR="0064024F" w:rsidRPr="00A07194" w:rsidTr="000D5818">
        <w:tc>
          <w:tcPr>
            <w:tcW w:w="2518" w:type="dxa"/>
          </w:tcPr>
          <w:p w:rsidR="0064024F" w:rsidRPr="00367C6E" w:rsidRDefault="0064024F" w:rsidP="000D5818">
            <w: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655" w:type="dxa"/>
          </w:tcPr>
          <w:p w:rsidR="0064024F" w:rsidRDefault="0064024F" w:rsidP="000D5818">
            <w:r w:rsidRPr="00367C6E">
              <w:t xml:space="preserve">Объем финансирования </w:t>
            </w:r>
            <w:r>
              <w:t>П</w:t>
            </w:r>
            <w:r w:rsidRPr="00367C6E">
              <w:t>рограммы составляет</w:t>
            </w:r>
            <w:r>
              <w:t>:</w:t>
            </w:r>
          </w:p>
          <w:p w:rsidR="0064024F" w:rsidRPr="00367C6E" w:rsidRDefault="0064024F" w:rsidP="000D5818">
            <w:r w:rsidRPr="00367C6E">
              <w:t xml:space="preserve">  </w:t>
            </w:r>
            <w:r>
              <w:t>103508053,50</w:t>
            </w:r>
            <w:r w:rsidRPr="00367C6E">
              <w:t xml:space="preserve">  рублей, в том числе</w:t>
            </w:r>
            <w:r>
              <w:t xml:space="preserve"> </w:t>
            </w:r>
            <w:r w:rsidRPr="00367C6E">
              <w:t xml:space="preserve">по годам: </w:t>
            </w:r>
          </w:p>
          <w:p w:rsidR="0064024F" w:rsidRDefault="0064024F" w:rsidP="000D5818">
            <w:r w:rsidRPr="00367C6E">
              <w:t>2014 год- 4</w:t>
            </w:r>
            <w:r>
              <w:t>48</w:t>
            </w:r>
            <w:r w:rsidRPr="00367C6E">
              <w:t>69</w:t>
            </w:r>
            <w:r>
              <w:t>00,00</w:t>
            </w:r>
            <w:r w:rsidRPr="00367C6E">
              <w:t xml:space="preserve"> рублей</w:t>
            </w:r>
          </w:p>
          <w:p w:rsidR="0064024F" w:rsidRDefault="0064024F" w:rsidP="000D5818">
            <w:r w:rsidRPr="00367C6E">
              <w:t xml:space="preserve">2015 год- </w:t>
            </w:r>
            <w:r>
              <w:t>5976000,0</w:t>
            </w:r>
            <w:r w:rsidRPr="00367C6E">
              <w:t>0 рублей;</w:t>
            </w:r>
            <w:r>
              <w:t xml:space="preserve"> </w:t>
            </w:r>
          </w:p>
          <w:p w:rsidR="0064024F" w:rsidRDefault="0064024F" w:rsidP="000D5818">
            <w:r w:rsidRPr="00367C6E">
              <w:t xml:space="preserve">2016 год- </w:t>
            </w:r>
            <w:r>
              <w:t xml:space="preserve">34270200,00 </w:t>
            </w:r>
            <w:r w:rsidRPr="00367C6E">
              <w:t>рублей;</w:t>
            </w:r>
            <w:r>
              <w:t xml:space="preserve"> </w:t>
            </w:r>
          </w:p>
          <w:p w:rsidR="0064024F" w:rsidRPr="00367C6E" w:rsidRDefault="0064024F" w:rsidP="000D5818">
            <w:r w:rsidRPr="00367C6E">
              <w:t xml:space="preserve">2017 год- </w:t>
            </w:r>
            <w:r>
              <w:t>4053700,00</w:t>
            </w:r>
            <w:r w:rsidRPr="00367C6E">
              <w:t xml:space="preserve"> рублей;</w:t>
            </w:r>
          </w:p>
          <w:p w:rsidR="0064024F" w:rsidRPr="00367C6E" w:rsidRDefault="0064024F" w:rsidP="000D5818">
            <w:r w:rsidRPr="00367C6E">
              <w:t xml:space="preserve">2018 год- </w:t>
            </w:r>
            <w:r>
              <w:t>3329800,00</w:t>
            </w:r>
            <w:r w:rsidRPr="00367C6E">
              <w:t xml:space="preserve"> рублей;</w:t>
            </w:r>
            <w:r>
              <w:t xml:space="preserve"> </w:t>
            </w:r>
          </w:p>
          <w:p w:rsidR="0064024F" w:rsidRPr="00367C6E" w:rsidRDefault="0064024F" w:rsidP="000D5818">
            <w:r w:rsidRPr="00367C6E">
              <w:t xml:space="preserve">2019 год- </w:t>
            </w:r>
            <w:r>
              <w:t>5148477,90</w:t>
            </w:r>
            <w:r w:rsidRPr="00367C6E">
              <w:t xml:space="preserve"> рублей;</w:t>
            </w:r>
            <w:r>
              <w:t xml:space="preserve"> </w:t>
            </w:r>
          </w:p>
          <w:p w:rsidR="0064024F" w:rsidRDefault="0064024F" w:rsidP="000D5818">
            <w:r w:rsidRPr="00367C6E">
              <w:t xml:space="preserve">2020 год- </w:t>
            </w:r>
            <w:r>
              <w:t>4159533,30</w:t>
            </w:r>
            <w:r w:rsidRPr="00367C6E">
              <w:t>рублей</w:t>
            </w:r>
            <w:r>
              <w:t xml:space="preserve">; </w:t>
            </w:r>
          </w:p>
          <w:p w:rsidR="0064024F" w:rsidRDefault="0064024F" w:rsidP="000D5818">
            <w:r w:rsidRPr="00367C6E">
              <w:t>202</w:t>
            </w:r>
            <w:r>
              <w:t>1</w:t>
            </w:r>
            <w:r w:rsidRPr="00367C6E">
              <w:t xml:space="preserve"> год- </w:t>
            </w:r>
            <w:r>
              <w:t xml:space="preserve">6243124,77 </w:t>
            </w:r>
            <w:r w:rsidRPr="00367C6E">
              <w:t>рублей</w:t>
            </w:r>
            <w:r>
              <w:t>;</w:t>
            </w:r>
          </w:p>
          <w:p w:rsidR="0064024F" w:rsidRDefault="0064024F" w:rsidP="000D5818">
            <w:r>
              <w:t>2022 год – 9224712,71 рублей;</w:t>
            </w:r>
          </w:p>
          <w:p w:rsidR="0064024F" w:rsidRDefault="0064024F" w:rsidP="000D5818">
            <w:r>
              <w:t>2023 год – 6365992,87 рублей;</w:t>
            </w:r>
          </w:p>
          <w:p w:rsidR="0064024F" w:rsidRDefault="0064024F" w:rsidP="000D5818">
            <w:r>
              <w:t xml:space="preserve">2024 год – 9499429,37 рублей;                                </w:t>
            </w:r>
          </w:p>
          <w:p w:rsidR="0064024F" w:rsidRDefault="0064024F" w:rsidP="000D5818">
            <w:r>
              <w:t>2025 год – 4814772,83 рублей;</w:t>
            </w:r>
          </w:p>
          <w:p w:rsidR="0064024F" w:rsidRDefault="0064024F" w:rsidP="000D5818">
            <w:r>
              <w:t>2026 год – 4834883,60 рублей</w:t>
            </w:r>
          </w:p>
          <w:p w:rsidR="0064024F" w:rsidRDefault="0064024F" w:rsidP="000D5818">
            <w:r>
              <w:t xml:space="preserve"> </w:t>
            </w:r>
          </w:p>
          <w:p w:rsidR="0064024F" w:rsidRDefault="0064024F" w:rsidP="000D5818">
            <w:r>
              <w:t>За счет краевого бюджета 59123426,64 рублей, в том числе:</w:t>
            </w:r>
          </w:p>
          <w:p w:rsidR="0064024F" w:rsidRPr="00367C6E" w:rsidRDefault="0064024F" w:rsidP="000D5818">
            <w:r w:rsidRPr="00367C6E">
              <w:t xml:space="preserve">2014 год- </w:t>
            </w:r>
            <w:r>
              <w:t xml:space="preserve"> 220000,00 рублей;</w:t>
            </w:r>
          </w:p>
          <w:p w:rsidR="0064024F" w:rsidRPr="00367C6E" w:rsidRDefault="0064024F" w:rsidP="000D5818">
            <w:r w:rsidRPr="00367C6E">
              <w:t xml:space="preserve">2015 год- </w:t>
            </w:r>
            <w:r>
              <w:t>2174000,00 рублей;</w:t>
            </w:r>
          </w:p>
          <w:p w:rsidR="0064024F" w:rsidRPr="00367C6E" w:rsidRDefault="0064024F" w:rsidP="000D5818">
            <w:r w:rsidRPr="00367C6E">
              <w:t xml:space="preserve">2016 год- </w:t>
            </w:r>
            <w:r>
              <w:t xml:space="preserve"> 30969900,00 рублей;</w:t>
            </w:r>
          </w:p>
          <w:p w:rsidR="0064024F" w:rsidRPr="00367C6E" w:rsidRDefault="0064024F" w:rsidP="000D5818">
            <w:r w:rsidRPr="00367C6E">
              <w:t xml:space="preserve">2017 год- </w:t>
            </w:r>
            <w:r>
              <w:t>1970200,00 рублей;</w:t>
            </w:r>
          </w:p>
          <w:p w:rsidR="0064024F" w:rsidRPr="00367C6E" w:rsidRDefault="0064024F" w:rsidP="000D5818">
            <w:r w:rsidRPr="00367C6E">
              <w:t xml:space="preserve">2018 год- </w:t>
            </w:r>
            <w:r>
              <w:t>776300,00 рублей;</w:t>
            </w:r>
          </w:p>
          <w:p w:rsidR="0064024F" w:rsidRPr="00367C6E" w:rsidRDefault="0064024F" w:rsidP="000D5818">
            <w:r w:rsidRPr="00367C6E">
              <w:t xml:space="preserve">2019 год- </w:t>
            </w:r>
            <w:r>
              <w:t xml:space="preserve"> 2055545,00 рублей;</w:t>
            </w:r>
          </w:p>
          <w:p w:rsidR="0064024F" w:rsidRDefault="0064024F" w:rsidP="000D5818">
            <w:r w:rsidRPr="00367C6E">
              <w:t xml:space="preserve">2020 год- </w:t>
            </w:r>
            <w:r>
              <w:t>1013523,30 рублей;</w:t>
            </w:r>
          </w:p>
          <w:p w:rsidR="0064024F" w:rsidRDefault="0064024F" w:rsidP="000D5818">
            <w:r w:rsidRPr="00367C6E">
              <w:t>202</w:t>
            </w:r>
            <w:r>
              <w:t>1</w:t>
            </w:r>
            <w:r w:rsidRPr="00367C6E">
              <w:t xml:space="preserve"> год- </w:t>
            </w:r>
            <w:r>
              <w:t>2561286,99 рублей;</w:t>
            </w:r>
          </w:p>
          <w:p w:rsidR="0064024F" w:rsidRDefault="0064024F" w:rsidP="000D5818">
            <w:r>
              <w:t>2022 год – 5443902,00 рублей;</w:t>
            </w:r>
          </w:p>
          <w:p w:rsidR="0064024F" w:rsidRDefault="0064024F" w:rsidP="000D5818">
            <w:r>
              <w:t>2023 год – 2812323,10 рублей;</w:t>
            </w:r>
          </w:p>
          <w:p w:rsidR="0064024F" w:rsidRDefault="0064024F" w:rsidP="000D5818">
            <w:pPr>
              <w:tabs>
                <w:tab w:val="left" w:pos="5224"/>
              </w:tabs>
            </w:pPr>
            <w:r>
              <w:t>2024 год – 5429003,20 рублей;</w:t>
            </w:r>
            <w:r>
              <w:tab/>
            </w:r>
          </w:p>
          <w:p w:rsidR="0064024F" w:rsidRDefault="0064024F" w:rsidP="000D5818">
            <w:pPr>
              <w:tabs>
                <w:tab w:val="left" w:pos="5224"/>
              </w:tabs>
            </w:pPr>
            <w:r>
              <w:t>2025 год – 1626033,00 рублей;</w:t>
            </w:r>
          </w:p>
          <w:p w:rsidR="0064024F" w:rsidRPr="00367C6E" w:rsidRDefault="0064024F" w:rsidP="000D5818">
            <w:r>
              <w:t>2026 год – 1626033,00 рублей</w:t>
            </w:r>
          </w:p>
        </w:tc>
      </w:tr>
      <w:tr w:rsidR="0064024F" w:rsidRPr="00A07194" w:rsidTr="000D5818">
        <w:tc>
          <w:tcPr>
            <w:tcW w:w="2518" w:type="dxa"/>
          </w:tcPr>
          <w:p w:rsidR="0064024F" w:rsidRPr="00367C6E" w:rsidRDefault="0064024F" w:rsidP="000D5818">
            <w:r>
              <w:t xml:space="preserve">Перечень объектов </w:t>
            </w:r>
            <w:r>
              <w:lastRenderedPageBreak/>
              <w:t>капитального строительства муниципальной собственностью Пинчугского сельсовета</w:t>
            </w:r>
          </w:p>
        </w:tc>
        <w:tc>
          <w:tcPr>
            <w:tcW w:w="7655" w:type="dxa"/>
          </w:tcPr>
          <w:p w:rsidR="0064024F" w:rsidRPr="00367C6E" w:rsidRDefault="0064024F" w:rsidP="000D5818">
            <w:pPr>
              <w:jc w:val="both"/>
            </w:pPr>
            <w:r>
              <w:lastRenderedPageBreak/>
              <w:t xml:space="preserve">Капитальное строительство на 2014 – 2026 годы в рамках настоящей </w:t>
            </w:r>
            <w:r>
              <w:lastRenderedPageBreak/>
              <w:t>программы не предусмотрено (приложение №3 к настоящему паспорту)</w:t>
            </w:r>
          </w:p>
        </w:tc>
      </w:tr>
    </w:tbl>
    <w:p w:rsidR="0064024F" w:rsidRDefault="0064024F" w:rsidP="0064024F">
      <w:pPr>
        <w:tabs>
          <w:tab w:val="left" w:pos="4005"/>
        </w:tabs>
        <w:spacing w:before="240"/>
        <w:ind w:left="360"/>
        <w:jc w:val="center"/>
        <w:rPr>
          <w:b/>
          <w:sz w:val="28"/>
          <w:szCs w:val="28"/>
        </w:rPr>
      </w:pPr>
    </w:p>
    <w:p w:rsidR="0064024F" w:rsidRPr="00213FB5" w:rsidRDefault="0064024F" w:rsidP="0064024F">
      <w:pPr>
        <w:tabs>
          <w:tab w:val="left" w:pos="4005"/>
        </w:tabs>
        <w:spacing w:before="240"/>
        <w:ind w:left="360"/>
        <w:jc w:val="center"/>
        <w:rPr>
          <w:b/>
          <w:sz w:val="28"/>
          <w:szCs w:val="28"/>
        </w:rPr>
      </w:pPr>
      <w:r w:rsidRPr="00213FB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Характеристика состояния сферы деятельности МО Пинчугский сельсовет с указанием основных показателей социально-экономического развития п. Пинчуга и анализ социальных, финансово-экономических и прочих рисков реализации программы</w:t>
      </w:r>
    </w:p>
    <w:p w:rsidR="0064024F" w:rsidRPr="00CF56FA" w:rsidRDefault="0064024F" w:rsidP="0064024F">
      <w:pPr>
        <w:pStyle w:val="a7"/>
        <w:tabs>
          <w:tab w:val="left" w:pos="28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4024F" w:rsidRDefault="0064024F" w:rsidP="0064024F">
      <w:pPr>
        <w:ind w:firstLine="708"/>
        <w:jc w:val="both"/>
        <w:rPr>
          <w:sz w:val="28"/>
          <w:szCs w:val="28"/>
        </w:rPr>
      </w:pPr>
      <w:r w:rsidRPr="00EA529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«Развитие поселка» </w:t>
      </w:r>
      <w:r w:rsidRPr="00EA529B">
        <w:rPr>
          <w:sz w:val="28"/>
          <w:szCs w:val="28"/>
        </w:rPr>
        <w:t xml:space="preserve">- это единый комплекс организационных и технических мероприятий, направленных на </w:t>
      </w:r>
      <w:r>
        <w:rPr>
          <w:sz w:val="28"/>
          <w:szCs w:val="28"/>
        </w:rPr>
        <w:t>улучшение жизни населения поселка Пинчуга.</w:t>
      </w:r>
    </w:p>
    <w:p w:rsidR="0064024F" w:rsidRDefault="0064024F" w:rsidP="0064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существующего состояния социально-экономического развития поселка Пинчуга показывает, что в настоящее время в силу объективных причин сформировался ряд проблем, требующих решения. Качественный состав и состояние объектов социального назначения, состояние дорожной сети находятся в неудовлетворительном состоянии.  </w:t>
      </w:r>
    </w:p>
    <w:p w:rsidR="0064024F" w:rsidRPr="006416CB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16CB">
        <w:rPr>
          <w:sz w:val="28"/>
          <w:szCs w:val="28"/>
        </w:rPr>
        <w:t xml:space="preserve">Сеть автодорог </w:t>
      </w:r>
      <w:r>
        <w:rPr>
          <w:sz w:val="28"/>
          <w:szCs w:val="28"/>
        </w:rPr>
        <w:t xml:space="preserve">поселка Пинчуга </w:t>
      </w:r>
      <w:r w:rsidRPr="006416CB">
        <w:rPr>
          <w:sz w:val="28"/>
          <w:szCs w:val="28"/>
        </w:rPr>
        <w:t xml:space="preserve">предоставлена дорогами общего пользования. Из </w:t>
      </w:r>
      <w:smartTag w:uri="urn:schemas-microsoft-com:office:smarttags" w:element="metricconverter">
        <w:smartTagPr>
          <w:attr w:name="ProductID" w:val="10 км"/>
        </w:smartTagPr>
        <w:r w:rsidRPr="006416CB">
          <w:rPr>
            <w:sz w:val="28"/>
            <w:szCs w:val="28"/>
          </w:rPr>
          <w:t>10 км</w:t>
        </w:r>
      </w:smartTag>
      <w:r w:rsidRPr="006416CB">
        <w:rPr>
          <w:sz w:val="28"/>
          <w:szCs w:val="28"/>
        </w:rPr>
        <w:t xml:space="preserve"> дорог общего пользования все щебенистые, которые необходимо поддерживать в удовлетворительном состоянии. Протяженность главной улицы Ленина  переходящей в улицу Новая </w:t>
      </w:r>
      <w:smartTag w:uri="urn:schemas-microsoft-com:office:smarttags" w:element="metricconverter">
        <w:smartTagPr>
          <w:attr w:name="ProductID" w:val="4,5 км"/>
        </w:smartTagPr>
        <w:r w:rsidRPr="006416CB">
          <w:rPr>
            <w:sz w:val="28"/>
            <w:szCs w:val="28"/>
          </w:rPr>
          <w:t>4,5 км</w:t>
        </w:r>
      </w:smartTag>
      <w:r w:rsidRPr="006416CB">
        <w:rPr>
          <w:sz w:val="28"/>
          <w:szCs w:val="28"/>
        </w:rPr>
        <w:t>, на ней расположены школа, детский сад, администрация, и все основные учреждения поселения, вдоль которой необходимо строить, содержать и ремонтировать тротуары.</w:t>
      </w:r>
    </w:p>
    <w:p w:rsidR="0064024F" w:rsidRPr="006416CB" w:rsidRDefault="0064024F" w:rsidP="0064024F">
      <w:pPr>
        <w:jc w:val="both"/>
        <w:rPr>
          <w:sz w:val="28"/>
          <w:szCs w:val="28"/>
        </w:rPr>
      </w:pPr>
      <w:r w:rsidRPr="006416CB">
        <w:rPr>
          <w:sz w:val="28"/>
          <w:szCs w:val="28"/>
        </w:rPr>
        <w:t xml:space="preserve">        Быстрыми темпами растет и парк легкового и грузового автотранспорта, что приводит к массовому вовлечению в дорожное движение новых водителей и владельцев транспортных средств, занимающихся частной деятельностью по перевозке грузов и пассажиров. Обеспечение жителей села легковыми автомобилями достаточно  высокая: один автомобиль приходится на 11 человек.</w:t>
      </w:r>
    </w:p>
    <w:p w:rsidR="0064024F" w:rsidRDefault="0064024F" w:rsidP="0064024F">
      <w:pPr>
        <w:jc w:val="both"/>
        <w:rPr>
          <w:sz w:val="28"/>
          <w:szCs w:val="28"/>
        </w:rPr>
      </w:pPr>
      <w:r w:rsidRPr="006416CB">
        <w:rPr>
          <w:sz w:val="28"/>
          <w:szCs w:val="28"/>
        </w:rPr>
        <w:tab/>
        <w:t>В результате происходит все большее вовлечение жителей поселка в дорожное движение, и делает проблему безопасности дорожного движения, сохранения жизни и здоровья</w:t>
      </w:r>
      <w:r>
        <w:rPr>
          <w:sz w:val="28"/>
          <w:szCs w:val="28"/>
        </w:rPr>
        <w:t xml:space="preserve"> </w:t>
      </w:r>
      <w:r w:rsidRPr="006416CB">
        <w:rPr>
          <w:sz w:val="28"/>
          <w:szCs w:val="28"/>
        </w:rPr>
        <w:t xml:space="preserve"> людей  особенно актуальной.</w:t>
      </w:r>
    </w:p>
    <w:p w:rsidR="0064024F" w:rsidRPr="00DD55F0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поселка Пинчуга проживает 2511 человек. Э</w:t>
      </w:r>
      <w:r w:rsidRPr="00211DDC">
        <w:rPr>
          <w:sz w:val="28"/>
          <w:szCs w:val="28"/>
        </w:rPr>
        <w:t xml:space="preserve">кстремизм, терроризм и преступность представляют реальную угрозу общественной безопасности, подрывают авторитет органов местного самоуправления  и оказывают негативное влияние </w:t>
      </w:r>
      <w:r>
        <w:rPr>
          <w:sz w:val="28"/>
          <w:szCs w:val="28"/>
        </w:rPr>
        <w:t>на все сферы общественной жизни,</w:t>
      </w:r>
      <w:r w:rsidRPr="00211DDC">
        <w:rPr>
          <w:sz w:val="28"/>
          <w:szCs w:val="28"/>
        </w:rPr>
        <w:t xml:space="preserve"> их проявление вызывает социальную напряженность, влекут затраты </w:t>
      </w:r>
      <w:r w:rsidRPr="00211DDC">
        <w:rPr>
          <w:sz w:val="28"/>
          <w:szCs w:val="28"/>
        </w:rPr>
        <w:lastRenderedPageBreak/>
        <w:t>населения, организаций и предприятий на ликвидацию прямого и косвенного ущерба от преступных деяний.</w:t>
      </w:r>
      <w:r>
        <w:rPr>
          <w:sz w:val="28"/>
          <w:szCs w:val="28"/>
        </w:rPr>
        <w:t xml:space="preserve"> С</w:t>
      </w:r>
      <w:r w:rsidRPr="00DD55F0">
        <w:rPr>
          <w:sz w:val="28"/>
          <w:szCs w:val="28"/>
        </w:rPr>
        <w:t xml:space="preserve">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 в муниципальном образовании </w:t>
      </w:r>
      <w:r>
        <w:rPr>
          <w:sz w:val="28"/>
          <w:szCs w:val="28"/>
        </w:rPr>
        <w:t>Пинчугский</w:t>
      </w:r>
      <w:r w:rsidRPr="00DD55F0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</w:t>
      </w:r>
      <w:r w:rsidRPr="00DD55F0">
        <w:rPr>
          <w:sz w:val="28"/>
          <w:szCs w:val="28"/>
        </w:rPr>
        <w:t>.</w:t>
      </w:r>
    </w:p>
    <w:p w:rsidR="0064024F" w:rsidRPr="002F572E" w:rsidRDefault="0064024F" w:rsidP="0064024F">
      <w:pPr>
        <w:jc w:val="both"/>
        <w:rPr>
          <w:sz w:val="28"/>
          <w:szCs w:val="28"/>
        </w:rPr>
      </w:pPr>
      <w:r w:rsidRPr="00DD55F0">
        <w:rPr>
          <w:sz w:val="28"/>
          <w:szCs w:val="28"/>
        </w:rPr>
        <w:t xml:space="preserve">          Еще одна не менее важная проблема – это проблема, связанная</w:t>
      </w:r>
      <w:r>
        <w:rPr>
          <w:sz w:val="28"/>
          <w:szCs w:val="28"/>
        </w:rPr>
        <w:t xml:space="preserve"> с энергетической эффективностью</w:t>
      </w:r>
      <w:r w:rsidRPr="002F572E">
        <w:rPr>
          <w:sz w:val="28"/>
          <w:szCs w:val="28"/>
        </w:rPr>
        <w:t>. 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64024F" w:rsidRDefault="0064024F" w:rsidP="0064024F">
      <w:pPr>
        <w:ind w:firstLine="709"/>
        <w:jc w:val="both"/>
        <w:rPr>
          <w:sz w:val="28"/>
          <w:szCs w:val="28"/>
        </w:rPr>
      </w:pPr>
      <w:r w:rsidRPr="002F572E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64024F" w:rsidRDefault="0064024F" w:rsidP="0064024F">
      <w:pPr>
        <w:ind w:firstLine="709"/>
        <w:jc w:val="both"/>
        <w:rPr>
          <w:color w:val="000000"/>
          <w:sz w:val="28"/>
          <w:szCs w:val="28"/>
        </w:rPr>
      </w:pPr>
      <w:r w:rsidRPr="005A1190">
        <w:rPr>
          <w:color w:val="000000"/>
          <w:sz w:val="28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  <w:r>
        <w:rPr>
          <w:color w:val="000000"/>
          <w:sz w:val="28"/>
          <w:szCs w:val="28"/>
        </w:rPr>
        <w:t xml:space="preserve"> </w:t>
      </w:r>
    </w:p>
    <w:p w:rsidR="0064024F" w:rsidRPr="005A1190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важной проблемой являются п</w:t>
      </w:r>
      <w:r w:rsidRPr="003A63C7">
        <w:rPr>
          <w:sz w:val="28"/>
          <w:szCs w:val="28"/>
        </w:rPr>
        <w:t xml:space="preserve">ожары и связанные с ними чрезвычайные ситуации, а также их последствия </w:t>
      </w:r>
      <w:r>
        <w:rPr>
          <w:sz w:val="28"/>
          <w:szCs w:val="28"/>
        </w:rPr>
        <w:t xml:space="preserve">которые </w:t>
      </w:r>
      <w:r w:rsidRPr="003A63C7">
        <w:rPr>
          <w:sz w:val="28"/>
          <w:szCs w:val="28"/>
        </w:rPr>
        <w:t xml:space="preserve">являются важными факторами, негативно влияющими на состояние социально-экономической обстановки на территории </w:t>
      </w:r>
      <w:r>
        <w:rPr>
          <w:sz w:val="28"/>
          <w:szCs w:val="28"/>
        </w:rPr>
        <w:t>Пинчугского</w:t>
      </w:r>
      <w:r w:rsidRPr="003A63C7">
        <w:rPr>
          <w:sz w:val="28"/>
          <w:szCs w:val="28"/>
        </w:rPr>
        <w:t xml:space="preserve"> сельсовета</w:t>
      </w:r>
    </w:p>
    <w:p w:rsidR="0064024F" w:rsidRPr="005204C5" w:rsidRDefault="0064024F" w:rsidP="0064024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3.Приоритеты и цели социально-экономического развития в сфере деятельности МО Пинчугский сельсовет, описание основных целей и задач программы, прогноз развития сферы деятельности МО Пинчугский сельсовет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 w:rsidR="0064024F" w:rsidRDefault="0064024F" w:rsidP="0064024F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комплексного социально-экономического развития поселка Пинчуга;</w:t>
      </w:r>
    </w:p>
    <w:p w:rsidR="0064024F" w:rsidRDefault="0064024F" w:rsidP="0064024F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DB0">
        <w:rPr>
          <w:rFonts w:ascii="Times New Roman" w:hAnsi="Times New Roman" w:cs="Times New Roman"/>
          <w:sz w:val="28"/>
          <w:szCs w:val="28"/>
        </w:rPr>
        <w:t>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64024F" w:rsidRDefault="0064024F" w:rsidP="006402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должны быть решены следующие задачи:</w:t>
      </w:r>
    </w:p>
    <w:p w:rsidR="0064024F" w:rsidRDefault="0064024F" w:rsidP="006402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3DB0">
        <w:rPr>
          <w:rFonts w:ascii="Times New Roman" w:hAnsi="Times New Roman" w:cs="Times New Roman"/>
          <w:sz w:val="28"/>
          <w:szCs w:val="28"/>
        </w:rPr>
        <w:t>овершенствование информационного,    организационного и технического   обеспечения деятельности в сфере  обеспечения безопасности дорожного    движения;</w:t>
      </w:r>
    </w:p>
    <w:p w:rsidR="0064024F" w:rsidRDefault="0064024F" w:rsidP="0064024F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8193B">
        <w:rPr>
          <w:sz w:val="28"/>
          <w:szCs w:val="28"/>
        </w:rPr>
        <w:t xml:space="preserve">нформирование населения </w:t>
      </w:r>
      <w:r>
        <w:rPr>
          <w:sz w:val="28"/>
          <w:szCs w:val="28"/>
        </w:rPr>
        <w:t>поселка Пинчуга</w:t>
      </w:r>
      <w:r w:rsidRPr="0088193B">
        <w:rPr>
          <w:sz w:val="28"/>
          <w:szCs w:val="28"/>
        </w:rPr>
        <w:t xml:space="preserve"> по вопросам противодействия терроризму и экстремизму</w:t>
      </w:r>
      <w:r>
        <w:rPr>
          <w:sz w:val="28"/>
          <w:szCs w:val="28"/>
        </w:rPr>
        <w:t>;</w:t>
      </w:r>
    </w:p>
    <w:p w:rsidR="0064024F" w:rsidRDefault="0064024F" w:rsidP="0064024F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83DB0">
        <w:rPr>
          <w:rFonts w:ascii="Times New Roman" w:hAnsi="Times New Roman" w:cs="Times New Roman"/>
          <w:sz w:val="28"/>
          <w:szCs w:val="28"/>
        </w:rPr>
        <w:t>нергосбережение и повышение энергетической эффективности в зданиях, строениях, сооружениях муниципальной собственности;</w:t>
      </w:r>
    </w:p>
    <w:p w:rsidR="0064024F" w:rsidRDefault="0064024F" w:rsidP="0064024F">
      <w:pPr>
        <w:pStyle w:val="a9"/>
        <w:numPr>
          <w:ilvl w:val="0"/>
          <w:numId w:val="18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сельсовета;</w:t>
      </w:r>
    </w:p>
    <w:p w:rsidR="0064024F" w:rsidRDefault="0064024F" w:rsidP="0064024F">
      <w:pPr>
        <w:pStyle w:val="a9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14224">
        <w:rPr>
          <w:sz w:val="28"/>
          <w:szCs w:val="28"/>
        </w:rPr>
        <w:t>овершенствование системы пожарной безопасности на территории Пинчугского сельсовета, сокращение материального ущерба при пожарах</w:t>
      </w:r>
      <w:r>
        <w:rPr>
          <w:sz w:val="28"/>
          <w:szCs w:val="28"/>
        </w:rPr>
        <w:t>;</w:t>
      </w:r>
    </w:p>
    <w:p w:rsidR="0064024F" w:rsidRDefault="0064024F" w:rsidP="0064024F">
      <w:pPr>
        <w:pStyle w:val="a9"/>
        <w:numPr>
          <w:ilvl w:val="0"/>
          <w:numId w:val="18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6273">
        <w:rPr>
          <w:sz w:val="28"/>
          <w:szCs w:val="28"/>
        </w:rPr>
        <w:t xml:space="preserve">рганизация и проведение физкультурно-оздоровительных  и </w:t>
      </w:r>
      <w:r>
        <w:rPr>
          <w:sz w:val="28"/>
          <w:szCs w:val="28"/>
        </w:rPr>
        <w:t>культурно</w:t>
      </w:r>
      <w:r w:rsidRPr="00186273">
        <w:rPr>
          <w:sz w:val="28"/>
          <w:szCs w:val="28"/>
        </w:rPr>
        <w:t>-массовых  мероприятий для населения поселка</w:t>
      </w:r>
      <w:r>
        <w:rPr>
          <w:sz w:val="28"/>
          <w:szCs w:val="28"/>
        </w:rPr>
        <w:t xml:space="preserve">. </w:t>
      </w:r>
    </w:p>
    <w:p w:rsidR="0064024F" w:rsidRDefault="0064024F" w:rsidP="0064024F">
      <w:pPr>
        <w:pStyle w:val="a7"/>
        <w:spacing w:before="24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4</w:t>
      </w:r>
      <w:r w:rsidRPr="005204C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Механизм реализации отдельных мероприятий программы </w:t>
      </w:r>
    </w:p>
    <w:p w:rsidR="0064024F" w:rsidRDefault="0064024F" w:rsidP="0064024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мероприятия программы отсутствуют.</w:t>
      </w:r>
    </w:p>
    <w:p w:rsidR="0064024F" w:rsidRPr="00DA52D3" w:rsidRDefault="0064024F" w:rsidP="0064024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4024F" w:rsidRPr="005204C5" w:rsidRDefault="0064024F" w:rsidP="0064024F">
      <w:pPr>
        <w:pStyle w:val="a9"/>
        <w:tabs>
          <w:tab w:val="left" w:pos="1985"/>
          <w:tab w:val="left" w:pos="21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Пинчугский сельсовет</w:t>
      </w:r>
    </w:p>
    <w:p w:rsidR="0064024F" w:rsidRPr="00A647FC" w:rsidRDefault="0064024F" w:rsidP="0064024F">
      <w:pPr>
        <w:pStyle w:val="a9"/>
        <w:tabs>
          <w:tab w:val="left" w:pos="1985"/>
          <w:tab w:val="left" w:pos="2127"/>
        </w:tabs>
        <w:jc w:val="both"/>
        <w:rPr>
          <w:b/>
          <w:sz w:val="28"/>
          <w:szCs w:val="28"/>
        </w:rPr>
      </w:pPr>
      <w:r w:rsidRPr="00A647FC">
        <w:rPr>
          <w:b/>
          <w:sz w:val="28"/>
          <w:szCs w:val="28"/>
        </w:rPr>
        <w:t xml:space="preserve">          </w:t>
      </w:r>
    </w:p>
    <w:p w:rsidR="0064024F" w:rsidRPr="00A647FC" w:rsidRDefault="0064024F" w:rsidP="0064024F">
      <w:pPr>
        <w:shd w:val="clear" w:color="auto" w:fill="FFFFFF"/>
        <w:ind w:firstLine="540"/>
        <w:jc w:val="both"/>
        <w:rPr>
          <w:sz w:val="18"/>
          <w:szCs w:val="18"/>
        </w:rPr>
      </w:pPr>
      <w:r w:rsidRPr="00A647FC">
        <w:rPr>
          <w:sz w:val="28"/>
          <w:szCs w:val="28"/>
        </w:rPr>
        <w:t>В результате реализации программы ожидается:</w:t>
      </w:r>
    </w:p>
    <w:p w:rsidR="0064024F" w:rsidRPr="00A647FC" w:rsidRDefault="0064024F" w:rsidP="0064024F">
      <w:pPr>
        <w:shd w:val="clear" w:color="auto" w:fill="FFFFFF"/>
        <w:jc w:val="both"/>
        <w:rPr>
          <w:sz w:val="18"/>
          <w:szCs w:val="18"/>
        </w:rPr>
      </w:pPr>
      <w:r w:rsidRPr="00A647FC">
        <w:rPr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r>
        <w:rPr>
          <w:sz w:val="28"/>
          <w:szCs w:val="28"/>
        </w:rPr>
        <w:t>Пинчуг</w:t>
      </w:r>
      <w:r w:rsidRPr="00A647FC">
        <w:rPr>
          <w:sz w:val="28"/>
          <w:szCs w:val="28"/>
        </w:rPr>
        <w:t>ский сельсовет;</w:t>
      </w:r>
    </w:p>
    <w:p w:rsidR="0064024F" w:rsidRPr="00A647FC" w:rsidRDefault="0064024F" w:rsidP="0064024F">
      <w:pPr>
        <w:shd w:val="clear" w:color="auto" w:fill="FFFFFF"/>
        <w:jc w:val="both"/>
        <w:rPr>
          <w:sz w:val="18"/>
          <w:szCs w:val="18"/>
        </w:rPr>
      </w:pPr>
      <w:r w:rsidRPr="00A647FC">
        <w:rPr>
          <w:sz w:val="28"/>
          <w:szCs w:val="28"/>
        </w:rPr>
        <w:t>- решение задач государственной политики в области экологического, патриотического воспитания молодежи;</w:t>
      </w:r>
    </w:p>
    <w:p w:rsidR="0064024F" w:rsidRPr="00A647FC" w:rsidRDefault="0064024F" w:rsidP="0064024F">
      <w:pPr>
        <w:shd w:val="clear" w:color="auto" w:fill="FFFFFF"/>
        <w:jc w:val="both"/>
        <w:rPr>
          <w:sz w:val="18"/>
          <w:szCs w:val="18"/>
        </w:rPr>
      </w:pPr>
      <w:r w:rsidRPr="00A647FC">
        <w:rPr>
          <w:sz w:val="28"/>
          <w:szCs w:val="28"/>
        </w:rPr>
        <w:t>- повышение уровня заинтересованности в защите и сохранении природной среды;</w:t>
      </w:r>
    </w:p>
    <w:p w:rsidR="0064024F" w:rsidRPr="00A647FC" w:rsidRDefault="0064024F" w:rsidP="0064024F">
      <w:pPr>
        <w:shd w:val="clear" w:color="auto" w:fill="FFFFFF"/>
        <w:jc w:val="both"/>
        <w:rPr>
          <w:sz w:val="18"/>
          <w:szCs w:val="18"/>
        </w:rPr>
      </w:pPr>
      <w:r w:rsidRPr="00A647FC">
        <w:rPr>
          <w:sz w:val="28"/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</w:t>
      </w:r>
      <w:r>
        <w:rPr>
          <w:sz w:val="28"/>
          <w:szCs w:val="28"/>
        </w:rPr>
        <w:t>Пинчуг</w:t>
      </w:r>
      <w:r w:rsidRPr="00A647FC">
        <w:rPr>
          <w:sz w:val="28"/>
          <w:szCs w:val="28"/>
        </w:rPr>
        <w:t>ский сельсовет первичных мер пожарной безопасности;</w:t>
      </w:r>
    </w:p>
    <w:p w:rsidR="0064024F" w:rsidRPr="00A647FC" w:rsidRDefault="0064024F" w:rsidP="0064024F">
      <w:pPr>
        <w:shd w:val="clear" w:color="auto" w:fill="FFFFFF"/>
        <w:jc w:val="both"/>
        <w:rPr>
          <w:sz w:val="18"/>
          <w:szCs w:val="18"/>
        </w:rPr>
      </w:pPr>
      <w:r w:rsidRPr="00A647FC">
        <w:rPr>
          <w:sz w:val="28"/>
          <w:szCs w:val="28"/>
        </w:rPr>
        <w:t>- относительное сокращение материального ущерба от пожаров и других чрезвычайных ситуаций природного и техногенного характера;</w:t>
      </w:r>
    </w:p>
    <w:p w:rsidR="0064024F" w:rsidRPr="00A647FC" w:rsidRDefault="0064024F" w:rsidP="0064024F">
      <w:pPr>
        <w:shd w:val="clear" w:color="auto" w:fill="FFFFFF"/>
        <w:jc w:val="both"/>
        <w:rPr>
          <w:sz w:val="18"/>
          <w:szCs w:val="18"/>
        </w:rPr>
      </w:pPr>
      <w:r w:rsidRPr="00A647FC">
        <w:rPr>
          <w:sz w:val="28"/>
          <w:szCs w:val="28"/>
        </w:rPr>
        <w:t xml:space="preserve">-создание эффективной системы защиты населения и территории МО </w:t>
      </w:r>
      <w:r>
        <w:rPr>
          <w:sz w:val="28"/>
          <w:szCs w:val="28"/>
        </w:rPr>
        <w:t>Пинчуг</w:t>
      </w:r>
      <w:r w:rsidRPr="00A647FC">
        <w:rPr>
          <w:sz w:val="28"/>
          <w:szCs w:val="28"/>
        </w:rPr>
        <w:t>ский сельсовет от чрезвычайных ситуаций природного и техногенного характера;</w:t>
      </w:r>
    </w:p>
    <w:p w:rsidR="0064024F" w:rsidRPr="00A647FC" w:rsidRDefault="0064024F" w:rsidP="0064024F">
      <w:pPr>
        <w:shd w:val="clear" w:color="auto" w:fill="FFFFFF"/>
        <w:jc w:val="both"/>
        <w:rPr>
          <w:sz w:val="18"/>
          <w:szCs w:val="18"/>
        </w:rPr>
      </w:pPr>
      <w:r w:rsidRPr="00A647FC">
        <w:rPr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64024F" w:rsidRPr="00A647FC" w:rsidRDefault="0064024F" w:rsidP="0064024F">
      <w:pPr>
        <w:shd w:val="clear" w:color="auto" w:fill="FFFFFF"/>
        <w:tabs>
          <w:tab w:val="left" w:pos="8655"/>
        </w:tabs>
        <w:jc w:val="both"/>
        <w:rPr>
          <w:sz w:val="18"/>
          <w:szCs w:val="18"/>
        </w:rPr>
      </w:pPr>
      <w:r w:rsidRPr="00A647FC">
        <w:rPr>
          <w:sz w:val="28"/>
          <w:szCs w:val="28"/>
        </w:rPr>
        <w:t>- улучшение качества и комфортности жилья для населения;</w:t>
      </w:r>
      <w:r w:rsidRPr="00A647FC">
        <w:rPr>
          <w:sz w:val="28"/>
          <w:szCs w:val="28"/>
        </w:rPr>
        <w:tab/>
      </w:r>
    </w:p>
    <w:p w:rsidR="0064024F" w:rsidRPr="00A647FC" w:rsidRDefault="0064024F" w:rsidP="0064024F">
      <w:pPr>
        <w:shd w:val="clear" w:color="auto" w:fill="FFFFFF"/>
        <w:jc w:val="both"/>
        <w:rPr>
          <w:sz w:val="18"/>
          <w:szCs w:val="18"/>
        </w:rPr>
      </w:pPr>
      <w:r w:rsidRPr="00A647FC">
        <w:rPr>
          <w:sz w:val="28"/>
          <w:szCs w:val="28"/>
        </w:rPr>
        <w:t>- разработка комплекса мероприятий развития физической культуры и спорта на селе;</w:t>
      </w:r>
    </w:p>
    <w:p w:rsidR="0064024F" w:rsidRDefault="0064024F" w:rsidP="0064024F">
      <w:pPr>
        <w:shd w:val="clear" w:color="auto" w:fill="FFFFFF"/>
        <w:jc w:val="both"/>
        <w:rPr>
          <w:sz w:val="28"/>
          <w:szCs w:val="28"/>
        </w:rPr>
      </w:pPr>
      <w:r w:rsidRPr="00A647FC">
        <w:rPr>
          <w:sz w:val="28"/>
          <w:szCs w:val="28"/>
        </w:rPr>
        <w:lastRenderedPageBreak/>
        <w:t>- формирование здорового образа жизни через развитие массовой физической культуры и спорта.  </w:t>
      </w:r>
    </w:p>
    <w:p w:rsidR="0064024F" w:rsidRDefault="0064024F" w:rsidP="0064024F">
      <w:pPr>
        <w:shd w:val="clear" w:color="auto" w:fill="FFFFFF"/>
        <w:jc w:val="both"/>
        <w:rPr>
          <w:sz w:val="28"/>
          <w:szCs w:val="28"/>
        </w:rPr>
      </w:pPr>
    </w:p>
    <w:p w:rsidR="0064024F" w:rsidRDefault="0064024F" w:rsidP="0064024F">
      <w:pPr>
        <w:shd w:val="clear" w:color="auto" w:fill="FFFFFF"/>
        <w:jc w:val="both"/>
        <w:rPr>
          <w:sz w:val="28"/>
          <w:szCs w:val="28"/>
        </w:rPr>
      </w:pPr>
    </w:p>
    <w:p w:rsidR="0064024F" w:rsidRPr="00C31741" w:rsidRDefault="0064024F" w:rsidP="0064024F">
      <w:pPr>
        <w:shd w:val="clear" w:color="auto" w:fill="FFFFFF"/>
        <w:jc w:val="center"/>
        <w:rPr>
          <w:sz w:val="28"/>
          <w:szCs w:val="28"/>
        </w:rPr>
      </w:pPr>
      <w:r w:rsidRPr="00C31741">
        <w:rPr>
          <w:b/>
          <w:sz w:val="28"/>
          <w:szCs w:val="28"/>
        </w:rPr>
        <w:t>6. Перечень</w:t>
      </w:r>
      <w:r>
        <w:rPr>
          <w:b/>
          <w:sz w:val="28"/>
          <w:szCs w:val="28"/>
        </w:rPr>
        <w:t xml:space="preserve"> подпрограмм, краткое описание основных мероприятий подпрограмм с указанием сроков их реализации и ожидаемых результатов</w:t>
      </w:r>
    </w:p>
    <w:p w:rsidR="0064024F" w:rsidRDefault="0064024F" w:rsidP="0064024F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4024F" w:rsidRDefault="0064024F" w:rsidP="0064024F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4024F" w:rsidRDefault="0064024F" w:rsidP="0064024F">
      <w:pPr>
        <w:pStyle w:val="a7"/>
        <w:numPr>
          <w:ilvl w:val="1"/>
          <w:numId w:val="18"/>
        </w:numPr>
        <w:spacing w:after="0" w:line="240" w:lineRule="auto"/>
        <w:ind w:left="113" w:firstLine="601"/>
        <w:jc w:val="both"/>
        <w:rPr>
          <w:rFonts w:ascii="Times New Roman" w:hAnsi="Times New Roman"/>
          <w:sz w:val="28"/>
          <w:szCs w:val="28"/>
        </w:rPr>
      </w:pPr>
      <w:r w:rsidRPr="00603B17">
        <w:rPr>
          <w:rFonts w:ascii="Times New Roman" w:hAnsi="Times New Roman"/>
          <w:sz w:val="28"/>
          <w:szCs w:val="28"/>
        </w:rPr>
        <w:t>Подпрограмма: «Безопасность дорожного движения на территории муниципального образования Пинчугский сельсовет»</w:t>
      </w:r>
      <w:r>
        <w:rPr>
          <w:rFonts w:ascii="Times New Roman" w:hAnsi="Times New Roman"/>
          <w:sz w:val="28"/>
          <w:szCs w:val="28"/>
        </w:rPr>
        <w:t xml:space="preserve"> - Приложение №4 к программе.</w:t>
      </w:r>
    </w:p>
    <w:p w:rsidR="0064024F" w:rsidRDefault="0064024F" w:rsidP="0064024F">
      <w:pPr>
        <w:pStyle w:val="a7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с 2019-2026 годы. Ожидаемые результаты:</w:t>
      </w:r>
    </w:p>
    <w:p w:rsidR="0064024F" w:rsidRDefault="0064024F" w:rsidP="0064024F">
      <w:pPr>
        <w:pStyle w:val="a7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1.Снижение аварийности в поселке;</w:t>
      </w:r>
    </w:p>
    <w:p w:rsidR="0064024F" w:rsidRPr="00603B17" w:rsidRDefault="0064024F" w:rsidP="0064024F">
      <w:pPr>
        <w:pStyle w:val="a7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2.Снижение количества ДТП.</w:t>
      </w:r>
    </w:p>
    <w:p w:rsidR="0064024F" w:rsidRDefault="0064024F" w:rsidP="0064024F">
      <w:pPr>
        <w:pStyle w:val="a7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03B17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 xml:space="preserve"> Подпрограмма: </w:t>
      </w:r>
      <w:r w:rsidRPr="00603B17">
        <w:rPr>
          <w:rFonts w:ascii="Times New Roman" w:hAnsi="Times New Roman"/>
          <w:sz w:val="28"/>
          <w:szCs w:val="28"/>
        </w:rPr>
        <w:t>«Профилактика терроризма и экстремизма</w:t>
      </w:r>
      <w:r w:rsidRPr="00603B17">
        <w:rPr>
          <w:rFonts w:ascii="Times New Roman" w:hAnsi="Times New Roman"/>
          <w:bCs/>
          <w:sz w:val="28"/>
          <w:szCs w:val="28"/>
        </w:rPr>
        <w:t xml:space="preserve">, а также минимизация и (или) ликвидация последствий    проявлений терроризма и экстремизма </w:t>
      </w:r>
      <w:r w:rsidRPr="00603B17">
        <w:rPr>
          <w:rFonts w:ascii="Times New Roman" w:hAnsi="Times New Roman"/>
          <w:sz w:val="28"/>
          <w:szCs w:val="28"/>
        </w:rPr>
        <w:t>на территории муниципального образования Пинчугский сельсовет»</w:t>
      </w:r>
      <w:r>
        <w:rPr>
          <w:rFonts w:ascii="Times New Roman" w:hAnsi="Times New Roman"/>
          <w:sz w:val="28"/>
          <w:szCs w:val="28"/>
        </w:rPr>
        <w:t>- Приложение №5 к программе.</w:t>
      </w:r>
    </w:p>
    <w:p w:rsidR="0064024F" w:rsidRPr="00603B17" w:rsidRDefault="0064024F" w:rsidP="0064024F">
      <w:pPr>
        <w:pStyle w:val="a7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 w:rsidRPr="00345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2019-2026 годы. Ожидаемые результаты: </w:t>
      </w:r>
    </w:p>
    <w:p w:rsidR="0064024F" w:rsidRPr="003450A4" w:rsidRDefault="0064024F" w:rsidP="0064024F">
      <w:pPr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0A4">
        <w:rPr>
          <w:sz w:val="28"/>
          <w:szCs w:val="28"/>
        </w:rPr>
        <w:t xml:space="preserve">повышение уровня профилактических мероприятий, направленных на выполнение требований </w:t>
      </w:r>
      <w:r w:rsidRPr="003450A4">
        <w:rPr>
          <w:bCs/>
          <w:sz w:val="28"/>
          <w:szCs w:val="28"/>
        </w:rPr>
        <w:t>противодействия терроризму и экстремизму</w:t>
      </w:r>
      <w:r w:rsidRPr="003450A4">
        <w:rPr>
          <w:sz w:val="28"/>
          <w:szCs w:val="28"/>
        </w:rPr>
        <w:t xml:space="preserve"> на территории муниципального образования Пинчугский сельсовет </w:t>
      </w:r>
    </w:p>
    <w:p w:rsidR="0064024F" w:rsidRDefault="0064024F" w:rsidP="0064024F">
      <w:pPr>
        <w:pStyle w:val="a7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6.3 </w:t>
      </w:r>
      <w:r w:rsidRPr="003450A4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03B17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зданиях муниципальной собственности Пинчугского сельсовета»</w:t>
      </w:r>
      <w:r>
        <w:rPr>
          <w:rFonts w:ascii="Times New Roman" w:hAnsi="Times New Roman"/>
          <w:sz w:val="28"/>
          <w:szCs w:val="28"/>
        </w:rPr>
        <w:t xml:space="preserve"> - Приложение №6 к программе.</w:t>
      </w:r>
    </w:p>
    <w:p w:rsidR="0064024F" w:rsidRPr="00603B17" w:rsidRDefault="0064024F" w:rsidP="006402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 w:rsidRPr="00345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2019-2026 годы. Ожидаемые результаты: </w:t>
      </w:r>
    </w:p>
    <w:p w:rsidR="0064024F" w:rsidRPr="00603B17" w:rsidRDefault="0064024F" w:rsidP="006402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450A4">
        <w:rPr>
          <w:rFonts w:ascii="Times New Roman" w:hAnsi="Times New Roman"/>
          <w:sz w:val="28"/>
          <w:szCs w:val="28"/>
        </w:rPr>
        <w:t>Снижение объемов потребления энергоресурсов бюджетными учреждениями Пинчугского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64024F" w:rsidRDefault="0064024F" w:rsidP="0064024F">
      <w:pPr>
        <w:pStyle w:val="a7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6.4 </w:t>
      </w:r>
      <w:r w:rsidRPr="003450A4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03B17">
        <w:rPr>
          <w:rFonts w:ascii="Times New Roman" w:hAnsi="Times New Roman"/>
          <w:sz w:val="28"/>
          <w:szCs w:val="28"/>
        </w:rPr>
        <w:t>«Благоустройство поселка Пинчуга»</w:t>
      </w:r>
      <w:r>
        <w:rPr>
          <w:rFonts w:ascii="Times New Roman" w:hAnsi="Times New Roman"/>
          <w:sz w:val="28"/>
          <w:szCs w:val="28"/>
        </w:rPr>
        <w:t xml:space="preserve"> - приложение №7 к программе.</w:t>
      </w:r>
    </w:p>
    <w:p w:rsidR="0064024F" w:rsidRPr="00603B17" w:rsidRDefault="0064024F" w:rsidP="0064024F">
      <w:pPr>
        <w:pStyle w:val="a7"/>
        <w:spacing w:after="0" w:line="240" w:lineRule="auto"/>
        <w:ind w:lef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 w:rsidRPr="00345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2019-2026 годы. Ожидаемые результаты: </w:t>
      </w:r>
    </w:p>
    <w:p w:rsidR="0064024F" w:rsidRPr="003450A4" w:rsidRDefault="0064024F" w:rsidP="006402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-Увеличение количества</w:t>
      </w:r>
      <w:r w:rsidRPr="003450A4">
        <w:rPr>
          <w:rFonts w:ascii="Times New Roman" w:hAnsi="Times New Roman"/>
          <w:sz w:val="28"/>
          <w:szCs w:val="28"/>
        </w:rPr>
        <w:t xml:space="preserve"> привлечен</w:t>
      </w:r>
      <w:r>
        <w:rPr>
          <w:rFonts w:ascii="Times New Roman" w:hAnsi="Times New Roman"/>
          <w:sz w:val="28"/>
          <w:szCs w:val="28"/>
        </w:rPr>
        <w:t>ных</w:t>
      </w:r>
      <w:r w:rsidRPr="003450A4">
        <w:rPr>
          <w:rFonts w:ascii="Times New Roman" w:hAnsi="Times New Roman"/>
          <w:sz w:val="28"/>
          <w:szCs w:val="28"/>
        </w:rPr>
        <w:t xml:space="preserve"> безработн</w:t>
      </w:r>
      <w:r>
        <w:rPr>
          <w:rFonts w:ascii="Times New Roman" w:hAnsi="Times New Roman"/>
          <w:sz w:val="28"/>
          <w:szCs w:val="28"/>
        </w:rPr>
        <w:t>ых граждан</w:t>
      </w:r>
      <w:r w:rsidRPr="003450A4">
        <w:rPr>
          <w:rFonts w:ascii="Times New Roman" w:hAnsi="Times New Roman"/>
          <w:sz w:val="28"/>
          <w:szCs w:val="28"/>
        </w:rPr>
        <w:t>  муниципального  образования к работам  по   благоустройству;</w:t>
      </w:r>
    </w:p>
    <w:p w:rsidR="0064024F" w:rsidRPr="003450A4" w:rsidRDefault="0064024F" w:rsidP="006402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50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Ликвидация</w:t>
      </w:r>
      <w:r w:rsidRPr="003450A4">
        <w:rPr>
          <w:rFonts w:ascii="Times New Roman" w:hAnsi="Times New Roman"/>
          <w:sz w:val="28"/>
          <w:szCs w:val="28"/>
        </w:rPr>
        <w:t xml:space="preserve"> несанкционированных свалок;</w:t>
      </w:r>
    </w:p>
    <w:p w:rsidR="0064024F" w:rsidRPr="003450A4" w:rsidRDefault="0064024F" w:rsidP="006402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450A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Увеличение количества </w:t>
      </w:r>
      <w:r w:rsidRPr="003450A4">
        <w:rPr>
          <w:rFonts w:ascii="Times New Roman" w:hAnsi="Times New Roman"/>
          <w:sz w:val="28"/>
          <w:szCs w:val="28"/>
        </w:rPr>
        <w:t>отремонтированн</w:t>
      </w:r>
      <w:r>
        <w:rPr>
          <w:rFonts w:ascii="Times New Roman" w:hAnsi="Times New Roman"/>
          <w:sz w:val="28"/>
          <w:szCs w:val="28"/>
        </w:rPr>
        <w:t>ого</w:t>
      </w:r>
      <w:r w:rsidRPr="00345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жилья</w:t>
      </w:r>
      <w:r w:rsidRPr="003450A4">
        <w:rPr>
          <w:rFonts w:ascii="Times New Roman" w:hAnsi="Times New Roman"/>
          <w:sz w:val="28"/>
          <w:szCs w:val="28"/>
        </w:rPr>
        <w:t>.</w:t>
      </w:r>
    </w:p>
    <w:p w:rsidR="0064024F" w:rsidRDefault="0064024F" w:rsidP="0064024F">
      <w:pPr>
        <w:pStyle w:val="a7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6.5 </w:t>
      </w:r>
      <w:r w:rsidRPr="003450A4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03B17">
        <w:rPr>
          <w:rFonts w:ascii="Times New Roman" w:hAnsi="Times New Roman"/>
          <w:sz w:val="28"/>
          <w:szCs w:val="28"/>
        </w:rPr>
        <w:t>«Защита населения и территории Пинчугского сельсовета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 xml:space="preserve"> - приложение №8 к программе.</w:t>
      </w:r>
    </w:p>
    <w:p w:rsidR="0064024F" w:rsidRPr="00603B17" w:rsidRDefault="0064024F" w:rsidP="0064024F">
      <w:pPr>
        <w:pStyle w:val="a7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Срок реализации</w:t>
      </w:r>
      <w:r w:rsidRPr="00345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2019-2026 годы. Ожидаемые результаты: </w:t>
      </w:r>
    </w:p>
    <w:p w:rsidR="0064024F" w:rsidRDefault="0064024F" w:rsidP="0064024F">
      <w:pPr>
        <w:pStyle w:val="a7"/>
        <w:tabs>
          <w:tab w:val="left" w:pos="103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2A4A43">
        <w:rPr>
          <w:rFonts w:ascii="Times New Roman" w:hAnsi="Times New Roman"/>
          <w:sz w:val="28"/>
          <w:szCs w:val="28"/>
        </w:rPr>
        <w:t xml:space="preserve">- </w:t>
      </w:r>
      <w:r w:rsidRPr="002A4A43">
        <w:rPr>
          <w:rFonts w:ascii="Times New Roman" w:hAnsi="Times New Roman"/>
          <w:color w:val="000000"/>
          <w:sz w:val="28"/>
          <w:szCs w:val="28"/>
        </w:rPr>
        <w:t>Снижение количества чрезвычайных ситуаций на территории МО;</w:t>
      </w:r>
    </w:p>
    <w:p w:rsidR="0064024F" w:rsidRPr="002A4A43" w:rsidRDefault="0064024F" w:rsidP="0064024F">
      <w:pPr>
        <w:pStyle w:val="a7"/>
        <w:tabs>
          <w:tab w:val="left" w:pos="103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2A4A43">
        <w:rPr>
          <w:rFonts w:ascii="Times New Roman" w:hAnsi="Times New Roman"/>
          <w:color w:val="000000"/>
          <w:sz w:val="28"/>
          <w:szCs w:val="28"/>
        </w:rPr>
        <w:t xml:space="preserve"> -  Снижение количества пожаров;</w:t>
      </w:r>
    </w:p>
    <w:p w:rsidR="0064024F" w:rsidRDefault="0064024F" w:rsidP="0064024F">
      <w:pPr>
        <w:pStyle w:val="a7"/>
        <w:tabs>
          <w:tab w:val="left" w:pos="103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A43">
        <w:rPr>
          <w:rFonts w:ascii="Times New Roman" w:hAnsi="Times New Roman"/>
          <w:color w:val="000000"/>
          <w:sz w:val="28"/>
          <w:szCs w:val="28"/>
        </w:rPr>
        <w:t>-  Сокращение материального ущерба от пожаров;</w:t>
      </w:r>
    </w:p>
    <w:p w:rsidR="0064024F" w:rsidRPr="002A4A43" w:rsidRDefault="0064024F" w:rsidP="0064024F">
      <w:pPr>
        <w:pStyle w:val="a7"/>
        <w:tabs>
          <w:tab w:val="left" w:pos="103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A43">
        <w:rPr>
          <w:rFonts w:ascii="Times New Roman" w:hAnsi="Times New Roman"/>
          <w:color w:val="000000"/>
          <w:sz w:val="28"/>
          <w:szCs w:val="28"/>
        </w:rPr>
        <w:t xml:space="preserve"> - Охват населения обучением поведения при пожарах;</w:t>
      </w:r>
    </w:p>
    <w:p w:rsidR="0064024F" w:rsidRPr="002A4A43" w:rsidRDefault="0064024F" w:rsidP="0064024F">
      <w:pPr>
        <w:pStyle w:val="a7"/>
        <w:tabs>
          <w:tab w:val="left" w:pos="103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A4A43">
        <w:rPr>
          <w:rFonts w:ascii="Times New Roman" w:hAnsi="Times New Roman"/>
          <w:color w:val="000000"/>
          <w:sz w:val="28"/>
          <w:szCs w:val="28"/>
        </w:rPr>
        <w:t>- Охват населения обучением по действиям в ситуациях природного и техногенного характера;</w:t>
      </w:r>
    </w:p>
    <w:p w:rsidR="0064024F" w:rsidRPr="002A4A43" w:rsidRDefault="0064024F" w:rsidP="0064024F">
      <w:pPr>
        <w:pStyle w:val="a7"/>
        <w:tabs>
          <w:tab w:val="left" w:pos="103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A43">
        <w:rPr>
          <w:rFonts w:ascii="Times New Roman" w:hAnsi="Times New Roman"/>
          <w:color w:val="000000"/>
          <w:sz w:val="28"/>
          <w:szCs w:val="28"/>
        </w:rPr>
        <w:t xml:space="preserve"> - Охват  населения  обучением   действиям  в случаях  возникновения чрезвычайных ситуаций;</w:t>
      </w:r>
    </w:p>
    <w:p w:rsidR="0064024F" w:rsidRPr="002A4A43" w:rsidRDefault="0064024F" w:rsidP="0064024F">
      <w:pPr>
        <w:pStyle w:val="a7"/>
        <w:tabs>
          <w:tab w:val="left" w:pos="1035"/>
        </w:tabs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 w:rsidRPr="002A4A43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64024F" w:rsidRPr="00603B17" w:rsidRDefault="0064024F" w:rsidP="0064024F">
      <w:pPr>
        <w:pStyle w:val="a7"/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  </w:t>
      </w:r>
      <w:r w:rsidRPr="00546BE6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03B17">
        <w:rPr>
          <w:rFonts w:ascii="Times New Roman" w:hAnsi="Times New Roman"/>
          <w:sz w:val="28"/>
          <w:szCs w:val="28"/>
        </w:rPr>
        <w:t>«Развитие культуры и спорта на территории Пинчугского сельсов</w:t>
      </w:r>
      <w:r>
        <w:rPr>
          <w:rFonts w:ascii="Times New Roman" w:hAnsi="Times New Roman"/>
          <w:sz w:val="28"/>
          <w:szCs w:val="28"/>
        </w:rPr>
        <w:t>ета» - приложение №9 к программе.</w:t>
      </w:r>
    </w:p>
    <w:p w:rsidR="0064024F" w:rsidRDefault="0064024F" w:rsidP="0064024F">
      <w:pPr>
        <w:pStyle w:val="a7"/>
        <w:tabs>
          <w:tab w:val="left" w:pos="915"/>
        </w:tabs>
        <w:spacing w:after="0" w:line="240" w:lineRule="auto"/>
        <w:ind w:lef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реализации</w:t>
      </w:r>
      <w:r w:rsidRPr="00345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2019-2026 годы. Ожидаемые результаты:</w:t>
      </w:r>
    </w:p>
    <w:p w:rsidR="0064024F" w:rsidRPr="00A647FC" w:rsidRDefault="0064024F" w:rsidP="0064024F">
      <w:pPr>
        <w:pStyle w:val="a7"/>
        <w:tabs>
          <w:tab w:val="left" w:pos="9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6BE6">
        <w:rPr>
          <w:rFonts w:ascii="Times New Roman" w:hAnsi="Times New Roman"/>
          <w:sz w:val="28"/>
          <w:szCs w:val="28"/>
        </w:rPr>
        <w:t>Увеличение количества массовых официальных культурных мероприятий и спортивных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64024F" w:rsidRPr="00AE7730" w:rsidRDefault="0064024F" w:rsidP="0064024F">
      <w:pPr>
        <w:ind w:left="135"/>
        <w:jc w:val="both"/>
        <w:rPr>
          <w:b/>
          <w:sz w:val="28"/>
          <w:szCs w:val="28"/>
        </w:rPr>
      </w:pPr>
      <w:r w:rsidRPr="00AE773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7.Основные меры правового регулирования в сфере деятельности МО Пинчугский сельсовет, направленные на достижение цели и (или) конечных результатов программы, с обоснованием основных положений  и сроков принятия необходимых правовых актов</w:t>
      </w:r>
    </w:p>
    <w:p w:rsidR="0064024F" w:rsidRPr="009E4463" w:rsidRDefault="0064024F" w:rsidP="0064024F">
      <w:pPr>
        <w:ind w:firstLine="720"/>
        <w:jc w:val="both"/>
        <w:rPr>
          <w:sz w:val="28"/>
          <w:szCs w:val="28"/>
        </w:rPr>
      </w:pPr>
      <w:r w:rsidRPr="009E4463">
        <w:rPr>
          <w:sz w:val="28"/>
          <w:szCs w:val="28"/>
        </w:rPr>
        <w:t xml:space="preserve">Основные меры правового регулирования в сфере деятельности МО </w:t>
      </w:r>
      <w:r>
        <w:rPr>
          <w:sz w:val="28"/>
          <w:szCs w:val="28"/>
        </w:rPr>
        <w:t>Пинчуг</w:t>
      </w:r>
      <w:r w:rsidRPr="009E4463">
        <w:rPr>
          <w:sz w:val="28"/>
          <w:szCs w:val="28"/>
        </w:rPr>
        <w:t>ский сельсовет, направленные на достижение цели и (или) конечных результатов программы приведены в </w:t>
      </w:r>
      <w:r>
        <w:rPr>
          <w:sz w:val="28"/>
          <w:szCs w:val="28"/>
        </w:rPr>
        <w:t>приложении №10 к Программе.</w:t>
      </w:r>
    </w:p>
    <w:p w:rsidR="0064024F" w:rsidRDefault="0064024F" w:rsidP="00640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024F" w:rsidRPr="009E4463" w:rsidRDefault="0064024F" w:rsidP="0064024F">
      <w:pPr>
        <w:shd w:val="clear" w:color="auto" w:fill="FFFFFF"/>
        <w:ind w:left="360"/>
        <w:jc w:val="both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8</w:t>
      </w:r>
      <w:r w:rsidRPr="009E4463">
        <w:rPr>
          <w:b/>
          <w:bCs/>
          <w:sz w:val="28"/>
          <w:szCs w:val="28"/>
        </w:rPr>
        <w:t xml:space="preserve">. Информация о распределении планируемых расходов </w:t>
      </w:r>
      <w:r>
        <w:rPr>
          <w:b/>
          <w:bCs/>
          <w:sz w:val="28"/>
          <w:szCs w:val="28"/>
        </w:rPr>
        <w:t xml:space="preserve">по отдельным мероприятиям </w:t>
      </w:r>
      <w:r w:rsidRPr="009E4463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>, подпрограммам</w:t>
      </w:r>
      <w:r w:rsidRPr="009E4463">
        <w:rPr>
          <w:b/>
          <w:bCs/>
          <w:sz w:val="28"/>
          <w:szCs w:val="28"/>
        </w:rPr>
        <w:t xml:space="preserve"> с указанием главных распорядителей средств местного бюджета, а также по годам реализации программы</w:t>
      </w:r>
    </w:p>
    <w:p w:rsidR="0064024F" w:rsidRPr="009E4463" w:rsidRDefault="0064024F" w:rsidP="0064024F">
      <w:pPr>
        <w:spacing w:after="150"/>
        <w:ind w:firstLine="709"/>
        <w:jc w:val="both"/>
        <w:rPr>
          <w:rFonts w:ascii="Arial" w:hAnsi="Arial" w:cs="Arial"/>
          <w:sz w:val="18"/>
          <w:szCs w:val="18"/>
        </w:rPr>
      </w:pPr>
      <w:r w:rsidRPr="009E4463">
        <w:rPr>
          <w:sz w:val="28"/>
          <w:szCs w:val="28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</w:t>
      </w:r>
      <w:r w:rsidRPr="00626B68">
        <w:rPr>
          <w:sz w:val="28"/>
          <w:szCs w:val="28"/>
        </w:rPr>
        <w:t xml:space="preserve">приложении </w:t>
      </w:r>
      <w:r w:rsidRPr="00C95E67">
        <w:rPr>
          <w:sz w:val="28"/>
          <w:szCs w:val="28"/>
        </w:rPr>
        <w:t>№</w:t>
      </w:r>
      <w:r>
        <w:rPr>
          <w:sz w:val="28"/>
          <w:szCs w:val="28"/>
        </w:rPr>
        <w:t>11</w:t>
      </w:r>
      <w:r w:rsidRPr="00C95E67">
        <w:rPr>
          <w:sz w:val="28"/>
          <w:szCs w:val="28"/>
        </w:rPr>
        <w:t xml:space="preserve"> к программе.</w:t>
      </w:r>
    </w:p>
    <w:p w:rsidR="0064024F" w:rsidRPr="00FC7CEA" w:rsidRDefault="0064024F" w:rsidP="0064024F">
      <w:pPr>
        <w:shd w:val="clear" w:color="auto" w:fill="FFFFFF"/>
        <w:ind w:left="360"/>
        <w:jc w:val="both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9</w:t>
      </w:r>
      <w:r w:rsidRPr="00FC7CEA">
        <w:rPr>
          <w:b/>
          <w:bCs/>
          <w:sz w:val="28"/>
          <w:szCs w:val="28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4024F" w:rsidRPr="00FC7CEA" w:rsidRDefault="0064024F" w:rsidP="0064024F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FC7CEA">
        <w:rPr>
          <w:sz w:val="28"/>
          <w:szCs w:val="28"/>
        </w:rPr>
        <w:t xml:space="preserve">         Информация о ресурсном обеспечении и прогнозной оценке расходов на реализацию целей программы с учетом источников финансирования, в том числе по уровням бюджетной системы приведено в приложении </w:t>
      </w:r>
      <w:r w:rsidRPr="00C95E67">
        <w:rPr>
          <w:sz w:val="28"/>
          <w:szCs w:val="28"/>
        </w:rPr>
        <w:t>№</w:t>
      </w:r>
      <w:r>
        <w:rPr>
          <w:sz w:val="28"/>
          <w:szCs w:val="28"/>
        </w:rPr>
        <w:t>12</w:t>
      </w:r>
      <w:r w:rsidRPr="00C95E67">
        <w:rPr>
          <w:sz w:val="28"/>
          <w:szCs w:val="28"/>
        </w:rPr>
        <w:t xml:space="preserve"> к программе.</w:t>
      </w:r>
    </w:p>
    <w:p w:rsidR="0064024F" w:rsidRDefault="0064024F" w:rsidP="0064024F">
      <w:pPr>
        <w:rPr>
          <w:b/>
          <w:sz w:val="28"/>
          <w:szCs w:val="28"/>
        </w:rPr>
      </w:pPr>
      <w:r w:rsidRPr="00573AA4">
        <w:t>        </w:t>
      </w:r>
      <w:r w:rsidRPr="00C31741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>Подпрограммы, утвержденные в виде отдельных приложений к программе и оформленные в соответствии с макетом программы</w:t>
      </w:r>
    </w:p>
    <w:p w:rsidR="0064024F" w:rsidRPr="00C31741" w:rsidRDefault="0064024F" w:rsidP="0064024F">
      <w:pPr>
        <w:rPr>
          <w:sz w:val="28"/>
          <w:szCs w:val="28"/>
        </w:rPr>
      </w:pPr>
    </w:p>
    <w:p w:rsidR="0064024F" w:rsidRPr="00C95E67" w:rsidRDefault="0064024F" w:rsidP="006402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7C6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95E67">
        <w:rPr>
          <w:rFonts w:ascii="Times New Roman" w:hAnsi="Times New Roman"/>
          <w:sz w:val="28"/>
          <w:szCs w:val="28"/>
        </w:rPr>
        <w:t>«Безопасность дорожного движения на территории муниципального образования Пинчугский сельсовет»;</w:t>
      </w:r>
    </w:p>
    <w:p w:rsidR="0064024F" w:rsidRPr="00C95E67" w:rsidRDefault="0064024F" w:rsidP="006402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5E67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C95E67">
        <w:rPr>
          <w:rFonts w:ascii="Times New Roman" w:hAnsi="Times New Roman"/>
          <w:sz w:val="28"/>
          <w:szCs w:val="28"/>
        </w:rPr>
        <w:t>«Профилактика терроризма и экстремизма</w:t>
      </w:r>
      <w:r w:rsidRPr="00C95E67">
        <w:rPr>
          <w:rFonts w:ascii="Times New Roman" w:hAnsi="Times New Roman"/>
          <w:bCs/>
          <w:sz w:val="28"/>
          <w:szCs w:val="28"/>
        </w:rPr>
        <w:t xml:space="preserve">, а также минимизация и (или) ликвидация последствий    проявлений терроризма и экстремизма </w:t>
      </w:r>
      <w:r w:rsidRPr="00C95E67">
        <w:rPr>
          <w:rFonts w:ascii="Times New Roman" w:hAnsi="Times New Roman"/>
          <w:sz w:val="28"/>
          <w:szCs w:val="28"/>
        </w:rPr>
        <w:t>на территории муниципального образования Пинчугский сельсовет»;</w:t>
      </w:r>
    </w:p>
    <w:p w:rsidR="0064024F" w:rsidRPr="00C95E67" w:rsidRDefault="0064024F" w:rsidP="006402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5E67">
        <w:rPr>
          <w:rFonts w:ascii="Times New Roman" w:hAnsi="Times New Roman"/>
          <w:b/>
          <w:sz w:val="28"/>
          <w:szCs w:val="28"/>
        </w:rPr>
        <w:t xml:space="preserve">3. </w:t>
      </w:r>
      <w:r w:rsidRPr="00C95E67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в зданиях муниципальной собственности Пинчугского сельсовета»;</w:t>
      </w:r>
    </w:p>
    <w:p w:rsidR="0064024F" w:rsidRPr="00C95E67" w:rsidRDefault="0064024F" w:rsidP="006402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5E67">
        <w:rPr>
          <w:rFonts w:ascii="Times New Roman" w:hAnsi="Times New Roman"/>
          <w:b/>
          <w:sz w:val="28"/>
          <w:szCs w:val="28"/>
        </w:rPr>
        <w:t xml:space="preserve">4. </w:t>
      </w:r>
      <w:r w:rsidRPr="00C95E67">
        <w:rPr>
          <w:rFonts w:ascii="Times New Roman" w:hAnsi="Times New Roman"/>
          <w:sz w:val="28"/>
          <w:szCs w:val="28"/>
        </w:rPr>
        <w:t>«Благоустройство поселка Пинчуга»;</w:t>
      </w:r>
    </w:p>
    <w:p w:rsidR="0064024F" w:rsidRPr="00C95E67" w:rsidRDefault="0064024F" w:rsidP="006402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5E67">
        <w:rPr>
          <w:rFonts w:ascii="Times New Roman" w:hAnsi="Times New Roman"/>
          <w:b/>
          <w:sz w:val="28"/>
          <w:szCs w:val="28"/>
        </w:rPr>
        <w:t xml:space="preserve">5. </w:t>
      </w:r>
      <w:r w:rsidRPr="00C95E67">
        <w:rPr>
          <w:rFonts w:ascii="Times New Roman" w:hAnsi="Times New Roman"/>
          <w:sz w:val="28"/>
          <w:szCs w:val="28"/>
        </w:rPr>
        <w:t>«Защита населения и территории Пинчугского сельсовета от чрезвычайных ситуаций природного и техногенного характера»;</w:t>
      </w:r>
    </w:p>
    <w:p w:rsidR="0064024F" w:rsidRPr="00C95E67" w:rsidRDefault="0064024F" w:rsidP="006402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95E67">
        <w:rPr>
          <w:rFonts w:ascii="Times New Roman" w:hAnsi="Times New Roman"/>
          <w:b/>
          <w:sz w:val="28"/>
          <w:szCs w:val="28"/>
        </w:rPr>
        <w:t>6.</w:t>
      </w:r>
      <w:r w:rsidRPr="00C95E67">
        <w:rPr>
          <w:rFonts w:ascii="Times New Roman" w:hAnsi="Times New Roman"/>
          <w:sz w:val="28"/>
          <w:szCs w:val="28"/>
        </w:rPr>
        <w:t>«Развитие культуры и спорта на территории Пинчугского сельсовета».</w:t>
      </w:r>
    </w:p>
    <w:p w:rsidR="0064024F" w:rsidRPr="003F02F0" w:rsidRDefault="0064024F" w:rsidP="0064024F">
      <w:pPr>
        <w:tabs>
          <w:tab w:val="left" w:pos="2310"/>
        </w:tabs>
        <w:ind w:left="3131" w:firstLine="680"/>
        <w:rPr>
          <w:sz w:val="28"/>
          <w:szCs w:val="28"/>
        </w:rPr>
      </w:pPr>
    </w:p>
    <w:p w:rsidR="0064024F" w:rsidRPr="0022253E" w:rsidRDefault="0064024F" w:rsidP="0064024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64024F" w:rsidRDefault="0064024F" w:rsidP="0064024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Паспорту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муниципальной программы  </w:t>
      </w:r>
    </w:p>
    <w:p w:rsidR="0064024F" w:rsidRDefault="0064024F" w:rsidP="0064024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Пинчугского сельсовета</w:t>
      </w:r>
    </w:p>
    <w:p w:rsidR="0064024F" w:rsidRPr="0022253E" w:rsidRDefault="0064024F" w:rsidP="0064024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«Развитие поселка» </w:t>
      </w:r>
    </w:p>
    <w:p w:rsidR="0064024F" w:rsidRPr="00EF5379" w:rsidRDefault="0064024F" w:rsidP="0064024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64024F" w:rsidRPr="007832B0" w:rsidRDefault="0064024F" w:rsidP="006402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64024F" w:rsidRPr="007832B0" w:rsidRDefault="0064024F" w:rsidP="006402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(показатели развития отрасли, вида экономической деятельности)</w:t>
      </w:r>
    </w:p>
    <w:p w:rsidR="0064024F" w:rsidRPr="007832B0" w:rsidRDefault="0064024F" w:rsidP="0064024F">
      <w:pPr>
        <w:rPr>
          <w:rFonts w:ascii="Calibri" w:hAnsi="Calibri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275"/>
        <w:gridCol w:w="2835"/>
        <w:gridCol w:w="709"/>
        <w:gridCol w:w="1134"/>
        <w:gridCol w:w="992"/>
        <w:gridCol w:w="993"/>
        <w:gridCol w:w="1134"/>
        <w:gridCol w:w="850"/>
        <w:gridCol w:w="992"/>
        <w:gridCol w:w="851"/>
        <w:gridCol w:w="992"/>
        <w:gridCol w:w="992"/>
        <w:gridCol w:w="992"/>
      </w:tblGrid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Pr="00083C5C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 xml:space="preserve">Цели,    </w:t>
            </w:r>
            <w:r w:rsidRPr="00083C5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задачи,   </w:t>
            </w:r>
            <w:r w:rsidRPr="00083C5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показатели </w:t>
            </w:r>
            <w:r w:rsidRPr="00083C5C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  <w:r w:rsidRPr="00083C5C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r w:rsidRPr="00083C5C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Вес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024F" w:rsidRPr="00083C5C" w:rsidRDefault="0064024F" w:rsidP="000D58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83C5C">
              <w:rPr>
                <w:rFonts w:ascii="Calibri" w:hAnsi="Calibri"/>
                <w:sz w:val="16"/>
                <w:szCs w:val="16"/>
              </w:rPr>
              <w:t>2026 год</w:t>
            </w: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 xml:space="preserve">1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 xml:space="preserve">Цель 1:   </w:t>
            </w:r>
          </w:p>
          <w:p w:rsidR="0064024F" w:rsidRPr="00083C5C" w:rsidRDefault="0064024F" w:rsidP="000D5818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 xml:space="preserve">   Обеспечение комплексного социально-экономического развития поселка Пинчуга.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 xml:space="preserve">1.1  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Задача 1:  совершенствование информационного,    организационного и технического   обеспечения деятельности в сфере  обеспечения безопасности дорожного   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1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Подпрограмма 1.1:</w:t>
            </w:r>
          </w:p>
          <w:p w:rsidR="0064024F" w:rsidRPr="00083C5C" w:rsidRDefault="0064024F" w:rsidP="000D5818">
            <w:pPr>
              <w:pStyle w:val="a7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3C5C">
              <w:rPr>
                <w:rFonts w:ascii="Times New Roman" w:hAnsi="Times New Roman"/>
                <w:sz w:val="16"/>
                <w:szCs w:val="16"/>
              </w:rPr>
              <w:t>«Безопасность дорожного движения на территории муниципального образования Пинчугский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Показатели: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сети уличного освещения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 xml:space="preserve">1.2  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Задача 2 :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 xml:space="preserve">   информирование населения поселка Пинчуга по вопросам противодействия терроризму и экстремизму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Подпрограмма 2.1: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«Профилактика терроризма и экстремизма</w:t>
            </w:r>
            <w:r w:rsidRPr="00083C5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а также минимизация и (или) ликвидация последствий    проявлений терроризма и экстремизма </w:t>
            </w: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на территории муниципального образования Пинчугский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Показатели: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пропагандистских и агитационных мероприятий среди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Задача 3: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в зданиях, строениях, сооружениях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Подпрограмма 3.1: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«Энергосбережение и повышение энергетической эффективности в зданиях муниципальной собственности Пинчугского сельсовета»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Показатели:</w:t>
            </w:r>
          </w:p>
          <w:p w:rsidR="0064024F" w:rsidRPr="00083C5C" w:rsidRDefault="0064024F" w:rsidP="000D5818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083C5C">
              <w:rPr>
                <w:rFonts w:ascii="Calibri" w:hAnsi="Calibri"/>
                <w:sz w:val="16"/>
                <w:szCs w:val="16"/>
              </w:rPr>
              <w:t>Снижение к 2017 году объемов потребления энергоресурсов бюджетными учреждениями Пинчугского сельсовета:</w:t>
            </w:r>
          </w:p>
          <w:p w:rsidR="0064024F" w:rsidRPr="00083C5C" w:rsidRDefault="0064024F" w:rsidP="000D5818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083C5C">
              <w:rPr>
                <w:rFonts w:ascii="Calibri" w:hAnsi="Calibri"/>
                <w:sz w:val="16"/>
                <w:szCs w:val="16"/>
              </w:rPr>
              <w:t xml:space="preserve">- электрической энергии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Задача 4: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Подпрограмма 4.1: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«Благоустройство поселка Пинчуга»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/>
                <w:sz w:val="16"/>
                <w:szCs w:val="16"/>
              </w:rPr>
              <w:t>Процент привлечения безработного населения  муниципального  образования к работам  по   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/>
                <w:sz w:val="16"/>
                <w:szCs w:val="16"/>
              </w:rPr>
              <w:t>Количество ликвидированных несанкционированных свалок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/>
                <w:sz w:val="16"/>
                <w:szCs w:val="16"/>
              </w:rPr>
              <w:t>Количество отремонтированных домов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Задача 5:</w:t>
            </w:r>
            <w:r w:rsidRPr="00083C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Создание эффективной системы защиты населения и территории Пинчугского сельсовета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Подпрограмма 5.1: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Calibri" w:hAnsi="Calibri"/>
                <w:sz w:val="16"/>
                <w:szCs w:val="16"/>
              </w:rPr>
            </w:pPr>
            <w:r w:rsidRPr="00083C5C">
              <w:rPr>
                <w:rFonts w:ascii="Calibri" w:hAnsi="Calibri"/>
                <w:sz w:val="16"/>
                <w:szCs w:val="16"/>
              </w:rPr>
              <w:t xml:space="preserve">«Защита населения и территории Пинчугского сельсовета от чрезвычайных ситуаций природного и техногенного характера» 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/>
                <w:sz w:val="16"/>
                <w:szCs w:val="16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17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Задача 6:</w:t>
            </w:r>
            <w:r w:rsidRPr="00083C5C">
              <w:rPr>
                <w:rFonts w:ascii="Times New Roman" w:hAnsi="Times New Roman"/>
                <w:sz w:val="16"/>
                <w:szCs w:val="16"/>
              </w:rPr>
              <w:t xml:space="preserve"> Организация и проведение физкультурно-оздоровительных  и культурно-массовых  мероприятий для населения поселка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Подпрограмма 6.1:</w:t>
            </w:r>
          </w:p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/>
                <w:sz w:val="16"/>
                <w:szCs w:val="16"/>
              </w:rPr>
              <w:t xml:space="preserve">«Развитие культуры и спорта на территории Пинчугского сельсовета»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 Пинчуга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64024F" w:rsidRPr="00083C5C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083C5C">
              <w:rPr>
                <w:rFonts w:ascii="Times New Roman" w:hAnsi="Times New Roman"/>
                <w:sz w:val="16"/>
                <w:szCs w:val="16"/>
              </w:rPr>
              <w:t>Увеличение количества массовых официальных культурных мероприятий и спортивных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83C5C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C5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</w:tbl>
    <w:p w:rsidR="0064024F" w:rsidRPr="00083C5C" w:rsidRDefault="0064024F" w:rsidP="00640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4024F" w:rsidRPr="00083C5C" w:rsidRDefault="0064024F" w:rsidP="00640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4024F" w:rsidRPr="00083C5C" w:rsidRDefault="0064024F" w:rsidP="00640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4024F" w:rsidRPr="00083C5C" w:rsidRDefault="0064024F" w:rsidP="00640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64024F" w:rsidRPr="00083C5C" w:rsidRDefault="0064024F" w:rsidP="0064024F">
      <w:pPr>
        <w:rPr>
          <w:rFonts w:ascii="Calibri" w:hAnsi="Calibri"/>
          <w:sz w:val="16"/>
          <w:szCs w:val="16"/>
        </w:rPr>
      </w:pPr>
    </w:p>
    <w:p w:rsidR="0064024F" w:rsidRPr="00AA78FE" w:rsidRDefault="0064024F" w:rsidP="0064024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A78FE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64024F" w:rsidRPr="00AA78FE" w:rsidRDefault="0064024F" w:rsidP="0064024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A78FE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</w:p>
    <w:p w:rsidR="0064024F" w:rsidRPr="00AA78FE" w:rsidRDefault="0064024F" w:rsidP="0064024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AA78FE">
        <w:rPr>
          <w:rFonts w:ascii="Times New Roman" w:hAnsi="Times New Roman" w:cs="Times New Roman"/>
          <w:sz w:val="24"/>
          <w:szCs w:val="24"/>
        </w:rPr>
        <w:t>Пинчугского сельсовета</w:t>
      </w:r>
    </w:p>
    <w:p w:rsidR="0064024F" w:rsidRPr="00AA78FE" w:rsidRDefault="0064024F" w:rsidP="0064024F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поселка»</w:t>
      </w:r>
    </w:p>
    <w:p w:rsidR="0064024F" w:rsidRPr="00AA78FE" w:rsidRDefault="0064024F" w:rsidP="006402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4024F" w:rsidRDefault="0064024F" w:rsidP="006402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78FE">
        <w:rPr>
          <w:rFonts w:ascii="Times New Roman" w:hAnsi="Times New Roman" w:cs="Times New Roman"/>
          <w:sz w:val="24"/>
          <w:szCs w:val="24"/>
        </w:rPr>
        <w:t>Целевые показатели на долгосрочный период</w:t>
      </w:r>
    </w:p>
    <w:tbl>
      <w:tblPr>
        <w:tblW w:w="1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701"/>
        <w:gridCol w:w="992"/>
        <w:gridCol w:w="1276"/>
        <w:gridCol w:w="708"/>
        <w:gridCol w:w="993"/>
        <w:gridCol w:w="1689"/>
        <w:gridCol w:w="12"/>
        <w:gridCol w:w="1134"/>
        <w:gridCol w:w="283"/>
        <w:gridCol w:w="1134"/>
        <w:gridCol w:w="1276"/>
        <w:gridCol w:w="1134"/>
        <w:gridCol w:w="1417"/>
        <w:gridCol w:w="2111"/>
      </w:tblGrid>
      <w:tr w:rsidR="0064024F" w:rsidRPr="00BB1780" w:rsidTr="000D5818">
        <w:tc>
          <w:tcPr>
            <w:tcW w:w="488" w:type="dxa"/>
            <w:vMerge w:val="restart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01" w:type="dxa"/>
            <w:vMerge w:val="restart"/>
          </w:tcPr>
          <w:p w:rsidR="0064024F" w:rsidRPr="00BB1780" w:rsidRDefault="0064024F" w:rsidP="000D5818">
            <w:pPr>
              <w:pStyle w:val="ConsPlusNormal"/>
              <w:ind w:firstLine="29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Цели, целевые показатели муниципальной программы</w:t>
            </w:r>
          </w:p>
        </w:tc>
        <w:tc>
          <w:tcPr>
            <w:tcW w:w="992" w:type="dxa"/>
            <w:vMerge w:val="restart"/>
          </w:tcPr>
          <w:p w:rsidR="0064024F" w:rsidRPr="00BB1780" w:rsidRDefault="0064024F" w:rsidP="000D5818">
            <w:pPr>
              <w:pStyle w:val="ConsPlusNormal"/>
              <w:ind w:firstLine="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4024F" w:rsidRPr="00BB1780" w:rsidRDefault="0064024F" w:rsidP="000D5818">
            <w:pPr>
              <w:pStyle w:val="ConsPlusNormal"/>
              <w:ind w:firstLine="1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Год, предшествующий реализации муниципальной  программы,</w:t>
            </w:r>
          </w:p>
          <w:p w:rsidR="0064024F" w:rsidRPr="00BB1780" w:rsidRDefault="0064024F" w:rsidP="000D5818">
            <w:pPr>
              <w:pStyle w:val="ConsPlusNormal"/>
              <w:ind w:firstLine="1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 xml:space="preserve">2014 год </w:t>
            </w:r>
          </w:p>
        </w:tc>
        <w:tc>
          <w:tcPr>
            <w:tcW w:w="3390" w:type="dxa"/>
            <w:gridSpan w:val="3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1" w:type="dxa"/>
            <w:gridSpan w:val="8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 xml:space="preserve">Годы реализации муниципальной программы </w:t>
            </w:r>
          </w:p>
        </w:tc>
      </w:tr>
      <w:tr w:rsidR="0064024F" w:rsidRPr="00BB1780" w:rsidTr="000D5818">
        <w:tc>
          <w:tcPr>
            <w:tcW w:w="488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11-й год</w:t>
            </w:r>
          </w:p>
        </w:tc>
        <w:tc>
          <w:tcPr>
            <w:tcW w:w="993" w:type="dxa"/>
            <w:vMerge w:val="restart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vMerge w:val="restart"/>
          </w:tcPr>
          <w:p w:rsidR="0064024F" w:rsidRPr="00BB1780" w:rsidRDefault="0064024F" w:rsidP="000D5818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134" w:type="dxa"/>
            <w:vMerge w:val="restart"/>
          </w:tcPr>
          <w:p w:rsidR="0064024F" w:rsidRPr="00BB1780" w:rsidRDefault="0064024F" w:rsidP="000D5818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2"/>
            <w:vMerge w:val="restart"/>
          </w:tcPr>
          <w:p w:rsidR="0064024F" w:rsidRPr="00BB1780" w:rsidRDefault="0064024F" w:rsidP="000D5818">
            <w:pPr>
              <w:pStyle w:val="ConsPlusNormal"/>
              <w:ind w:firstLine="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276" w:type="dxa"/>
            <w:vMerge w:val="restart"/>
          </w:tcPr>
          <w:p w:rsidR="0064024F" w:rsidRPr="00BB1780" w:rsidRDefault="0064024F" w:rsidP="000D5818">
            <w:pPr>
              <w:pStyle w:val="ConsPlusNormal"/>
              <w:ind w:firstLine="1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134" w:type="dxa"/>
            <w:vMerge w:val="restart"/>
          </w:tcPr>
          <w:p w:rsidR="0064024F" w:rsidRPr="00BB1780" w:rsidRDefault="0064024F" w:rsidP="000D5818">
            <w:pPr>
              <w:pStyle w:val="ConsPlusNormal"/>
              <w:ind w:firstLine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528" w:type="dxa"/>
            <w:gridSpan w:val="2"/>
          </w:tcPr>
          <w:p w:rsidR="0064024F" w:rsidRPr="00BB1780" w:rsidRDefault="0064024F" w:rsidP="000D5818">
            <w:pPr>
              <w:pStyle w:val="ConsPlusNormal"/>
              <w:ind w:firstLine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годы до конца реализации программы в пятилетнем интервале</w:t>
            </w:r>
          </w:p>
        </w:tc>
      </w:tr>
      <w:tr w:rsidR="0064024F" w:rsidRPr="00BB1780" w:rsidTr="000D5818">
        <w:tc>
          <w:tcPr>
            <w:tcW w:w="488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4024F" w:rsidRPr="00BB1780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4024F" w:rsidRPr="00BB1780" w:rsidRDefault="0064024F" w:rsidP="000D5818">
            <w:pPr>
              <w:pStyle w:val="ConsPlusNormal"/>
              <w:ind w:firstLine="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64024F" w:rsidRPr="00BB1780" w:rsidTr="000D5818"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ind w:firstLine="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4024F" w:rsidRPr="00BB1780" w:rsidTr="000D5818"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9" w:type="dxa"/>
            <w:gridSpan w:val="13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 xml:space="preserve">Цель муниципальной  программы: </w:t>
            </w:r>
          </w:p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комплексного социально-экономического развития поселка Пинчуга </w:t>
            </w:r>
          </w:p>
        </w:tc>
      </w:tr>
      <w:tr w:rsidR="0064024F" w:rsidRPr="00BB1780" w:rsidTr="000D5818"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ind w:firstLine="29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Целевой показатель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BB1780" w:rsidTr="000D5818">
        <w:trPr>
          <w:trHeight w:val="429"/>
        </w:trPr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Сокращение аварийности в поселке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4024F" w:rsidRPr="00BB1780" w:rsidTr="000D5818">
        <w:trPr>
          <w:trHeight w:val="354"/>
        </w:trPr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Сокращение количества ДТП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4024F" w:rsidRPr="00BB1780" w:rsidTr="000D5818">
        <w:trPr>
          <w:trHeight w:val="1055"/>
        </w:trPr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пропагандистских и агитационных мероприятий среди населения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4024F" w:rsidRPr="00BB1780" w:rsidTr="000D5818">
        <w:trPr>
          <w:trHeight w:val="168"/>
        </w:trPr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Снижение объемов потребления энергорессурсов бюджетными учреждениями Пинчугского сельсовета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4024F" w:rsidRPr="00BB1780" w:rsidTr="000D5818"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Процент привлечения безработного населения муниципального образования к работам по благоустройству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64024F" w:rsidRPr="00BB1780" w:rsidTr="000D5818"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Количество ликвидированных несанкционированных свалок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4024F" w:rsidRPr="00BB1780" w:rsidTr="000D5818">
        <w:trPr>
          <w:trHeight w:val="891"/>
        </w:trPr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701" w:type="dxa"/>
            <w:vAlign w:val="center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Количество отремонтированного муниципального жилья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4024F" w:rsidRPr="00BB1780" w:rsidTr="000D5818"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незамерзающих водоисточников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4024F" w:rsidRPr="00BB1780" w:rsidTr="000D5818">
        <w:trPr>
          <w:trHeight w:val="1231"/>
        </w:trPr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Доля населения, систематически занимающегося физической культурой и спортом к общей численности населения поселка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64024F" w:rsidRPr="00BB1780" w:rsidTr="000D5818">
        <w:tc>
          <w:tcPr>
            <w:tcW w:w="488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701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официальных культурно-массовых и спортивных мероприятий</w:t>
            </w:r>
          </w:p>
        </w:tc>
        <w:tc>
          <w:tcPr>
            <w:tcW w:w="992" w:type="dxa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64024F" w:rsidRPr="00BB1780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17" w:type="dxa"/>
            <w:gridSpan w:val="2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</w:tcPr>
          <w:p w:rsidR="0064024F" w:rsidRPr="00BB1780" w:rsidRDefault="0064024F" w:rsidP="000D58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7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111" w:type="dxa"/>
          </w:tcPr>
          <w:p w:rsidR="0064024F" w:rsidRPr="00BB1780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78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</w:tbl>
    <w:p w:rsidR="0064024F" w:rsidRPr="00BB1780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024F" w:rsidRPr="00D05322" w:rsidRDefault="0064024F" w:rsidP="0064024F">
      <w:pPr>
        <w:pStyle w:val="ConsPlusNormal"/>
        <w:widowControl/>
        <w:ind w:left="453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4024F" w:rsidRDefault="0064024F" w:rsidP="0064024F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Паспорту муниципальной программы </w:t>
      </w:r>
    </w:p>
    <w:p w:rsidR="0064024F" w:rsidRDefault="0064024F" w:rsidP="0064024F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Пинчугского сельсовета</w:t>
      </w:r>
    </w:p>
    <w:p w:rsidR="0064024F" w:rsidRPr="001D10D6" w:rsidRDefault="0064024F" w:rsidP="0064024F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</w:rPr>
      </w:pPr>
    </w:p>
    <w:p w:rsidR="0064024F" w:rsidRPr="005E50FB" w:rsidRDefault="0064024F" w:rsidP="006402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0FB">
        <w:rPr>
          <w:rFonts w:ascii="Times New Roman" w:hAnsi="Times New Roman" w:cs="Times New Roman"/>
          <w:sz w:val="28"/>
          <w:szCs w:val="28"/>
        </w:rPr>
        <w:t xml:space="preserve">Перечень объектов капитального строительства  </w:t>
      </w:r>
    </w:p>
    <w:p w:rsidR="0064024F" w:rsidRPr="005E50FB" w:rsidRDefault="0064024F" w:rsidP="006402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0FB">
        <w:rPr>
          <w:rFonts w:ascii="Times New Roman" w:hAnsi="Times New Roman" w:cs="Times New Roman"/>
          <w:sz w:val="28"/>
          <w:szCs w:val="28"/>
        </w:rPr>
        <w:t>(за счет всех источников финансирования)</w:t>
      </w:r>
    </w:p>
    <w:p w:rsidR="0064024F" w:rsidRPr="001D10D6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1494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307"/>
        <w:gridCol w:w="1113"/>
        <w:gridCol w:w="729"/>
        <w:gridCol w:w="546"/>
        <w:gridCol w:w="305"/>
        <w:gridCol w:w="850"/>
        <w:gridCol w:w="120"/>
        <w:gridCol w:w="709"/>
        <w:gridCol w:w="164"/>
        <w:gridCol w:w="850"/>
        <w:gridCol w:w="709"/>
        <w:gridCol w:w="709"/>
        <w:gridCol w:w="1843"/>
      </w:tblGrid>
      <w:tr w:rsidR="0064024F" w:rsidRPr="001D10D6" w:rsidTr="000D581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1D10D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Наименование  </w:t>
            </w:r>
            <w:r w:rsidRPr="001D10D6">
              <w:rPr>
                <w:rFonts w:ascii="Times New Roman" w:hAnsi="Times New Roman" w:cs="Times New Roman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</w:rPr>
              <w:br/>
            </w:r>
            <w:r w:rsidRPr="001D10D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указанием    </w:t>
            </w:r>
            <w:r>
              <w:rPr>
                <w:rFonts w:ascii="Times New Roman" w:hAnsi="Times New Roman" w:cs="Times New Roman"/>
              </w:rPr>
              <w:br/>
            </w:r>
            <w:r w:rsidRPr="00B530A3">
              <w:rPr>
                <w:rFonts w:ascii="Times New Roman" w:hAnsi="Times New Roman" w:cs="Times New Roman"/>
              </w:rPr>
              <w:t>мощности и годов</w:t>
            </w:r>
            <w:r w:rsidRPr="00B530A3">
              <w:rPr>
                <w:rFonts w:ascii="Times New Roman" w:hAnsi="Times New Roman" w:cs="Times New Roman"/>
              </w:rPr>
              <w:br/>
              <w:t>строительства</w:t>
            </w:r>
            <w:r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Остаток    </w:t>
            </w:r>
            <w:r w:rsidRPr="001D10D6">
              <w:rPr>
                <w:rFonts w:ascii="Times New Roman" w:hAnsi="Times New Roman" w:cs="Times New Roman"/>
              </w:rPr>
              <w:br/>
              <w:t xml:space="preserve">стоимости   </w:t>
            </w:r>
            <w:r w:rsidRPr="001D10D6">
              <w:rPr>
                <w:rFonts w:ascii="Times New Roman" w:hAnsi="Times New Roman" w:cs="Times New Roman"/>
              </w:rPr>
              <w:br/>
              <w:t xml:space="preserve">строительства </w:t>
            </w:r>
            <w:r>
              <w:rPr>
                <w:rFonts w:ascii="Times New Roman" w:hAnsi="Times New Roman" w:cs="Times New Roman"/>
              </w:rPr>
              <w:br/>
            </w:r>
            <w:r w:rsidRPr="001D10D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0D6">
              <w:rPr>
                <w:rFonts w:ascii="Times New Roman" w:hAnsi="Times New Roman" w:cs="Times New Roman"/>
              </w:rPr>
              <w:t xml:space="preserve">ценах </w:t>
            </w:r>
            <w:r w:rsidRPr="00B530A3">
              <w:rPr>
                <w:rFonts w:ascii="Times New Roman" w:hAnsi="Times New Roman" w:cs="Times New Roman"/>
              </w:rPr>
              <w:t>контракта*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4024F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4024F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4024F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капитальных вложений,  рублей</w:t>
            </w:r>
          </w:p>
        </w:tc>
      </w:tr>
      <w:tr w:rsidR="0064024F" w:rsidRPr="001D10D6" w:rsidTr="000D5818">
        <w:trPr>
          <w:cantSplit/>
          <w:trHeight w:val="94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год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до ввода объекта</w:t>
            </w:r>
          </w:p>
        </w:tc>
      </w:tr>
      <w:tr w:rsidR="0064024F" w:rsidRPr="001D10D6" w:rsidTr="000D5818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 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B530A3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B530A3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бюджеты    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муниципальных   </w:t>
            </w:r>
            <w:r w:rsidRPr="001D10D6">
              <w:rPr>
                <w:rFonts w:ascii="Times New Roman" w:hAnsi="Times New Roman" w:cs="Times New Roman"/>
              </w:rPr>
              <w:br/>
              <w:t xml:space="preserve">образований  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B530A3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B530A3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Главный распорядитель 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B530A3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B530A3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бюджеты    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муниципальных   </w:t>
            </w:r>
            <w:r w:rsidRPr="001D10D6">
              <w:rPr>
                <w:rFonts w:ascii="Times New Roman" w:hAnsi="Times New Roman" w:cs="Times New Roman"/>
              </w:rPr>
              <w:br/>
              <w:t xml:space="preserve">образований  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B530A3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B530A3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 том числе: 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федеральный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краевой    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бюджеты    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муниципальных   </w:t>
            </w:r>
            <w:r w:rsidRPr="001D10D6">
              <w:rPr>
                <w:rFonts w:ascii="Times New Roman" w:hAnsi="Times New Roman" w:cs="Times New Roman"/>
              </w:rPr>
              <w:br/>
              <w:t xml:space="preserve">образований  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1D10D6" w:rsidTr="000D58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D10D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4024F" w:rsidRDefault="0064024F" w:rsidP="00640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024F" w:rsidRPr="00CD4B38" w:rsidRDefault="0064024F" w:rsidP="00640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– указывается подпрограмма, и (или)   муниципальная  программа (федеральный и краевой бюджет и районный бюджет),</w:t>
      </w:r>
      <w:r w:rsidRPr="00C0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 предусмотрено строительство объекта</w:t>
      </w:r>
    </w:p>
    <w:p w:rsidR="0064024F" w:rsidRDefault="0064024F" w:rsidP="006402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B38">
        <w:rPr>
          <w:rFonts w:ascii="Times New Roman" w:hAnsi="Times New Roman" w:cs="Times New Roman"/>
          <w:sz w:val="24"/>
          <w:szCs w:val="24"/>
        </w:rPr>
        <w:t>(*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D4B38">
        <w:rPr>
          <w:rFonts w:ascii="Times New Roman" w:hAnsi="Times New Roman" w:cs="Times New Roman"/>
          <w:sz w:val="24"/>
          <w:szCs w:val="24"/>
        </w:rPr>
        <w:t xml:space="preserve">) - по вновь начинаемым объектам – ориентировочная стоимость объекта </w:t>
      </w:r>
    </w:p>
    <w:p w:rsidR="0064024F" w:rsidRDefault="0064024F" w:rsidP="0064024F">
      <w:pPr>
        <w:rPr>
          <w:sz w:val="28"/>
          <w:szCs w:val="28"/>
        </w:rPr>
      </w:pPr>
    </w:p>
    <w:p w:rsidR="0064024F" w:rsidRDefault="0064024F" w:rsidP="006402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024F" w:rsidRDefault="0064024F" w:rsidP="0064024F">
      <w:pPr>
        <w:rPr>
          <w:sz w:val="28"/>
          <w:szCs w:val="28"/>
        </w:rPr>
      </w:pPr>
    </w:p>
    <w:p w:rsidR="0064024F" w:rsidRPr="00126100" w:rsidRDefault="0064024F" w:rsidP="0064024F">
      <w:pPr>
        <w:ind w:left="709"/>
        <w:jc w:val="right"/>
      </w:pPr>
      <w:r w:rsidRPr="00126100">
        <w:t>Приложение №4</w:t>
      </w:r>
    </w:p>
    <w:p w:rsidR="0064024F" w:rsidRPr="00126100" w:rsidRDefault="0064024F" w:rsidP="0064024F">
      <w:pPr>
        <w:ind w:left="709"/>
        <w:jc w:val="right"/>
      </w:pPr>
      <w:r w:rsidRPr="00126100">
        <w:t>к паспорту муниципальной</w:t>
      </w:r>
    </w:p>
    <w:p w:rsidR="0064024F" w:rsidRPr="00126100" w:rsidRDefault="0064024F" w:rsidP="0064024F">
      <w:pPr>
        <w:ind w:left="709"/>
        <w:jc w:val="right"/>
      </w:pPr>
      <w:r w:rsidRPr="00126100">
        <w:t xml:space="preserve">программы Пинчугского </w:t>
      </w:r>
    </w:p>
    <w:p w:rsidR="0064024F" w:rsidRPr="00126100" w:rsidRDefault="0064024F" w:rsidP="0064024F">
      <w:pPr>
        <w:ind w:left="709"/>
        <w:jc w:val="right"/>
      </w:pPr>
      <w:r w:rsidRPr="00126100">
        <w:t>сельсовета</w:t>
      </w:r>
    </w:p>
    <w:p w:rsidR="0064024F" w:rsidRPr="00126100" w:rsidRDefault="0064024F" w:rsidP="0064024F">
      <w:pPr>
        <w:ind w:left="709"/>
        <w:jc w:val="right"/>
      </w:pPr>
      <w:r w:rsidRPr="00126100">
        <w:t>«Развитие поселка»</w:t>
      </w:r>
    </w:p>
    <w:p w:rsidR="0064024F" w:rsidRPr="003F396D" w:rsidRDefault="0064024F" w:rsidP="0064024F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024F" w:rsidRDefault="0064024F" w:rsidP="0064024F">
      <w:pPr>
        <w:ind w:left="709"/>
        <w:jc w:val="both"/>
        <w:rPr>
          <w:b/>
          <w:bCs/>
          <w:sz w:val="28"/>
          <w:szCs w:val="28"/>
        </w:rPr>
      </w:pPr>
    </w:p>
    <w:p w:rsidR="0064024F" w:rsidRDefault="0064024F" w:rsidP="0064024F">
      <w:pPr>
        <w:ind w:left="709"/>
        <w:jc w:val="both"/>
        <w:rPr>
          <w:b/>
          <w:bCs/>
          <w:sz w:val="28"/>
          <w:szCs w:val="28"/>
        </w:rPr>
      </w:pPr>
    </w:p>
    <w:p w:rsidR="0064024F" w:rsidRPr="001D7A32" w:rsidRDefault="0064024F" w:rsidP="0064024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</w:rPr>
      </w:pPr>
      <w:r w:rsidRPr="001D7A32">
        <w:rPr>
          <w:b/>
          <w:bCs/>
        </w:rPr>
        <w:t>ПАСПОРТ ПОДПРОГРАММЫ</w:t>
      </w:r>
    </w:p>
    <w:p w:rsidR="0064024F" w:rsidRPr="001D7A32" w:rsidRDefault="0064024F" w:rsidP="0064024F">
      <w:pPr>
        <w:ind w:left="709"/>
        <w:jc w:val="center"/>
        <w:rPr>
          <w:b/>
          <w:bCs/>
        </w:rPr>
      </w:pPr>
      <w:r w:rsidRPr="001D7A32">
        <w:rPr>
          <w:b/>
          <w:bCs/>
        </w:rPr>
        <w:t>«БЕЗОПАСНОСТЬ ДОРОЖНОГО ДВИЖЕНИЯ НА ТЕРРИТОРИИ МУНИЦИПАЛЬНОГО ОБРАЗОВАНИЯ ПИНЧУГСКИЙ СЕЛЬСОВЕТ</w:t>
      </w:r>
      <w:r w:rsidRPr="001D7A32">
        <w:rPr>
          <w:b/>
        </w:rPr>
        <w:t>»</w:t>
      </w:r>
      <w:r w:rsidRPr="001D7A32">
        <w:rPr>
          <w:b/>
          <w:bCs/>
        </w:rPr>
        <w:t xml:space="preserve"> </w:t>
      </w:r>
    </w:p>
    <w:p w:rsidR="0064024F" w:rsidRPr="001D7A32" w:rsidRDefault="0064024F" w:rsidP="0064024F">
      <w:pPr>
        <w:ind w:left="709"/>
        <w:jc w:val="center"/>
        <w:rPr>
          <w:b/>
          <w:bCs/>
        </w:rPr>
      </w:pPr>
      <w:r w:rsidRPr="001D7A32">
        <w:rPr>
          <w:b/>
          <w:bCs/>
        </w:rPr>
        <w:t xml:space="preserve"> МУНИЦИПАЛЬНОЙ ПРОГРАММЫ ПИНЧУГСКОГО СЕЛЬСОВЕТА «РАЗВИТИЕ ПОСЕЛКА» </w:t>
      </w:r>
    </w:p>
    <w:p w:rsidR="0064024F" w:rsidRPr="001D7A32" w:rsidRDefault="0064024F" w:rsidP="0064024F">
      <w:pPr>
        <w:ind w:left="709"/>
        <w:jc w:val="center"/>
        <w:rPr>
          <w:b/>
          <w:bCs/>
          <w:sz w:val="28"/>
          <w:szCs w:val="28"/>
        </w:rPr>
      </w:pPr>
    </w:p>
    <w:p w:rsidR="0064024F" w:rsidRPr="004738F1" w:rsidRDefault="0064024F" w:rsidP="0064024F">
      <w:pPr>
        <w:ind w:left="709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688"/>
      </w:tblGrid>
      <w:tr w:rsidR="0064024F" w:rsidRPr="000F26B1" w:rsidTr="000D5818">
        <w:tc>
          <w:tcPr>
            <w:tcW w:w="2660" w:type="dxa"/>
          </w:tcPr>
          <w:p w:rsidR="0064024F" w:rsidRPr="00126100" w:rsidRDefault="0064024F" w:rsidP="000D5818">
            <w:r w:rsidRPr="00126100">
              <w:t>Название подпрограммы</w:t>
            </w:r>
          </w:p>
        </w:tc>
        <w:tc>
          <w:tcPr>
            <w:tcW w:w="6688" w:type="dxa"/>
          </w:tcPr>
          <w:p w:rsidR="0064024F" w:rsidRPr="00126100" w:rsidRDefault="0064024F" w:rsidP="000D5818">
            <w:r w:rsidRPr="00126100">
              <w:t>«Безопасность дорожного движения на территории муниципального образования Пинчугский сельсовет» (далее - подпрограмма)</w:t>
            </w:r>
          </w:p>
        </w:tc>
      </w:tr>
      <w:tr w:rsidR="0064024F" w:rsidRPr="000F26B1" w:rsidTr="000D5818">
        <w:tc>
          <w:tcPr>
            <w:tcW w:w="2660" w:type="dxa"/>
          </w:tcPr>
          <w:p w:rsidR="0064024F" w:rsidRPr="00126100" w:rsidRDefault="0064024F" w:rsidP="000D5818">
            <w:r w:rsidRPr="00126100">
              <w:t>Наименование муниципальной программы</w:t>
            </w:r>
          </w:p>
        </w:tc>
        <w:tc>
          <w:tcPr>
            <w:tcW w:w="6688" w:type="dxa"/>
          </w:tcPr>
          <w:p w:rsidR="0064024F" w:rsidRPr="00126100" w:rsidRDefault="0064024F" w:rsidP="000D5818">
            <w:r w:rsidRPr="00126100">
              <w:t xml:space="preserve">Муниципальная программа Пинчугского сельсовета «Развитие поселка» </w:t>
            </w:r>
          </w:p>
        </w:tc>
      </w:tr>
      <w:tr w:rsidR="0064024F" w:rsidRPr="000F26B1" w:rsidTr="000D5818">
        <w:tc>
          <w:tcPr>
            <w:tcW w:w="2660" w:type="dxa"/>
          </w:tcPr>
          <w:p w:rsidR="0064024F" w:rsidRPr="00126100" w:rsidRDefault="0064024F" w:rsidP="000D5818">
            <w:r w:rsidRPr="00126100">
              <w:lastRenderedPageBreak/>
              <w:t>Муниципальный заказчик подпрограммы</w:t>
            </w:r>
          </w:p>
        </w:tc>
        <w:tc>
          <w:tcPr>
            <w:tcW w:w="6688" w:type="dxa"/>
          </w:tcPr>
          <w:p w:rsidR="0064024F" w:rsidRPr="00126100" w:rsidRDefault="0064024F" w:rsidP="000D5818">
            <w:r w:rsidRPr="00126100">
              <w:t>А</w:t>
            </w:r>
            <w:r>
              <w:t>д</w:t>
            </w:r>
            <w:r w:rsidRPr="00126100">
              <w:t>министрация Пинчугского сельсовета</w:t>
            </w:r>
          </w:p>
        </w:tc>
      </w:tr>
      <w:tr w:rsidR="0064024F" w:rsidRPr="000F26B1" w:rsidTr="000D5818">
        <w:tc>
          <w:tcPr>
            <w:tcW w:w="2660" w:type="dxa"/>
          </w:tcPr>
          <w:p w:rsidR="0064024F" w:rsidRPr="00126100" w:rsidRDefault="0064024F" w:rsidP="000D5818">
            <w:r w:rsidRPr="00126100">
              <w:t>Главный распорядитель бюджетных средств</w:t>
            </w:r>
          </w:p>
        </w:tc>
        <w:tc>
          <w:tcPr>
            <w:tcW w:w="6688" w:type="dxa"/>
          </w:tcPr>
          <w:p w:rsidR="0064024F" w:rsidRPr="00126100" w:rsidRDefault="0064024F" w:rsidP="000D5818">
            <w:r w:rsidRPr="00126100">
              <w:t>Администрация Пинчугского сельсовета</w:t>
            </w:r>
          </w:p>
        </w:tc>
      </w:tr>
      <w:tr w:rsidR="0064024F" w:rsidRPr="000F26B1" w:rsidTr="000D5818">
        <w:tc>
          <w:tcPr>
            <w:tcW w:w="2660" w:type="dxa"/>
          </w:tcPr>
          <w:p w:rsidR="0064024F" w:rsidRPr="00126100" w:rsidRDefault="0064024F" w:rsidP="000D5818">
            <w:r w:rsidRPr="00126100">
              <w:t>Цели подпрограммы</w:t>
            </w:r>
          </w:p>
        </w:tc>
        <w:tc>
          <w:tcPr>
            <w:tcW w:w="6688" w:type="dxa"/>
          </w:tcPr>
          <w:p w:rsidR="0064024F" w:rsidRPr="00126100" w:rsidRDefault="0064024F" w:rsidP="000D5818">
            <w:pPr>
              <w:pStyle w:val="ConsPlusNonformat"/>
              <w:widowControl/>
              <w:rPr>
                <w:sz w:val="24"/>
                <w:szCs w:val="24"/>
              </w:rPr>
            </w:pPr>
            <w:r w:rsidRPr="00126100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уровня организации и безопасности дорожного движения на  улично-дорожной сети поселка Пинчуга.  </w:t>
            </w:r>
          </w:p>
        </w:tc>
      </w:tr>
      <w:tr w:rsidR="0064024F" w:rsidRPr="000F26B1" w:rsidTr="000D5818">
        <w:tc>
          <w:tcPr>
            <w:tcW w:w="2660" w:type="dxa"/>
          </w:tcPr>
          <w:p w:rsidR="0064024F" w:rsidRPr="00126100" w:rsidRDefault="0064024F" w:rsidP="000D5818">
            <w:r w:rsidRPr="00126100">
              <w:t>Задачи подпрограммы</w:t>
            </w:r>
          </w:p>
        </w:tc>
        <w:tc>
          <w:tcPr>
            <w:tcW w:w="6688" w:type="dxa"/>
          </w:tcPr>
          <w:p w:rsidR="0064024F" w:rsidRPr="00126100" w:rsidRDefault="0064024F" w:rsidP="000D58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6100">
              <w:rPr>
                <w:rFonts w:ascii="Times New Roman" w:hAnsi="Times New Roman" w:cs="Times New Roman"/>
                <w:sz w:val="24"/>
                <w:szCs w:val="24"/>
              </w:rPr>
              <w:t>1.Совершенствование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64024F" w:rsidRPr="000F26B1" w:rsidTr="000D5818">
        <w:tc>
          <w:tcPr>
            <w:tcW w:w="2660" w:type="dxa"/>
          </w:tcPr>
          <w:p w:rsidR="0064024F" w:rsidRPr="00126100" w:rsidRDefault="0064024F" w:rsidP="000D5818">
            <w:r w:rsidRPr="00126100">
              <w:t>Показатели результативности подпрограммы</w:t>
            </w:r>
          </w:p>
        </w:tc>
        <w:tc>
          <w:tcPr>
            <w:tcW w:w="6688" w:type="dxa"/>
          </w:tcPr>
          <w:p w:rsidR="0064024F" w:rsidRPr="00126100" w:rsidRDefault="0064024F" w:rsidP="000D58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6100">
              <w:rPr>
                <w:rFonts w:ascii="Times New Roman" w:hAnsi="Times New Roman" w:cs="Times New Roman"/>
                <w:sz w:val="24"/>
                <w:szCs w:val="24"/>
              </w:rPr>
              <w:t>1.Сокращение аварийности в поселке;</w:t>
            </w:r>
          </w:p>
          <w:p w:rsidR="0064024F" w:rsidRPr="00126100" w:rsidRDefault="0064024F" w:rsidP="000D58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6100">
              <w:rPr>
                <w:rFonts w:ascii="Times New Roman" w:hAnsi="Times New Roman" w:cs="Times New Roman"/>
                <w:sz w:val="24"/>
                <w:szCs w:val="24"/>
              </w:rPr>
              <w:t>2.Сокращение количества ДТП.</w:t>
            </w:r>
          </w:p>
        </w:tc>
      </w:tr>
      <w:tr w:rsidR="0064024F" w:rsidRPr="00A40274" w:rsidTr="000D5818">
        <w:tc>
          <w:tcPr>
            <w:tcW w:w="2660" w:type="dxa"/>
          </w:tcPr>
          <w:p w:rsidR="0064024F" w:rsidRPr="00126100" w:rsidRDefault="0064024F" w:rsidP="000D5818">
            <w:r w:rsidRPr="00126100">
              <w:t>Сроки реализации подпрограммы</w:t>
            </w:r>
          </w:p>
        </w:tc>
        <w:tc>
          <w:tcPr>
            <w:tcW w:w="6688" w:type="dxa"/>
          </w:tcPr>
          <w:p w:rsidR="0064024F" w:rsidRPr="00126100" w:rsidRDefault="0064024F" w:rsidP="000D5818">
            <w:r w:rsidRPr="00126100">
              <w:t>2019 - 202</w:t>
            </w:r>
            <w:r>
              <w:t>6</w:t>
            </w:r>
            <w:r w:rsidRPr="00126100">
              <w:t>годы</w:t>
            </w:r>
          </w:p>
        </w:tc>
      </w:tr>
      <w:tr w:rsidR="0064024F" w:rsidRPr="000F26B1" w:rsidTr="000D5818">
        <w:trPr>
          <w:trHeight w:val="1833"/>
        </w:trPr>
        <w:tc>
          <w:tcPr>
            <w:tcW w:w="2660" w:type="dxa"/>
          </w:tcPr>
          <w:p w:rsidR="0064024F" w:rsidRPr="00126100" w:rsidRDefault="0064024F" w:rsidP="000D5818">
            <w:r w:rsidRPr="00126100">
              <w:t>Объемы и источники финансирования подпрограммы</w:t>
            </w:r>
          </w:p>
        </w:tc>
        <w:tc>
          <w:tcPr>
            <w:tcW w:w="6688" w:type="dxa"/>
          </w:tcPr>
          <w:p w:rsidR="0064024F" w:rsidRPr="00126100" w:rsidRDefault="0064024F" w:rsidP="000D5818">
            <w:r w:rsidRPr="00126100">
              <w:t xml:space="preserve">Объем финансирования подпрограммы составляет   </w:t>
            </w:r>
            <w:r>
              <w:t>17315606,07</w:t>
            </w:r>
            <w:r w:rsidRPr="00126100">
              <w:t xml:space="preserve"> рублей, в том числе по годам: </w:t>
            </w:r>
          </w:p>
          <w:p w:rsidR="0064024F" w:rsidRPr="00126100" w:rsidRDefault="0064024F" w:rsidP="000D5818">
            <w:r w:rsidRPr="00126100">
              <w:t xml:space="preserve">2019 год- </w:t>
            </w:r>
            <w:r>
              <w:t>2451716,25</w:t>
            </w:r>
            <w:r w:rsidRPr="00126100">
              <w:t xml:space="preserve"> руб.; в т.ч. краевые-1950000,00 руб.;</w:t>
            </w:r>
          </w:p>
          <w:p w:rsidR="0064024F" w:rsidRDefault="0064024F" w:rsidP="000D5818">
            <w:r w:rsidRPr="00126100">
              <w:t xml:space="preserve">2020 год- </w:t>
            </w:r>
            <w:r>
              <w:t>1314872,50</w:t>
            </w:r>
            <w:r w:rsidRPr="00126100">
              <w:t xml:space="preserve"> руб.; в т.ч. краевые</w:t>
            </w:r>
            <w:r>
              <w:t xml:space="preserve"> </w:t>
            </w:r>
            <w:r w:rsidRPr="00126100">
              <w:t>-</w:t>
            </w:r>
            <w:r>
              <w:t xml:space="preserve"> 849607</w:t>
            </w:r>
            <w:r w:rsidRPr="00126100">
              <w:t>,00 руб.;</w:t>
            </w:r>
          </w:p>
          <w:p w:rsidR="0064024F" w:rsidRPr="00126100" w:rsidRDefault="0064024F" w:rsidP="000D5818">
            <w:r w:rsidRPr="00126100">
              <w:t xml:space="preserve">2021 год – </w:t>
            </w:r>
            <w:r>
              <w:t>2708434,99</w:t>
            </w:r>
            <w:r w:rsidRPr="00126100">
              <w:t xml:space="preserve"> руб.;</w:t>
            </w:r>
            <w:r>
              <w:t xml:space="preserve"> </w:t>
            </w:r>
            <w:r w:rsidRPr="00126100">
              <w:t>в т.ч. краевые</w:t>
            </w:r>
            <w:r>
              <w:t xml:space="preserve"> – 2335434,99</w:t>
            </w:r>
            <w:r w:rsidRPr="00126100">
              <w:t xml:space="preserve"> руб.;</w:t>
            </w:r>
          </w:p>
          <w:p w:rsidR="0064024F" w:rsidRDefault="0064024F" w:rsidP="000D5818">
            <w:r w:rsidRPr="00126100">
              <w:t>2022 год</w:t>
            </w:r>
            <w:r>
              <w:t xml:space="preserve"> – 1527225,00 руб.; </w:t>
            </w:r>
            <w:r w:rsidRPr="00126100">
              <w:t>в т.ч. краевые</w:t>
            </w:r>
            <w:r>
              <w:t xml:space="preserve"> – 853925</w:t>
            </w:r>
            <w:r w:rsidRPr="00126100">
              <w:t>,00 руб.;</w:t>
            </w:r>
          </w:p>
          <w:p w:rsidR="0064024F" w:rsidRDefault="0064024F" w:rsidP="000D5818">
            <w:r w:rsidRPr="00126100">
              <w:t>202</w:t>
            </w:r>
            <w:r>
              <w:t>3</w:t>
            </w:r>
            <w:r w:rsidRPr="00126100">
              <w:t xml:space="preserve"> год</w:t>
            </w:r>
            <w:r>
              <w:t xml:space="preserve"> – 1338755,74 руб.; </w:t>
            </w:r>
            <w:r w:rsidRPr="00126100">
              <w:t>в т.ч. краевые</w:t>
            </w:r>
            <w:r>
              <w:t xml:space="preserve"> – 881566,00</w:t>
            </w:r>
            <w:r w:rsidRPr="00126100">
              <w:t xml:space="preserve"> руб.</w:t>
            </w:r>
            <w:r>
              <w:t>;</w:t>
            </w:r>
          </w:p>
          <w:p w:rsidR="0064024F" w:rsidRDefault="0064024F" w:rsidP="000D5818">
            <w:r>
              <w:t xml:space="preserve">2024год – 4196235,59 руб.; </w:t>
            </w:r>
            <w:r w:rsidRPr="00126100">
              <w:t>в т.ч. краевые</w:t>
            </w:r>
            <w:r>
              <w:t xml:space="preserve"> </w:t>
            </w:r>
            <w:r w:rsidRPr="00126100">
              <w:t>-</w:t>
            </w:r>
            <w:r>
              <w:t xml:space="preserve"> 3409533</w:t>
            </w:r>
            <w:r w:rsidRPr="00126100">
              <w:t>,00 руб.</w:t>
            </w:r>
            <w:r>
              <w:t>;</w:t>
            </w:r>
          </w:p>
          <w:p w:rsidR="0064024F" w:rsidRDefault="0064024F" w:rsidP="000D5818">
            <w:r>
              <w:t xml:space="preserve">2025год – 1886433,00 руб.; </w:t>
            </w:r>
            <w:r w:rsidRPr="00126100">
              <w:t>в т.ч. краевые</w:t>
            </w:r>
            <w:r>
              <w:t xml:space="preserve"> </w:t>
            </w:r>
            <w:r w:rsidRPr="00126100">
              <w:t>-</w:t>
            </w:r>
            <w:r>
              <w:t xml:space="preserve"> 1320533</w:t>
            </w:r>
            <w:r w:rsidRPr="00126100">
              <w:t>,00 руб.</w:t>
            </w:r>
            <w:r>
              <w:t>;</w:t>
            </w:r>
          </w:p>
          <w:p w:rsidR="0064024F" w:rsidRPr="00126100" w:rsidRDefault="0064024F" w:rsidP="000D5818">
            <w:r>
              <w:t xml:space="preserve">2026год - 1891933,00 руб.; </w:t>
            </w:r>
            <w:r w:rsidRPr="00126100">
              <w:t>в т.ч. краевые</w:t>
            </w:r>
            <w:r>
              <w:t xml:space="preserve"> </w:t>
            </w:r>
            <w:r w:rsidRPr="00126100">
              <w:t>-</w:t>
            </w:r>
            <w:r>
              <w:t xml:space="preserve"> 1320533</w:t>
            </w:r>
            <w:r w:rsidRPr="00126100">
              <w:t>,00 руб</w:t>
            </w:r>
          </w:p>
        </w:tc>
      </w:tr>
      <w:tr w:rsidR="0064024F" w:rsidRPr="000F26B1" w:rsidTr="000D5818">
        <w:trPr>
          <w:trHeight w:val="1833"/>
        </w:trPr>
        <w:tc>
          <w:tcPr>
            <w:tcW w:w="2660" w:type="dxa"/>
          </w:tcPr>
          <w:p w:rsidR="0064024F" w:rsidRPr="00126100" w:rsidRDefault="0064024F" w:rsidP="000D5818">
            <w:r w:rsidRPr="00126100">
              <w:t>Система организации контроля за исполнением подпрограммы</w:t>
            </w:r>
          </w:p>
        </w:tc>
        <w:tc>
          <w:tcPr>
            <w:tcW w:w="6688" w:type="dxa"/>
          </w:tcPr>
          <w:p w:rsidR="0064024F" w:rsidRPr="00126100" w:rsidRDefault="0064024F" w:rsidP="000D5818">
            <w:r w:rsidRPr="00126100">
              <w:t>Контроль над исполнением подпрограммы осуществляет администрация Пинчугского сельсовета</w:t>
            </w:r>
          </w:p>
        </w:tc>
      </w:tr>
    </w:tbl>
    <w:p w:rsidR="0064024F" w:rsidRPr="004738F1" w:rsidRDefault="0064024F" w:rsidP="0064024F">
      <w:pPr>
        <w:rPr>
          <w:sz w:val="28"/>
          <w:szCs w:val="28"/>
        </w:rPr>
      </w:pPr>
    </w:p>
    <w:p w:rsidR="0064024F" w:rsidRDefault="0064024F" w:rsidP="0064024F">
      <w:pPr>
        <w:jc w:val="center"/>
        <w:rPr>
          <w:sz w:val="28"/>
          <w:szCs w:val="28"/>
        </w:rPr>
      </w:pPr>
    </w:p>
    <w:p w:rsidR="0064024F" w:rsidRDefault="0064024F" w:rsidP="0064024F">
      <w:pPr>
        <w:jc w:val="center"/>
        <w:rPr>
          <w:sz w:val="28"/>
          <w:szCs w:val="28"/>
        </w:rPr>
      </w:pPr>
    </w:p>
    <w:p w:rsidR="0064024F" w:rsidRPr="00E64527" w:rsidRDefault="0064024F" w:rsidP="0064024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2.Основные разделы Подпрограммы</w:t>
      </w:r>
    </w:p>
    <w:p w:rsidR="0064024F" w:rsidRPr="00E64527" w:rsidRDefault="0064024F" w:rsidP="0064024F">
      <w:pPr>
        <w:jc w:val="center"/>
        <w:rPr>
          <w:b/>
          <w:sz w:val="28"/>
          <w:szCs w:val="28"/>
        </w:rPr>
      </w:pPr>
      <w:r w:rsidRPr="00E64527">
        <w:rPr>
          <w:b/>
          <w:sz w:val="28"/>
          <w:szCs w:val="28"/>
        </w:rPr>
        <w:t>2.1. Постановка общепоселковой проблемы и обоснование необходимости разработки подпрограммы</w:t>
      </w:r>
    </w:p>
    <w:p w:rsidR="0064024F" w:rsidRDefault="0064024F" w:rsidP="0064024F">
      <w:pPr>
        <w:jc w:val="both"/>
        <w:rPr>
          <w:sz w:val="28"/>
          <w:szCs w:val="28"/>
        </w:rPr>
      </w:pP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Пинчугский  сельсовет входит в состав муниципального образования Богучанский район. Сеть автодорог предоставлена дорогами общего пользования. Из </w:t>
      </w:r>
      <w:smartTag w:uri="urn:schemas-microsoft-com:office:smarttags" w:element="metricconverter">
        <w:smartTagPr>
          <w:attr w:name="ProductID" w:val="10 км"/>
        </w:smartTagPr>
        <w:r>
          <w:rPr>
            <w:sz w:val="28"/>
            <w:szCs w:val="28"/>
          </w:rPr>
          <w:t>10 км</w:t>
        </w:r>
      </w:smartTag>
      <w:r>
        <w:rPr>
          <w:sz w:val="28"/>
          <w:szCs w:val="28"/>
        </w:rPr>
        <w:t xml:space="preserve"> дорог общего пользования все щебенистые, которые необходимо поддерживать в удовлетворительном состоянии. Протяженность главной улицы Ленина  переходящей в улицу Новая </w:t>
      </w:r>
      <w:smartTag w:uri="urn:schemas-microsoft-com:office:smarttags" w:element="metricconverter">
        <w:smartTagPr>
          <w:attr w:name="ProductID" w:val="4,5 км"/>
        </w:smartTagPr>
        <w:r>
          <w:rPr>
            <w:sz w:val="28"/>
            <w:szCs w:val="28"/>
          </w:rPr>
          <w:t>4,5 км</w:t>
        </w:r>
      </w:smartTag>
      <w:r>
        <w:rPr>
          <w:sz w:val="28"/>
          <w:szCs w:val="28"/>
        </w:rPr>
        <w:t>, на ней расположены школа, детский сад, администрация, и все основные учреждения поселения, вдоль которой необходимо строить, содержать и ремонтировать тротуары.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Быстрыми темпами растет и парк легкового и грузового автотранспорта, что приводит к массовому вовлечению </w:t>
      </w:r>
      <w:r w:rsidRPr="00D2114F">
        <w:rPr>
          <w:sz w:val="28"/>
          <w:szCs w:val="28"/>
        </w:rPr>
        <w:t>в дорожное движение новых водителей и владельцев транспортных средств, занимающихся частной деятельностью по перевозке грузов и пассажиров.</w:t>
      </w:r>
      <w:r>
        <w:rPr>
          <w:sz w:val="28"/>
          <w:szCs w:val="28"/>
        </w:rPr>
        <w:t xml:space="preserve"> Обеспечение жителей села легковыми автомобилями достаточно  высокая: один автомобиль приходится на 11 человек.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205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происходит все большее вовлечение жителей поселка в дорожное движение, и делает проблему безопасности дорожного движения, сохранения жизни и здоровья людей  особенно актуальной.</w:t>
      </w:r>
    </w:p>
    <w:p w:rsidR="0064024F" w:rsidRPr="00BF1604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1604">
        <w:rPr>
          <w:sz w:val="28"/>
          <w:szCs w:val="28"/>
        </w:rPr>
        <w:t>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</w:t>
      </w:r>
      <w:r>
        <w:rPr>
          <w:sz w:val="28"/>
          <w:szCs w:val="28"/>
        </w:rPr>
        <w:t xml:space="preserve"> районного центра.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данным ГИБДД, основными причинами ДТП на дорогах поселения являются: 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отсутствие дорожных знаков, указателей,</w:t>
      </w:r>
      <w:r>
        <w:rPr>
          <w:sz w:val="28"/>
          <w:szCs w:val="28"/>
        </w:rPr>
        <w:tab/>
        <w:t>-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отсутствие пешеходных дорожек (тротуаров);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недостаточная освещенность улиц в вечернее время;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массовое несоблюдение ПДД участниками дорожного движения; </w:t>
      </w:r>
      <w:r>
        <w:rPr>
          <w:sz w:val="28"/>
          <w:szCs w:val="28"/>
        </w:rPr>
        <w:tab/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недостаточная профессиональная подготовка и дисциплинированность водителей;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плохое состояние дорог, неровное покрытие, низкие сцепные качества дорожного полотна.   </w:t>
      </w:r>
    </w:p>
    <w:p w:rsidR="0064024F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C61F2F">
        <w:rPr>
          <w:rFonts w:ascii="Times New Roman" w:hAnsi="Times New Roman" w:cs="Times New Roman"/>
          <w:sz w:val="28"/>
          <w:szCs w:val="28"/>
        </w:rPr>
        <w:t xml:space="preserve">За </w:t>
      </w:r>
      <w:r w:rsidRPr="00A40274">
        <w:rPr>
          <w:rFonts w:ascii="Times New Roman" w:hAnsi="Times New Roman" w:cs="Times New Roman"/>
          <w:sz w:val="28"/>
          <w:szCs w:val="28"/>
        </w:rPr>
        <w:t>последние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1F2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Пинчугского </w:t>
      </w:r>
      <w:r w:rsidRPr="00C61F2F">
        <w:rPr>
          <w:rFonts w:ascii="Times New Roman" w:hAnsi="Times New Roman" w:cs="Times New Roman"/>
          <w:sz w:val="28"/>
          <w:szCs w:val="28"/>
        </w:rPr>
        <w:t xml:space="preserve">сельсовета старается уделять  внимание  организации безопасности дорожного движения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поселка. За 2010 год на содержание,  ремонт уличного освещения на сумму </w:t>
      </w:r>
      <w:r w:rsidRPr="006545B3">
        <w:rPr>
          <w:rFonts w:ascii="Times New Roman" w:hAnsi="Times New Roman" w:cs="Times New Roman"/>
          <w:sz w:val="28"/>
          <w:szCs w:val="28"/>
        </w:rPr>
        <w:t>395,5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На содержание и ремонт дорожного полотна затрачено </w:t>
      </w:r>
      <w:r w:rsidRPr="006545B3">
        <w:rPr>
          <w:rFonts w:ascii="Times New Roman" w:hAnsi="Times New Roman" w:cs="Times New Roman"/>
          <w:sz w:val="28"/>
          <w:szCs w:val="28"/>
        </w:rPr>
        <w:t>159,9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В 2013 году установлено 6 дорожных знаков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сумму 4,512 тыс. рублей. </w:t>
      </w:r>
      <w:r w:rsidRPr="00C83FA5">
        <w:rPr>
          <w:rFonts w:ascii="Times New Roman" w:hAnsi="Times New Roman" w:cs="Times New Roman"/>
          <w:sz w:val="28"/>
          <w:szCs w:val="28"/>
        </w:rPr>
        <w:t>В 2014 году</w:t>
      </w:r>
      <w:r>
        <w:rPr>
          <w:rFonts w:ascii="Times New Roman" w:hAnsi="Times New Roman" w:cs="Times New Roman"/>
          <w:sz w:val="28"/>
          <w:szCs w:val="28"/>
        </w:rPr>
        <w:t xml:space="preserve"> приобретено и установлено 52 дорожных знака на сумму 209, 47 тыс. рублей. Произведена подсыпка дорог за счет краевых субсидий в сумме 200,0 тыс. рублей. В 2015 году произведен ремонт автомобильных дорог ул. Лесная, ул. Советская протяженностью 1,38 км за счет краевых субсидий в сумме 1800,0 тыс. рублей и софинансирования из местного бюджета в сумме 62,3 тыс. рублей. Произведена подсыпка дорог за счет краевых субсидий в сумме 350,0 тыс. рублей. В 2016 году произведена подсыпка дорог за счет краевых субсидий в сумме 350,0 тыс. рублей. В 2017 году произведен ремонт автомобильных дорог ул. Горького, ул. Новоселов, ул. Ф. Тахавиева, ул. Тургенева протяженностью 0,799 км за счет краевых субсидий в сумме 1485,9 тыс. рублей и софинансирования из местного бюджета в сумме 15,0 тыс. рублей. В 2019 произведен ремонт автомобильной дороги ул. Ленина протяженностью 497,0 м за счет краевых субсидий в сумме 1600,0 тыс. рублей и софинансирования из местного бюджета в сумме 19,8 тыс. рублей; установлены ограждения возле школы, дорожные знаки за счет субсидии из краевого бюджета в сумме 350,0 тыс. рублей и средств местного бюджета в сумме 4,2 тыс. рублей. </w:t>
      </w:r>
    </w:p>
    <w:p w:rsidR="0064024F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за счет субсидии из краевого бюджета 432,3 тыс. рублей и софинансирования из местного бюджета в сумме 4,3 тыс. рублей – приобретено и установлено 41 дорожный знак. За участие в нац.проекте выделена субсидия из краевого бюджета включая наше софинансирование, в сумме 417,4 тыс. рублей – приобретены и установлены 2 светофора и дор.знаки вблизи школы; установлены металлические ограждения вблизи детского сада «Солнышко».</w:t>
      </w:r>
    </w:p>
    <w:p w:rsidR="0064024F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произведен ремонт автомобильной дороги ул. Ленина протяженностью 588,0 м за счет краевых субсидий в сумме 2218,0 тыс. рублей и софинансирования из местного бюджета в сумме 3,0 тыс. рублей. Изготовлен проект организации дорожного движения.</w:t>
      </w:r>
    </w:p>
    <w:p w:rsidR="0064024F" w:rsidRPr="00D2299A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приобретены и установлены 33 недостающих дорожных знака.</w:t>
      </w:r>
    </w:p>
    <w:p w:rsidR="0064024F" w:rsidRDefault="0064024F" w:rsidP="0064024F">
      <w:pPr>
        <w:pStyle w:val="ConsPlusNormal"/>
        <w:widowControl/>
        <w:ind w:firstLine="540"/>
        <w:jc w:val="both"/>
      </w:pPr>
      <w:r w:rsidRPr="00C61F2F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F2F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F2F">
        <w:rPr>
          <w:rFonts w:ascii="Times New Roman" w:hAnsi="Times New Roman" w:cs="Times New Roman"/>
          <w:sz w:val="28"/>
          <w:szCs w:val="28"/>
        </w:rPr>
        <w:t xml:space="preserve"> по-прежнему актуальной остается проблема обеспечения безопасности дорожного движения, являющаяся одной из важнейших социально-экономических проблем 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Пинчугский </w:t>
      </w:r>
      <w:r w:rsidRPr="00C61F2F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61F2F">
        <w:rPr>
          <w:rFonts w:ascii="Times New Roman" w:hAnsi="Times New Roman" w:cs="Times New Roman"/>
          <w:sz w:val="28"/>
          <w:szCs w:val="28"/>
        </w:rPr>
        <w:t>ьсовет</w:t>
      </w:r>
      <w:r>
        <w:rPr>
          <w:sz w:val="28"/>
          <w:szCs w:val="28"/>
        </w:rPr>
        <w:t>.</w:t>
      </w:r>
    </w:p>
    <w:p w:rsidR="0064024F" w:rsidRDefault="0064024F" w:rsidP="0064024F">
      <w:pPr>
        <w:pStyle w:val="ConsPlusNormal"/>
        <w:widowControl/>
        <w:ind w:firstLine="0"/>
        <w:jc w:val="both"/>
      </w:pPr>
    </w:p>
    <w:p w:rsidR="0064024F" w:rsidRPr="00E64527" w:rsidRDefault="0064024F" w:rsidP="0064024F">
      <w:pPr>
        <w:jc w:val="center"/>
        <w:rPr>
          <w:b/>
          <w:sz w:val="28"/>
          <w:szCs w:val="28"/>
        </w:rPr>
      </w:pPr>
      <w:r w:rsidRPr="00E64527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64024F" w:rsidRPr="00996A98" w:rsidRDefault="0064024F" w:rsidP="0064024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50430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50430">
        <w:rPr>
          <w:rFonts w:ascii="Times New Roman" w:hAnsi="Times New Roman" w:cs="Times New Roman"/>
          <w:sz w:val="28"/>
          <w:szCs w:val="28"/>
        </w:rPr>
        <w:t>программы является</w:t>
      </w:r>
      <w:r>
        <w:rPr>
          <w:sz w:val="28"/>
          <w:szCs w:val="28"/>
        </w:rPr>
        <w:t xml:space="preserve"> </w:t>
      </w:r>
      <w:r w:rsidRPr="00996A98">
        <w:rPr>
          <w:rFonts w:ascii="Times New Roman" w:hAnsi="Times New Roman" w:cs="Times New Roman"/>
          <w:sz w:val="28"/>
          <w:szCs w:val="28"/>
        </w:rPr>
        <w:t xml:space="preserve">повышение уровня безопасности дорожного движения на  улично-дорожной сети </w:t>
      </w:r>
      <w:r>
        <w:rPr>
          <w:rFonts w:ascii="Times New Roman" w:hAnsi="Times New Roman" w:cs="Times New Roman"/>
          <w:sz w:val="28"/>
          <w:szCs w:val="28"/>
        </w:rPr>
        <w:t>поселка Пинчуга.</w:t>
      </w:r>
      <w:r w:rsidRPr="00996A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024F" w:rsidRPr="00A50430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Задачи подпрограммы</w:t>
      </w:r>
      <w:r w:rsidRPr="00A50430">
        <w:rPr>
          <w:rFonts w:ascii="Times New Roman" w:hAnsi="Times New Roman" w:cs="Times New Roman"/>
          <w:sz w:val="28"/>
          <w:szCs w:val="28"/>
        </w:rPr>
        <w:t>:</w:t>
      </w:r>
    </w:p>
    <w:p w:rsidR="0064024F" w:rsidRPr="00996A98" w:rsidRDefault="0064024F" w:rsidP="0064024F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96A98">
        <w:rPr>
          <w:sz w:val="28"/>
          <w:szCs w:val="28"/>
        </w:rPr>
        <w:t>совершенствование информационного,    организационного и технического   обеспечения деятельности в сфере  обеспечения безопасности дорожного    движения;</w:t>
      </w:r>
    </w:p>
    <w:p w:rsidR="0064024F" w:rsidRPr="00712E98" w:rsidRDefault="0064024F" w:rsidP="0064024F">
      <w:pPr>
        <w:jc w:val="both"/>
        <w:rPr>
          <w:sz w:val="28"/>
          <w:szCs w:val="28"/>
        </w:rPr>
      </w:pPr>
      <w:r>
        <w:tab/>
      </w:r>
      <w:r w:rsidRPr="00712E98">
        <w:rPr>
          <w:sz w:val="28"/>
          <w:szCs w:val="28"/>
        </w:rPr>
        <w:t xml:space="preserve">Для достижения цели </w:t>
      </w:r>
      <w:r>
        <w:rPr>
          <w:sz w:val="28"/>
          <w:szCs w:val="28"/>
        </w:rPr>
        <w:t>под</w:t>
      </w:r>
      <w:r w:rsidRPr="00712E98">
        <w:rPr>
          <w:sz w:val="28"/>
          <w:szCs w:val="28"/>
        </w:rPr>
        <w:t>программы предлагается</w:t>
      </w:r>
      <w:r w:rsidRPr="00712E98">
        <w:rPr>
          <w:sz w:val="28"/>
          <w:szCs w:val="28"/>
        </w:rPr>
        <w:tab/>
        <w:t xml:space="preserve"> осуществить следующие мероприятия:</w:t>
      </w:r>
    </w:p>
    <w:p w:rsidR="0064024F" w:rsidRPr="003A69BC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9BC">
        <w:rPr>
          <w:rFonts w:ascii="Times New Roman" w:hAnsi="Times New Roman" w:cs="Times New Roman"/>
          <w:sz w:val="28"/>
          <w:szCs w:val="28"/>
        </w:rPr>
        <w:lastRenderedPageBreak/>
        <w:t>- совершенствование дорожных условий и организации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24F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 п</w:t>
      </w:r>
      <w:r w:rsidRPr="00712E98">
        <w:rPr>
          <w:rFonts w:ascii="Times New Roman" w:hAnsi="Times New Roman" w:cs="Times New Roman"/>
          <w:sz w:val="28"/>
          <w:szCs w:val="28"/>
        </w:rPr>
        <w:t>редусматривается повысить обеспеченность дорог и улично-дорожной сети современными техническими средствами и материальными ресурсами.</w:t>
      </w:r>
    </w:p>
    <w:p w:rsidR="0064024F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</w:t>
      </w:r>
      <w:r w:rsidRPr="00A40274">
        <w:rPr>
          <w:rFonts w:ascii="Times New Roman" w:hAnsi="Times New Roman" w:cs="Times New Roman"/>
          <w:sz w:val="28"/>
          <w:szCs w:val="28"/>
        </w:rPr>
        <w:t>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027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 годы.</w:t>
      </w:r>
    </w:p>
    <w:p w:rsidR="0064024F" w:rsidRPr="00DF0947" w:rsidRDefault="0064024F" w:rsidP="0064024F">
      <w:pPr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64024F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24F" w:rsidRPr="000A04EE" w:rsidRDefault="0064024F" w:rsidP="006402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04EE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64024F" w:rsidRDefault="0064024F" w:rsidP="006402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Default="0064024F" w:rsidP="0064024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подпрограммы осуществляется за счет средств бюджета Пинчугского сельсовета.</w:t>
      </w:r>
      <w:r>
        <w:rPr>
          <w:rFonts w:ascii="Times New Roman" w:hAnsi="Times New Roman" w:cs="Times New Roman"/>
          <w:sz w:val="28"/>
          <w:szCs w:val="28"/>
        </w:rPr>
        <w:tab/>
        <w:t xml:space="preserve">Заказчиком подпрограммы является администрация Пинчугского сельсовета. Взаимодействуя с комиссией по безопасности дорожного движения отдела внутренних дел  по Богучанскому району, осуществляет </w:t>
      </w:r>
      <w:r w:rsidRPr="00705C55">
        <w:rPr>
          <w:rFonts w:ascii="Times New Roman" w:hAnsi="Times New Roman" w:cs="Times New Roman"/>
          <w:sz w:val="28"/>
          <w:szCs w:val="28"/>
        </w:rPr>
        <w:t xml:space="preserve">организационные, методические и контрольные функции в ходе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05C55">
        <w:rPr>
          <w:rFonts w:ascii="Times New Roman" w:hAnsi="Times New Roman" w:cs="Times New Roman"/>
          <w:sz w:val="28"/>
          <w:szCs w:val="28"/>
        </w:rPr>
        <w:t>программы.</w:t>
      </w:r>
    </w:p>
    <w:p w:rsidR="0064024F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Администрации Пинчугского сельсовета   обеспечивает:</w:t>
      </w:r>
    </w:p>
    <w:p w:rsidR="0064024F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C55">
        <w:rPr>
          <w:rFonts w:ascii="Times New Roman" w:hAnsi="Times New Roman" w:cs="Times New Roman"/>
          <w:sz w:val="28"/>
          <w:szCs w:val="28"/>
        </w:rPr>
        <w:t xml:space="preserve">разработку ежегодного плана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05C55">
        <w:rPr>
          <w:rFonts w:ascii="Times New Roman" w:hAnsi="Times New Roman" w:cs="Times New Roman"/>
          <w:sz w:val="28"/>
          <w:szCs w:val="28"/>
        </w:rPr>
        <w:t>программы с уточнением объемов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24F" w:rsidRPr="004E1A9E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A9E">
        <w:rPr>
          <w:rFonts w:ascii="Times New Roman" w:hAnsi="Times New Roman" w:cs="Times New Roman"/>
          <w:sz w:val="28"/>
          <w:szCs w:val="28"/>
        </w:rPr>
        <w:t xml:space="preserve">ежемесячный контроль за реализацией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E1A9E">
        <w:rPr>
          <w:rFonts w:ascii="Times New Roman" w:hAnsi="Times New Roman" w:cs="Times New Roman"/>
          <w:sz w:val="28"/>
          <w:szCs w:val="28"/>
        </w:rPr>
        <w:t>программных мероприятий по срокам, содержанию, финансовым затратам и ресурсам;</w:t>
      </w:r>
    </w:p>
    <w:p w:rsidR="0064024F" w:rsidRPr="004E1A9E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A9E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направляемых </w:t>
      </w:r>
      <w:r>
        <w:rPr>
          <w:rFonts w:ascii="Times New Roman" w:hAnsi="Times New Roman" w:cs="Times New Roman"/>
          <w:sz w:val="28"/>
          <w:szCs w:val="28"/>
        </w:rPr>
        <w:t>на финансирование мероприятий, является Администрация Пинчугского сельсовета.</w:t>
      </w:r>
    </w:p>
    <w:p w:rsidR="0064024F" w:rsidRPr="004E1A9E" w:rsidRDefault="0064024F" w:rsidP="0064024F">
      <w:pPr>
        <w:pStyle w:val="ConsPlusNormal"/>
        <w:widowControl/>
        <w:tabs>
          <w:tab w:val="left" w:pos="4678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C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1A9E">
        <w:rPr>
          <w:rFonts w:ascii="Times New Roman" w:hAnsi="Times New Roman" w:cs="Times New Roman"/>
          <w:sz w:val="28"/>
          <w:szCs w:val="28"/>
        </w:rPr>
        <w:t xml:space="preserve">В случае превышения плановых цен по результатам проведенных торгов по отдельным мероприятиям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E1A9E">
        <w:rPr>
          <w:rFonts w:ascii="Times New Roman" w:hAnsi="Times New Roman" w:cs="Times New Roman"/>
          <w:sz w:val="28"/>
          <w:szCs w:val="28"/>
        </w:rPr>
        <w:t>программы и снижения плановых цен по другим мероприятиям в пределах суммы одной экономической статьи, предусмотренной на год, главный распорядитель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1A9E">
        <w:rPr>
          <w:rFonts w:ascii="Times New Roman" w:hAnsi="Times New Roman" w:cs="Times New Roman"/>
          <w:sz w:val="28"/>
          <w:szCs w:val="28"/>
        </w:rPr>
        <w:t xml:space="preserve"> вправе производить расходы без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о муниципальной </w:t>
      </w:r>
      <w:r w:rsidRPr="004E1A9E">
        <w:rPr>
          <w:rFonts w:ascii="Times New Roman" w:hAnsi="Times New Roman" w:cs="Times New Roman"/>
          <w:sz w:val="28"/>
          <w:szCs w:val="28"/>
        </w:rPr>
        <w:t xml:space="preserve"> целевой программе.</w:t>
      </w:r>
    </w:p>
    <w:p w:rsidR="0064024F" w:rsidRDefault="0064024F" w:rsidP="0064024F">
      <w:pPr>
        <w:pStyle w:val="ConsPlusNormal"/>
        <w:widowControl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Pr="000A04EE" w:rsidRDefault="0064024F" w:rsidP="006402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04EE">
        <w:rPr>
          <w:rFonts w:ascii="Times New Roman" w:hAnsi="Times New Roman" w:cs="Times New Roman"/>
          <w:b/>
          <w:sz w:val="28"/>
          <w:szCs w:val="28"/>
        </w:rPr>
        <w:t>2.4. Управление Подпрограммой и контроль за ходом выполнения Подпрограммы.</w:t>
      </w:r>
    </w:p>
    <w:p w:rsidR="0064024F" w:rsidRDefault="0064024F" w:rsidP="0064024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024F" w:rsidRPr="00FE2EDC" w:rsidRDefault="0064024F" w:rsidP="0064024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Должностные лица администрации Пинчугского сельсовета </w:t>
      </w:r>
      <w:r w:rsidRPr="00FE2ED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2EDC">
        <w:rPr>
          <w:rFonts w:ascii="Times New Roman" w:hAnsi="Times New Roman" w:cs="Times New Roman"/>
          <w:sz w:val="28"/>
          <w:szCs w:val="28"/>
        </w:rPr>
        <w:t xml:space="preserve">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E2EDC">
        <w:rPr>
          <w:rFonts w:ascii="Times New Roman" w:hAnsi="Times New Roman" w:cs="Times New Roman"/>
          <w:sz w:val="28"/>
          <w:szCs w:val="28"/>
        </w:rPr>
        <w:t xml:space="preserve">программы, достижение конечного результата, эффективное использование финансовых средств, выделяемых на выполнение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FE2EDC">
        <w:rPr>
          <w:rFonts w:ascii="Times New Roman" w:hAnsi="Times New Roman" w:cs="Times New Roman"/>
          <w:sz w:val="28"/>
          <w:szCs w:val="28"/>
        </w:rPr>
        <w:t>программы, и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2EDC">
        <w:rPr>
          <w:rFonts w:ascii="Times New Roman" w:hAnsi="Times New Roman" w:cs="Times New Roman"/>
          <w:sz w:val="28"/>
          <w:szCs w:val="28"/>
        </w:rPr>
        <w:t>т контроль за исполнением мероприятий.</w:t>
      </w:r>
    </w:p>
    <w:p w:rsidR="0064024F" w:rsidRPr="00B92FB5" w:rsidRDefault="0064024F" w:rsidP="0064024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B92FB5">
        <w:rPr>
          <w:rFonts w:ascii="Times New Roman" w:hAnsi="Times New Roman" w:cs="Times New Roman"/>
          <w:sz w:val="28"/>
          <w:szCs w:val="28"/>
        </w:rPr>
        <w:t>Обеспечение целевого расходования бюджетных средств осуществляется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2FB5">
        <w:rPr>
          <w:rFonts w:ascii="Times New Roman" w:hAnsi="Times New Roman" w:cs="Times New Roman"/>
          <w:sz w:val="28"/>
          <w:szCs w:val="28"/>
        </w:rPr>
        <w:t>м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24F" w:rsidRPr="00B92FB5" w:rsidRDefault="0064024F" w:rsidP="0064024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2FB5">
        <w:rPr>
          <w:rFonts w:ascii="Times New Roman" w:hAnsi="Times New Roman" w:cs="Times New Roman"/>
          <w:sz w:val="28"/>
          <w:szCs w:val="28"/>
        </w:rPr>
        <w:t>В качестве метода оперативного контроля применяется ежеквартальное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 главой Пинчугского сельсовета совместно с комиссией по безопасности дорожного движения по Богучанскому району </w:t>
      </w:r>
      <w:r w:rsidRPr="00B92FB5">
        <w:rPr>
          <w:rFonts w:ascii="Times New Roman" w:hAnsi="Times New Roman" w:cs="Times New Roman"/>
          <w:sz w:val="28"/>
          <w:szCs w:val="28"/>
        </w:rPr>
        <w:t xml:space="preserve">вопросов, связанных с выполнением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92FB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2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24F" w:rsidRPr="0084744B" w:rsidRDefault="0064024F" w:rsidP="006402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44B">
        <w:rPr>
          <w:rFonts w:ascii="Times New Roman" w:hAnsi="Times New Roman" w:cs="Times New Roman"/>
          <w:sz w:val="28"/>
          <w:szCs w:val="28"/>
        </w:rPr>
        <w:t>Ежегодно вопрос о выполнении мероприят</w:t>
      </w:r>
      <w:r>
        <w:rPr>
          <w:rFonts w:ascii="Times New Roman" w:hAnsi="Times New Roman" w:cs="Times New Roman"/>
          <w:sz w:val="28"/>
          <w:szCs w:val="28"/>
        </w:rPr>
        <w:t>ий под</w:t>
      </w:r>
      <w:r w:rsidRPr="0084744B">
        <w:rPr>
          <w:rFonts w:ascii="Times New Roman" w:hAnsi="Times New Roman" w:cs="Times New Roman"/>
          <w:sz w:val="28"/>
          <w:szCs w:val="28"/>
        </w:rPr>
        <w:t xml:space="preserve">программы заслушивается на сессии </w:t>
      </w:r>
      <w:r>
        <w:rPr>
          <w:rFonts w:ascii="Times New Roman" w:hAnsi="Times New Roman" w:cs="Times New Roman"/>
          <w:sz w:val="28"/>
          <w:szCs w:val="28"/>
        </w:rPr>
        <w:t xml:space="preserve">Пинчугского </w:t>
      </w:r>
      <w:r w:rsidRPr="0084744B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24F" w:rsidRPr="00385B47" w:rsidRDefault="0064024F" w:rsidP="0064024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tab/>
      </w:r>
      <w:r w:rsidRPr="00385B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Пинчугского</w:t>
      </w:r>
      <w:r w:rsidRPr="00385B47">
        <w:rPr>
          <w:rFonts w:ascii="Times New Roman" w:hAnsi="Times New Roman" w:cs="Times New Roman"/>
          <w:sz w:val="28"/>
          <w:szCs w:val="28"/>
        </w:rPr>
        <w:t xml:space="preserve"> сельсовета ежегодно уточняет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85B47">
        <w:rPr>
          <w:rFonts w:ascii="Times New Roman" w:hAnsi="Times New Roman" w:cs="Times New Roman"/>
          <w:sz w:val="28"/>
          <w:szCs w:val="28"/>
        </w:rPr>
        <w:t xml:space="preserve">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85B47">
        <w:rPr>
          <w:rFonts w:ascii="Times New Roman" w:hAnsi="Times New Roman" w:cs="Times New Roman"/>
          <w:sz w:val="28"/>
          <w:szCs w:val="28"/>
        </w:rPr>
        <w:t xml:space="preserve">программным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85B47">
        <w:rPr>
          <w:rFonts w:ascii="Times New Roman" w:hAnsi="Times New Roman" w:cs="Times New Roman"/>
          <w:sz w:val="28"/>
          <w:szCs w:val="28"/>
        </w:rPr>
        <w:t xml:space="preserve">программы, состав исполнителей с учетом выделяемых на ее реализацию финансовых средств, при необходимости вносит предложения (с обоснованиями) о продлении срока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85B4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24F" w:rsidRDefault="0064024F" w:rsidP="0064024F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Pr="000A04EE" w:rsidRDefault="0064024F" w:rsidP="006402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04EE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</w:t>
      </w:r>
    </w:p>
    <w:p w:rsidR="0064024F" w:rsidRPr="000A04EE" w:rsidRDefault="0064024F" w:rsidP="006402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EE">
        <w:rPr>
          <w:rFonts w:ascii="Times New Roman" w:hAnsi="Times New Roman" w:cs="Times New Roman"/>
          <w:b/>
          <w:sz w:val="28"/>
          <w:szCs w:val="28"/>
        </w:rPr>
        <w:t>ЭФФЕКТИВНОСТИ ОТ РЕАЛИЗАЦИИ ПОДПРОГРАММНЫХ МЕРОПРИЯТИЙ</w:t>
      </w:r>
    </w:p>
    <w:p w:rsidR="0064024F" w:rsidRPr="00385B47" w:rsidRDefault="0064024F" w:rsidP="0064024F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Pr="002E5691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мероприятий подпрограммы «Безопасность дорожного движения на территории муниципального образования Пинчугский сельсовет» направлена на </w:t>
      </w:r>
      <w:r w:rsidRPr="002E5691">
        <w:rPr>
          <w:sz w:val="28"/>
          <w:szCs w:val="28"/>
        </w:rPr>
        <w:t xml:space="preserve">повышение безопасности дорожного </w:t>
      </w:r>
      <w:r>
        <w:rPr>
          <w:sz w:val="28"/>
          <w:szCs w:val="28"/>
        </w:rPr>
        <w:t xml:space="preserve">движения в поселке, улучшение дорожной обстановки, что позволит снизить уровень аварийности в поселке  и сократить количество ДТП.  </w:t>
      </w:r>
    </w:p>
    <w:p w:rsidR="0064024F" w:rsidRDefault="0064024F" w:rsidP="006402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Pr="00DF0947" w:rsidRDefault="0064024F" w:rsidP="006402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64024F" w:rsidRPr="00DF0947" w:rsidRDefault="0064024F" w:rsidP="0064024F">
      <w:pPr>
        <w:ind w:firstLine="72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В Подпрограмму включены следующие мероприятия:</w:t>
      </w:r>
    </w:p>
    <w:p w:rsidR="0064024F" w:rsidRPr="00DF0947" w:rsidRDefault="0064024F" w:rsidP="0064024F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>-</w:t>
      </w:r>
      <w:r>
        <w:rPr>
          <w:sz w:val="28"/>
          <w:szCs w:val="28"/>
        </w:rPr>
        <w:t>приобретение и установка дорожных знаков</w:t>
      </w:r>
      <w:r w:rsidRPr="00DF0947">
        <w:rPr>
          <w:sz w:val="28"/>
          <w:szCs w:val="28"/>
        </w:rPr>
        <w:t>;</w:t>
      </w:r>
    </w:p>
    <w:p w:rsidR="0064024F" w:rsidRPr="00DF0947" w:rsidRDefault="0064024F" w:rsidP="0064024F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-содержание </w:t>
      </w:r>
      <w:r>
        <w:rPr>
          <w:sz w:val="28"/>
          <w:szCs w:val="28"/>
        </w:rPr>
        <w:t>автомобильных дорог</w:t>
      </w:r>
      <w:r w:rsidRPr="00DF0947">
        <w:rPr>
          <w:sz w:val="28"/>
          <w:szCs w:val="28"/>
        </w:rPr>
        <w:t>;</w:t>
      </w:r>
    </w:p>
    <w:p w:rsidR="0064024F" w:rsidRPr="00DF0947" w:rsidRDefault="0064024F" w:rsidP="0064024F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>-</w:t>
      </w:r>
      <w:r>
        <w:rPr>
          <w:sz w:val="28"/>
          <w:szCs w:val="28"/>
        </w:rPr>
        <w:t>составление проекта организации дорожного движения</w:t>
      </w:r>
      <w:r w:rsidRPr="00DF0947">
        <w:rPr>
          <w:sz w:val="28"/>
          <w:szCs w:val="28"/>
        </w:rPr>
        <w:t>;</w:t>
      </w:r>
    </w:p>
    <w:p w:rsidR="0064024F" w:rsidRDefault="0064024F" w:rsidP="0064024F">
      <w:pPr>
        <w:jc w:val="both"/>
        <w:rPr>
          <w:color w:val="000000"/>
          <w:sz w:val="28"/>
          <w:szCs w:val="28"/>
        </w:rPr>
      </w:pPr>
      <w:r w:rsidRPr="00DF094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проведение технической инвентаризации автомобильных дорог;</w:t>
      </w:r>
    </w:p>
    <w:p w:rsidR="0064024F" w:rsidRPr="00DF0947" w:rsidRDefault="0064024F" w:rsidP="0064024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капитальный ремонт и ремонт автомобильных дорог.</w:t>
      </w:r>
    </w:p>
    <w:p w:rsidR="0064024F" w:rsidRDefault="0064024F" w:rsidP="006402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Default="0064024F" w:rsidP="0064024F">
      <w:pPr>
        <w:pStyle w:val="ConsPlusNormal"/>
        <w:widowControl/>
        <w:tabs>
          <w:tab w:val="left" w:pos="1755"/>
          <w:tab w:val="center" w:pos="4733"/>
        </w:tabs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4024F" w:rsidRDefault="0064024F" w:rsidP="0064024F">
      <w:pPr>
        <w:pStyle w:val="ConsPlusNormal"/>
        <w:widowControl/>
        <w:tabs>
          <w:tab w:val="left" w:pos="1755"/>
          <w:tab w:val="center" w:pos="4733"/>
        </w:tabs>
        <w:ind w:firstLine="0"/>
        <w:outlineLvl w:val="1"/>
        <w:rPr>
          <w:rFonts w:ascii="Times New Roman" w:hAnsi="Times New Roman"/>
          <w:b/>
          <w:sz w:val="28"/>
          <w:szCs w:val="28"/>
        </w:rPr>
      </w:pPr>
    </w:p>
    <w:p w:rsidR="0064024F" w:rsidRPr="00F053B3" w:rsidRDefault="0064024F" w:rsidP="0064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3B3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осуществляется за счет средств местного бюджета.</w:t>
      </w:r>
    </w:p>
    <w:p w:rsidR="0064024F" w:rsidRDefault="0064024F" w:rsidP="0064024F">
      <w:pPr>
        <w:pStyle w:val="ConsPlusCell"/>
        <w:rPr>
          <w:rFonts w:eastAsia="Times New Roman"/>
          <w:lang w:eastAsia="ru-RU"/>
        </w:rPr>
      </w:pPr>
      <w:r w:rsidRPr="00F053B3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>
        <w:rPr>
          <w:rFonts w:eastAsia="Times New Roman"/>
          <w:lang w:eastAsia="ru-RU"/>
        </w:rPr>
        <w:t>–</w:t>
      </w:r>
      <w:r w:rsidRPr="0043190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17315606,07 </w:t>
      </w:r>
      <w:r w:rsidRPr="00431909">
        <w:rPr>
          <w:rFonts w:eastAsia="Times New Roman"/>
          <w:lang w:eastAsia="ru-RU"/>
        </w:rPr>
        <w:t>рублей, из них по годам:</w:t>
      </w:r>
    </w:p>
    <w:p w:rsidR="0064024F" w:rsidRDefault="0064024F" w:rsidP="0064024F">
      <w:pPr>
        <w:pStyle w:val="ConsPlusCel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2019</w:t>
      </w:r>
      <w:r w:rsidRPr="00431909">
        <w:rPr>
          <w:rFonts w:eastAsia="Times New Roman"/>
          <w:lang w:eastAsia="ru-RU"/>
        </w:rPr>
        <w:t xml:space="preserve">год – </w:t>
      </w:r>
      <w:r>
        <w:rPr>
          <w:rFonts w:eastAsia="Times New Roman"/>
          <w:lang w:eastAsia="ru-RU"/>
        </w:rPr>
        <w:t xml:space="preserve">2451716,25 </w:t>
      </w:r>
      <w:r w:rsidRPr="00431909">
        <w:rPr>
          <w:rFonts w:eastAsia="Times New Roman"/>
          <w:lang w:eastAsia="ru-RU"/>
        </w:rPr>
        <w:t xml:space="preserve"> рублей</w:t>
      </w:r>
      <w:r>
        <w:rPr>
          <w:rFonts w:eastAsia="Times New Roman"/>
          <w:lang w:eastAsia="ru-RU"/>
        </w:rPr>
        <w:t>;</w:t>
      </w:r>
    </w:p>
    <w:p w:rsidR="0064024F" w:rsidRDefault="0064024F" w:rsidP="0064024F">
      <w:pPr>
        <w:pStyle w:val="ConsPlusNormal"/>
        <w:widowControl/>
        <w:tabs>
          <w:tab w:val="left" w:pos="1755"/>
          <w:tab w:val="center" w:pos="473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A27488">
        <w:rPr>
          <w:rFonts w:ascii="Times New Roman" w:hAnsi="Times New Roman" w:cs="Times New Roman"/>
          <w:sz w:val="28"/>
          <w:szCs w:val="28"/>
        </w:rPr>
        <w:t>2020год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27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1314872,50 </w:t>
      </w:r>
      <w:r w:rsidRPr="00A2748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24F" w:rsidRDefault="0064024F" w:rsidP="0064024F">
      <w:pPr>
        <w:pStyle w:val="ConsPlusNormal"/>
        <w:widowControl/>
        <w:tabs>
          <w:tab w:val="left" w:pos="1755"/>
          <w:tab w:val="center" w:pos="473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2708434,99  рублей;</w:t>
      </w:r>
    </w:p>
    <w:p w:rsidR="0064024F" w:rsidRDefault="0064024F" w:rsidP="0064024F">
      <w:pPr>
        <w:pStyle w:val="ConsPlusNormal"/>
        <w:widowControl/>
        <w:tabs>
          <w:tab w:val="left" w:pos="1755"/>
          <w:tab w:val="center" w:pos="473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1527225,00 рублей;</w:t>
      </w:r>
    </w:p>
    <w:p w:rsidR="0064024F" w:rsidRDefault="0064024F" w:rsidP="0064024F">
      <w:pPr>
        <w:pStyle w:val="ConsPlusNormal"/>
        <w:widowControl/>
        <w:tabs>
          <w:tab w:val="left" w:pos="1755"/>
          <w:tab w:val="center" w:pos="473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1338755,74 рублей;</w:t>
      </w:r>
    </w:p>
    <w:p w:rsidR="0064024F" w:rsidRPr="00A27488" w:rsidRDefault="0064024F" w:rsidP="0064024F">
      <w:pPr>
        <w:pStyle w:val="ConsPlusNormal"/>
        <w:widowControl/>
        <w:tabs>
          <w:tab w:val="left" w:pos="1755"/>
          <w:tab w:val="center" w:pos="473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4196235,59 рублей;</w:t>
      </w:r>
    </w:p>
    <w:p w:rsidR="0064024F" w:rsidRDefault="0064024F" w:rsidP="0064024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1886433,00 рублей;</w:t>
      </w:r>
    </w:p>
    <w:p w:rsidR="0064024F" w:rsidRPr="00022A4B" w:rsidRDefault="0064024F" w:rsidP="0064024F">
      <w:r>
        <w:rPr>
          <w:sz w:val="28"/>
          <w:szCs w:val="28"/>
        </w:rPr>
        <w:t>2026 год – 1891933,00 рублей</w:t>
      </w:r>
    </w:p>
    <w:p w:rsidR="0064024F" w:rsidRPr="00022A4B" w:rsidRDefault="0064024F" w:rsidP="0064024F"/>
    <w:p w:rsidR="0064024F" w:rsidRPr="00022A4B" w:rsidRDefault="0064024F" w:rsidP="0064024F"/>
    <w:p w:rsidR="0064024F" w:rsidRPr="00981B10" w:rsidRDefault="0064024F" w:rsidP="0064024F">
      <w:pPr>
        <w:autoSpaceDE w:val="0"/>
        <w:autoSpaceDN w:val="0"/>
        <w:adjustRightInd w:val="0"/>
      </w:pPr>
      <w:r w:rsidRPr="00981B10">
        <w:t xml:space="preserve">                                                                                                                                         </w:t>
      </w:r>
      <w:r>
        <w:t xml:space="preserve">                          </w:t>
      </w:r>
      <w:r w:rsidRPr="00981B10">
        <w:t xml:space="preserve">Приложение № 1 </w:t>
      </w:r>
    </w:p>
    <w:p w:rsidR="0064024F" w:rsidRPr="00981B10" w:rsidRDefault="0064024F" w:rsidP="0064024F">
      <w:pPr>
        <w:autoSpaceDE w:val="0"/>
        <w:autoSpaceDN w:val="0"/>
        <w:adjustRightInd w:val="0"/>
        <w:ind w:left="9781"/>
      </w:pPr>
      <w:r w:rsidRPr="00981B10">
        <w:t xml:space="preserve">к  подпрограмме «Безопасность дорожного движения на территории муниципального образования Пинчугский сельсовет», реализуемой в рамках муниципальной программы </w:t>
      </w:r>
    </w:p>
    <w:p w:rsidR="0064024F" w:rsidRPr="00981B10" w:rsidRDefault="0064024F" w:rsidP="0064024F">
      <w:pPr>
        <w:autoSpaceDE w:val="0"/>
        <w:autoSpaceDN w:val="0"/>
        <w:adjustRightInd w:val="0"/>
        <w:ind w:firstLine="540"/>
      </w:pPr>
      <w:r w:rsidRPr="00981B10">
        <w:t xml:space="preserve">                                                                                                                                </w:t>
      </w:r>
      <w:r>
        <w:t xml:space="preserve">                          </w:t>
      </w:r>
      <w:r w:rsidRPr="00981B10">
        <w:t>Пинчугского сельсовета «Развитие поселка</w:t>
      </w:r>
      <w:r>
        <w:t>»</w:t>
      </w:r>
      <w:r w:rsidRPr="00981B10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24F" w:rsidRPr="00981B10" w:rsidRDefault="0064024F" w:rsidP="0064024F">
      <w:pPr>
        <w:tabs>
          <w:tab w:val="left" w:pos="708"/>
          <w:tab w:val="left" w:pos="1416"/>
          <w:tab w:val="left" w:pos="2124"/>
          <w:tab w:val="left" w:pos="2832"/>
          <w:tab w:val="left" w:pos="9795"/>
        </w:tabs>
        <w:autoSpaceDE w:val="0"/>
        <w:autoSpaceDN w:val="0"/>
        <w:adjustRightInd w:val="0"/>
        <w:ind w:firstLine="540"/>
      </w:pPr>
      <w:r w:rsidRPr="00981B10">
        <w:tab/>
      </w:r>
      <w:r w:rsidRPr="00981B10">
        <w:tab/>
      </w:r>
    </w:p>
    <w:p w:rsidR="0064024F" w:rsidRPr="00981B10" w:rsidRDefault="0064024F" w:rsidP="0064024F">
      <w:pPr>
        <w:tabs>
          <w:tab w:val="left" w:pos="10245"/>
        </w:tabs>
        <w:autoSpaceDE w:val="0"/>
        <w:autoSpaceDN w:val="0"/>
        <w:adjustRightInd w:val="0"/>
        <w:ind w:firstLine="540"/>
        <w:jc w:val="both"/>
      </w:pPr>
    </w:p>
    <w:p w:rsidR="0064024F" w:rsidRPr="00981B10" w:rsidRDefault="0064024F" w:rsidP="0064024F">
      <w:pPr>
        <w:autoSpaceDE w:val="0"/>
        <w:autoSpaceDN w:val="0"/>
        <w:adjustRightInd w:val="0"/>
        <w:ind w:firstLine="540"/>
        <w:jc w:val="both"/>
      </w:pPr>
    </w:p>
    <w:p w:rsidR="0064024F" w:rsidRPr="00981B10" w:rsidRDefault="0064024F" w:rsidP="0064024F">
      <w:pPr>
        <w:autoSpaceDE w:val="0"/>
        <w:autoSpaceDN w:val="0"/>
        <w:adjustRightInd w:val="0"/>
        <w:ind w:firstLine="540"/>
        <w:jc w:val="center"/>
        <w:outlineLvl w:val="0"/>
      </w:pPr>
      <w:r w:rsidRPr="00981B10">
        <w:t xml:space="preserve">Перечень целевых индикаторов подпрограммы «Безопасность дорожного движения на территории муниципального образования Пинчугский сельсовет» </w:t>
      </w:r>
    </w:p>
    <w:p w:rsidR="0064024F" w:rsidRDefault="0064024F" w:rsidP="0064024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1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992"/>
        <w:gridCol w:w="1600"/>
        <w:gridCol w:w="1134"/>
        <w:gridCol w:w="1560"/>
        <w:gridCol w:w="992"/>
        <w:gridCol w:w="1134"/>
        <w:gridCol w:w="992"/>
        <w:gridCol w:w="992"/>
        <w:gridCol w:w="992"/>
        <w:gridCol w:w="992"/>
        <w:gridCol w:w="992"/>
        <w:gridCol w:w="992"/>
      </w:tblGrid>
      <w:tr w:rsidR="0064024F" w:rsidRPr="0028245E" w:rsidTr="000D581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4817C5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4817C5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4817C5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A67D02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7D0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A67D02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7D0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A67D02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64024F" w:rsidRPr="0028245E" w:rsidTr="000D581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52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организации и безопасности дорожного движения на  улично-дорожной сети поселка Пинчуга.  </w:t>
            </w:r>
          </w:p>
        </w:tc>
      </w:tr>
      <w:tr w:rsidR="0064024F" w:rsidRPr="0028245E" w:rsidTr="000D5818">
        <w:trPr>
          <w:cantSplit/>
          <w:trHeight w:val="68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информационного, организационного и технического обеспечения деятельности в сфере обеспечения безопасности дорожного движения</w:t>
            </w:r>
          </w:p>
        </w:tc>
      </w:tr>
      <w:tr w:rsidR="0064024F" w:rsidRPr="0028245E" w:rsidTr="000D5818">
        <w:trPr>
          <w:cantSplit/>
          <w:trHeight w:val="6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r>
              <w:t>Показатели результативности: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4F" w:rsidRPr="0028245E" w:rsidTr="000D5818">
        <w:trPr>
          <w:cantSplit/>
          <w:trHeight w:val="68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D05529" w:rsidRDefault="0064024F" w:rsidP="000D5818">
            <w:r>
              <w:t>С</w:t>
            </w:r>
            <w:r w:rsidRPr="00D05529">
              <w:t>ни</w:t>
            </w:r>
            <w:r>
              <w:t>жение</w:t>
            </w:r>
            <w:r w:rsidRPr="00D05529">
              <w:t xml:space="preserve"> уров</w:t>
            </w:r>
            <w:r>
              <w:t xml:space="preserve">ня аварийности в поселке </w:t>
            </w:r>
            <w:r w:rsidRPr="00D05529">
              <w:t xml:space="preserve">.  </w:t>
            </w:r>
          </w:p>
          <w:p w:rsidR="0064024F" w:rsidRPr="00165D3D" w:rsidRDefault="0064024F" w:rsidP="000D58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r w:rsidRPr="0079441A">
              <w:t>18%</w:t>
            </w:r>
          </w:p>
        </w:tc>
      </w:tr>
      <w:tr w:rsidR="0064024F" w:rsidRPr="0028245E" w:rsidTr="000D5818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5529">
              <w:rPr>
                <w:rFonts w:ascii="Times New Roman" w:hAnsi="Times New Roman"/>
                <w:sz w:val="24"/>
                <w:szCs w:val="24"/>
              </w:rPr>
              <w:t>окра</w:t>
            </w:r>
            <w:r>
              <w:rPr>
                <w:rFonts w:ascii="Times New Roman" w:hAnsi="Times New Roman"/>
                <w:sz w:val="24"/>
                <w:szCs w:val="24"/>
              </w:rPr>
              <w:t>щение</w:t>
            </w:r>
            <w:r w:rsidRPr="00D05529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05529">
              <w:rPr>
                <w:rFonts w:ascii="Times New Roman" w:hAnsi="Times New Roman"/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r w:rsidRPr="0079441A">
              <w:t>18%</w:t>
            </w:r>
          </w:p>
        </w:tc>
      </w:tr>
    </w:tbl>
    <w:p w:rsidR="0064024F" w:rsidRDefault="0064024F" w:rsidP="0064024F"/>
    <w:tbl>
      <w:tblPr>
        <w:tblW w:w="15900" w:type="dxa"/>
        <w:tblInd w:w="95" w:type="dxa"/>
        <w:tblLook w:val="04A0"/>
      </w:tblPr>
      <w:tblGrid>
        <w:gridCol w:w="1236"/>
        <w:gridCol w:w="1308"/>
        <w:gridCol w:w="597"/>
        <w:gridCol w:w="564"/>
        <w:gridCol w:w="1120"/>
        <w:gridCol w:w="960"/>
        <w:gridCol w:w="900"/>
        <w:gridCol w:w="976"/>
        <w:gridCol w:w="1060"/>
        <w:gridCol w:w="1060"/>
        <w:gridCol w:w="1060"/>
        <w:gridCol w:w="856"/>
        <w:gridCol w:w="900"/>
        <w:gridCol w:w="1220"/>
        <w:gridCol w:w="1561"/>
        <w:gridCol w:w="960"/>
      </w:tblGrid>
      <w:tr w:rsidR="0064024F" w:rsidRPr="00F86C1A" w:rsidTr="000D5818">
        <w:trPr>
          <w:trHeight w:val="21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94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86C1A">
              <w:rPr>
                <w:color w:val="000000"/>
                <w:sz w:val="20"/>
                <w:szCs w:val="20"/>
              </w:rPr>
              <w:t xml:space="preserve">                                                          Приложение №2                                                                 к подпрограмме "Безопасность дорожного движения на территории муниципального образования Пинчугский сельсовет, реализуемой в рамкахмуниципальной программы Пинчугского сельсовета "Развитие поселка"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2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870"/>
        </w:trPr>
        <w:tc>
          <w:tcPr>
            <w:tcW w:w="14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86C1A">
              <w:rPr>
                <w:rFonts w:ascii="Calibri" w:hAnsi="Calibri"/>
                <w:b/>
                <w:bCs/>
                <w:color w:val="000000"/>
              </w:rPr>
              <w:t>Перечень мероприятий подпрограммы «Безопасность дорожного движения на территории муниципального образования</w:t>
            </w:r>
            <w:r w:rsidRPr="00F86C1A">
              <w:rPr>
                <w:rFonts w:ascii="Calibri" w:hAnsi="Calibri"/>
                <w:b/>
                <w:bCs/>
                <w:color w:val="000000"/>
              </w:rPr>
              <w:br/>
              <w:t xml:space="preserve"> Пинчугский сельсовет» с  указанием объема средств на их реализацию и ожидаемых результатов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19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9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  <w:rtl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65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2020год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Итого на период 2019-2026годы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14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Цель подпрограммы: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60"/>
        </w:trPr>
        <w:tc>
          <w:tcPr>
            <w:tcW w:w="14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Повышение уровня организации и безопасности дорожного движения на  улично-дорожной сети поселка Пинчуга.  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4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Задача 1: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615"/>
        </w:trPr>
        <w:tc>
          <w:tcPr>
            <w:tcW w:w="149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совершенствование информационного,    организационного и технического   обеспечения деятельности в сфере  обеспечения безопасности дорожного    движения;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Мероприятие 1: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391008Ф010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30000,0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45000,0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Приобретение и установка дорожных знаков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7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Содержание улично-дорожной сети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6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3910080020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377760,6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283943,0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339450,0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623300,0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457189,7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771257,59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560900,0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566400,0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3980200,92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3910080030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Составление проекта организации дорожного движения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73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3910080040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Техническая инвентаризация автомобильных дорог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3910075080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432250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449540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577907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1809697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Иные МБТ на осуществление дорожной деятельности в отношении  автомобильных дорог общего пользования местного значения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4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87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39100S5080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4322,5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9522,5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Софинансирование расходов на осуществление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22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21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          39100S5090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1885894,99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2089000,00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5574894,99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 Субсидии на капитальный ремонт и ремонт  автомобильных дорог общего пользования местного значения городских округов, городских и сельских поселений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297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          39100S5090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19755,66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10445,00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32750,66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Софинансирование за счет средств местного бюджета расходов на капитальный ремонт и ремонт  автомобильных дорог общего пользования местного значения городских округов, городских и сельских поселений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7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3910080020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Уплата административного штрафа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7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3910077450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177000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177000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5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391R374270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417357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417357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Расходы на обустройство участков УДС вблизи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9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39100Ч0030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276018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881566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1320533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1320533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1320533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5119183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Итого по задаче 1.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6C1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2451716,3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1314872,5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2708434,99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1527225,0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1338755,74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4196235,59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1891933,0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17315606,07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1950000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849607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2335434,99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853925,0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881566,0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3409533,00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1320533,0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12921131,99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501716,25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465265,50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373000,0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673300,0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457189,74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786702,59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565900,0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571400,0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4394474,08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86C1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64024F" w:rsidRDefault="0064024F" w:rsidP="0064024F"/>
    <w:p w:rsidR="0064024F" w:rsidRPr="00750CF3" w:rsidRDefault="0064024F" w:rsidP="0064024F">
      <w:pPr>
        <w:ind w:left="709"/>
        <w:jc w:val="center"/>
      </w:pPr>
      <w:r>
        <w:t xml:space="preserve">                                                                                 </w:t>
      </w:r>
      <w:r w:rsidRPr="00750CF3">
        <w:t>Приложение</w:t>
      </w:r>
      <w:r>
        <w:t xml:space="preserve"> №5</w:t>
      </w:r>
    </w:p>
    <w:p w:rsidR="0064024F" w:rsidRDefault="0064024F" w:rsidP="0064024F">
      <w:pPr>
        <w:ind w:left="709"/>
        <w:jc w:val="center"/>
      </w:pPr>
      <w:r>
        <w:t xml:space="preserve">                                                                                                к Паспорту муниципальной</w:t>
      </w:r>
    </w:p>
    <w:p w:rsidR="0064024F" w:rsidRDefault="0064024F" w:rsidP="0064024F">
      <w:pPr>
        <w:ind w:left="709"/>
        <w:jc w:val="center"/>
      </w:pPr>
      <w:r>
        <w:t xml:space="preserve">                                                                                       программы Пичугского</w:t>
      </w:r>
    </w:p>
    <w:p w:rsidR="0064024F" w:rsidRDefault="0064024F" w:rsidP="0064024F">
      <w:pPr>
        <w:ind w:left="709"/>
        <w:jc w:val="right"/>
      </w:pPr>
      <w:r>
        <w:t>сельсовета «Развитие поселка»</w:t>
      </w:r>
    </w:p>
    <w:p w:rsidR="0064024F" w:rsidRPr="00750CF3" w:rsidRDefault="0064024F" w:rsidP="0064024F">
      <w:pPr>
        <w:ind w:left="709"/>
        <w:rPr>
          <w:b/>
          <w:bCs/>
        </w:rPr>
      </w:pPr>
    </w:p>
    <w:p w:rsidR="0064024F" w:rsidRPr="0088193B" w:rsidRDefault="0064024F" w:rsidP="0064024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ПОД</w:t>
      </w:r>
      <w:r w:rsidRPr="0088193B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</w:p>
    <w:p w:rsidR="0064024F" w:rsidRDefault="0064024F" w:rsidP="0064024F">
      <w:pPr>
        <w:ind w:left="709"/>
        <w:jc w:val="center"/>
        <w:rPr>
          <w:b/>
          <w:bCs/>
          <w:sz w:val="28"/>
          <w:szCs w:val="28"/>
        </w:rPr>
      </w:pPr>
      <w:r w:rsidRPr="0088193B">
        <w:rPr>
          <w:b/>
          <w:bCs/>
          <w:sz w:val="28"/>
          <w:szCs w:val="28"/>
        </w:rPr>
        <w:t xml:space="preserve">«Профилактика терроризма и экстремизма, а также минимизации и (или) ликвидации последствий проявлений терроризма и экстремизма  на территории Пинчугского сельсовета» </w:t>
      </w:r>
      <w:r>
        <w:rPr>
          <w:b/>
          <w:bCs/>
          <w:sz w:val="28"/>
          <w:szCs w:val="28"/>
        </w:rPr>
        <w:t xml:space="preserve"> муниципальной программы Пинчугского сельсовета «Развитие поселка» </w:t>
      </w:r>
    </w:p>
    <w:p w:rsidR="0064024F" w:rsidRPr="0088193B" w:rsidRDefault="0064024F" w:rsidP="0064024F">
      <w:pPr>
        <w:ind w:left="709"/>
        <w:jc w:val="center"/>
        <w:rPr>
          <w:b/>
          <w:bCs/>
          <w:sz w:val="28"/>
          <w:szCs w:val="28"/>
        </w:rPr>
      </w:pPr>
    </w:p>
    <w:p w:rsidR="0064024F" w:rsidRPr="0088193B" w:rsidRDefault="0064024F" w:rsidP="0064024F">
      <w:pPr>
        <w:ind w:left="709"/>
        <w:rPr>
          <w:b/>
          <w:sz w:val="28"/>
          <w:szCs w:val="28"/>
        </w:rPr>
      </w:pPr>
      <w:r w:rsidRPr="0088193B">
        <w:rPr>
          <w:b/>
          <w:bCs/>
          <w:sz w:val="28"/>
          <w:szCs w:val="28"/>
        </w:rPr>
        <w:t xml:space="preserve">                                 </w:t>
      </w:r>
      <w:r w:rsidRPr="0088193B">
        <w:rPr>
          <w:sz w:val="28"/>
          <w:szCs w:val="28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7"/>
        <w:gridCol w:w="5101"/>
      </w:tblGrid>
      <w:tr w:rsidR="0064024F" w:rsidRPr="0088193B" w:rsidTr="000D581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>Название подпрограммы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>Подпрограмма «</w:t>
            </w:r>
            <w:r w:rsidRPr="00A11F10">
              <w:rPr>
                <w:bCs/>
              </w:rPr>
              <w:t xml:space="preserve">Профилактика терроризма и экстремизма, а также минимизации и (или) ликвидации последствий проявлений терроризма и экстремизма  на территории Пинчугского сельсовета» </w:t>
            </w:r>
            <w:r w:rsidRPr="00A11F10">
              <w:t>(далее - подпрограмма)</w:t>
            </w:r>
          </w:p>
        </w:tc>
      </w:tr>
      <w:tr w:rsidR="0064024F" w:rsidRPr="0088193B" w:rsidTr="000D581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>Наименование муниципальной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 xml:space="preserve">Муниципальная программа Пинчугского сельсовета «Развитие поселка» </w:t>
            </w:r>
          </w:p>
        </w:tc>
      </w:tr>
      <w:tr w:rsidR="0064024F" w:rsidRPr="0088193B" w:rsidTr="000D581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>Муниципальный заказчик подпрограммы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>администрация Пинчуского сельсовета</w:t>
            </w:r>
          </w:p>
        </w:tc>
      </w:tr>
      <w:tr w:rsidR="0064024F" w:rsidRPr="0088193B" w:rsidTr="000D581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>Главный распорядитель бюджетных средств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>Администрация  Пинчугского сельсовета</w:t>
            </w:r>
          </w:p>
        </w:tc>
      </w:tr>
      <w:tr w:rsidR="0064024F" w:rsidRPr="0088193B" w:rsidTr="000D581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>Цели и задачи подпрограммы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A11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24F" w:rsidRPr="00A11F10" w:rsidRDefault="0064024F" w:rsidP="000D581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противодействие терроризму и экстремизму и защита жизни граждан, </w:t>
            </w:r>
            <w:r w:rsidRPr="00A11F1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проживающих на территории Пинчугского  сельсовета;</w:t>
            </w:r>
          </w:p>
          <w:p w:rsidR="0064024F" w:rsidRPr="00A11F10" w:rsidRDefault="0064024F" w:rsidP="000D581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10">
              <w:rPr>
                <w:rFonts w:ascii="Times New Roman" w:hAnsi="Times New Roman" w:cs="Times New Roman"/>
                <w:bCs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64024F" w:rsidRPr="00A11F10" w:rsidRDefault="0064024F" w:rsidP="000D581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1F10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-формирование у населения внутренней потребности в толерантном поведении к людям других национальностей и религиозных конфессий;</w:t>
            </w:r>
          </w:p>
          <w:p w:rsidR="0064024F" w:rsidRPr="00A11F10" w:rsidRDefault="0064024F" w:rsidP="000D58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1F10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  <w:p w:rsidR="0064024F" w:rsidRPr="00A11F10" w:rsidRDefault="0064024F" w:rsidP="000D5818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64024F" w:rsidRPr="00A11F10" w:rsidRDefault="0064024F" w:rsidP="000D5818">
            <w:pPr>
              <w:pStyle w:val="a9"/>
              <w:jc w:val="both"/>
            </w:pPr>
            <w:r w:rsidRPr="00A11F10">
              <w:t>- информирование населения сельсовета по вопросам противодействия терроризму и экстремизму;</w:t>
            </w:r>
          </w:p>
          <w:p w:rsidR="0064024F" w:rsidRPr="00A11F10" w:rsidRDefault="0064024F" w:rsidP="000D5818">
            <w:pPr>
              <w:pStyle w:val="a9"/>
              <w:jc w:val="both"/>
            </w:pPr>
            <w:r w:rsidRPr="00A11F10"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64024F" w:rsidRPr="00A11F10" w:rsidRDefault="0064024F" w:rsidP="000D5818">
            <w:pPr>
              <w:pStyle w:val="a9"/>
              <w:jc w:val="both"/>
            </w:pPr>
            <w:r w:rsidRPr="00A11F10">
              <w:t>-пропаганда толерантного поведения к людям других национальностей и религиозных конфессий;</w:t>
            </w:r>
          </w:p>
          <w:p w:rsidR="0064024F" w:rsidRPr="00A11F10" w:rsidRDefault="0064024F" w:rsidP="000D5818">
            <w:pPr>
              <w:pStyle w:val="a9"/>
              <w:jc w:val="both"/>
            </w:pPr>
            <w:r w:rsidRPr="00A11F10">
              <w:t>-организация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64024F" w:rsidRPr="00A11F10" w:rsidRDefault="0064024F" w:rsidP="000D5818">
            <w:pPr>
              <w:pStyle w:val="a9"/>
              <w:jc w:val="both"/>
            </w:pPr>
            <w:r w:rsidRPr="00A11F10">
              <w:t>-недопущение наличия свастики и иных элементов экстремистской направленности на объектах поселковой инфраструктуры.</w:t>
            </w:r>
          </w:p>
        </w:tc>
      </w:tr>
      <w:tr w:rsidR="0064024F" w:rsidRPr="0088193B" w:rsidTr="000D581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lastRenderedPageBreak/>
              <w:t>Показатели результативности подпрограммы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6402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11F10">
              <w:t>Организация и проведение тематических занятий со школьниками и рабочей молодежью;</w:t>
            </w:r>
          </w:p>
          <w:p w:rsidR="0064024F" w:rsidRPr="00A11F10" w:rsidRDefault="0064024F" w:rsidP="006402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11F10">
              <w:lastRenderedPageBreak/>
              <w:t>Организация и проведение занятий с детьми дошкольного возраста;</w:t>
            </w:r>
          </w:p>
          <w:p w:rsidR="0064024F" w:rsidRPr="00A11F10" w:rsidRDefault="0064024F" w:rsidP="006402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11F10">
              <w:t>Оборудование информационных уличных стендов и размещение на них информации по вопросам противодействия терроризму и экстремизму;</w:t>
            </w:r>
          </w:p>
          <w:p w:rsidR="0064024F" w:rsidRPr="00A11F10" w:rsidRDefault="0064024F" w:rsidP="006402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11F10">
              <w:t>Организация и проведение пропагандистских и агитационных мероприятий среди населения, разработка, изготовление и распространение памяток, листовок;</w:t>
            </w:r>
          </w:p>
          <w:p w:rsidR="0064024F" w:rsidRPr="00A11F10" w:rsidRDefault="0064024F" w:rsidP="000D58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1F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объектов муниципальной собственности на предмет  наличия </w:t>
            </w:r>
          </w:p>
          <w:p w:rsidR="0064024F" w:rsidRPr="00A11F10" w:rsidRDefault="0064024F" w:rsidP="0064024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A11F10">
              <w:t>свастики и иных элементов экстремистской направленности.</w:t>
            </w:r>
          </w:p>
        </w:tc>
      </w:tr>
      <w:tr w:rsidR="0064024F" w:rsidRPr="0088193B" w:rsidTr="000D581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lastRenderedPageBreak/>
              <w:t>Сроки реализации подпрограммы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 xml:space="preserve"> 2019 - 202</w:t>
            </w:r>
            <w:r>
              <w:t>6</w:t>
            </w:r>
            <w:r w:rsidRPr="00A11F10">
              <w:t xml:space="preserve"> годы</w:t>
            </w:r>
          </w:p>
        </w:tc>
      </w:tr>
      <w:tr w:rsidR="0064024F" w:rsidRPr="0088193B" w:rsidTr="000D581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>Объемы и источники финансирования подпрограммы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 xml:space="preserve">Общий объем необходимых финансовых средств для реализации подпрограммы  составляет </w:t>
            </w:r>
            <w:r>
              <w:t>9848,00</w:t>
            </w:r>
            <w:r w:rsidRPr="00A11F10">
              <w:t xml:space="preserve"> рублей за счет средств местного бюджета, в том числе по годам:</w:t>
            </w:r>
          </w:p>
          <w:p w:rsidR="0064024F" w:rsidRPr="00A11F10" w:rsidRDefault="0064024F" w:rsidP="000D5818">
            <w:r w:rsidRPr="00A11F10">
              <w:t>2019 год –</w:t>
            </w:r>
            <w:r>
              <w:t>30</w:t>
            </w:r>
            <w:r w:rsidRPr="00A11F10">
              <w:t>00,00 рублей;</w:t>
            </w:r>
          </w:p>
          <w:p w:rsidR="0064024F" w:rsidRPr="00A11F10" w:rsidRDefault="0064024F" w:rsidP="000D5818">
            <w:r w:rsidRPr="00A11F10">
              <w:t>2020 год –</w:t>
            </w:r>
            <w:r>
              <w:t>848</w:t>
            </w:r>
            <w:r w:rsidRPr="00A11F10">
              <w:t>,00 рублей;</w:t>
            </w:r>
          </w:p>
          <w:p w:rsidR="0064024F" w:rsidRPr="00A11F10" w:rsidRDefault="0064024F" w:rsidP="000D5818">
            <w:r w:rsidRPr="00A11F10">
              <w:t>2021 год –1000,00 рублей;</w:t>
            </w:r>
          </w:p>
          <w:p w:rsidR="0064024F" w:rsidRDefault="0064024F" w:rsidP="000D5818">
            <w:r w:rsidRPr="00A11F10">
              <w:t>2022 год</w:t>
            </w:r>
            <w:r>
              <w:t xml:space="preserve"> – 1000,00 рублей;</w:t>
            </w:r>
          </w:p>
          <w:p w:rsidR="0064024F" w:rsidRDefault="0064024F" w:rsidP="000D5818">
            <w:r w:rsidRPr="00A11F10">
              <w:t>202</w:t>
            </w:r>
            <w:r>
              <w:t>3</w:t>
            </w:r>
            <w:r w:rsidRPr="00A11F10">
              <w:t xml:space="preserve"> год</w:t>
            </w:r>
            <w:r>
              <w:t xml:space="preserve"> – 1000,00 рублей;</w:t>
            </w:r>
          </w:p>
          <w:p w:rsidR="0064024F" w:rsidRDefault="0064024F" w:rsidP="000D5818">
            <w:r w:rsidRPr="00A11F10">
              <w:t>202</w:t>
            </w:r>
            <w:r>
              <w:t>4</w:t>
            </w:r>
            <w:r w:rsidRPr="00A11F10">
              <w:t xml:space="preserve"> год</w:t>
            </w:r>
            <w:r>
              <w:t xml:space="preserve"> – 1000,00 рублей;</w:t>
            </w:r>
          </w:p>
          <w:p w:rsidR="0064024F" w:rsidRDefault="0064024F" w:rsidP="000D5818">
            <w:r w:rsidRPr="00A11F10">
              <w:t>202</w:t>
            </w:r>
            <w:r>
              <w:t>5</w:t>
            </w:r>
            <w:r w:rsidRPr="00A11F10">
              <w:t xml:space="preserve"> год</w:t>
            </w:r>
            <w:r>
              <w:t xml:space="preserve"> – 1000,00 рублей;</w:t>
            </w:r>
          </w:p>
          <w:p w:rsidR="0064024F" w:rsidRPr="00A11F10" w:rsidRDefault="0064024F" w:rsidP="000D5818">
            <w:r w:rsidRPr="00A11F10">
              <w:t>202</w:t>
            </w:r>
            <w:r>
              <w:t>6</w:t>
            </w:r>
            <w:r w:rsidRPr="00A11F10">
              <w:t xml:space="preserve"> год</w:t>
            </w:r>
            <w:r>
              <w:t xml:space="preserve"> – 1000,00 рублей</w:t>
            </w:r>
          </w:p>
        </w:tc>
      </w:tr>
      <w:tr w:rsidR="0064024F" w:rsidRPr="0088193B" w:rsidTr="000D5818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>Контроль за исполнением программы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A11F10" w:rsidRDefault="0064024F" w:rsidP="000D5818">
            <w:r w:rsidRPr="00A11F10">
              <w:t>контроль за выполнением мероприятий программы осуществляет администрация</w:t>
            </w:r>
          </w:p>
          <w:p w:rsidR="0064024F" w:rsidRPr="00A11F10" w:rsidRDefault="0064024F" w:rsidP="000D5818">
            <w:r w:rsidRPr="00A11F10">
              <w:t xml:space="preserve">Пинчугского сельсовета  </w:t>
            </w:r>
          </w:p>
        </w:tc>
      </w:tr>
    </w:tbl>
    <w:p w:rsidR="0064024F" w:rsidRDefault="0064024F" w:rsidP="0064024F">
      <w:pPr>
        <w:pStyle w:val="ConsPlusNormal"/>
        <w:widowControl/>
        <w:tabs>
          <w:tab w:val="left" w:pos="3150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024F" w:rsidRPr="00E90688" w:rsidRDefault="0064024F" w:rsidP="0064024F">
      <w:pPr>
        <w:pStyle w:val="ConsPlusNormal"/>
        <w:widowControl/>
        <w:tabs>
          <w:tab w:val="left" w:pos="3150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0688">
        <w:rPr>
          <w:rFonts w:ascii="Times New Roman" w:hAnsi="Times New Roman" w:cs="Times New Roman"/>
          <w:b/>
          <w:sz w:val="28"/>
          <w:szCs w:val="28"/>
        </w:rPr>
        <w:t>2.Основные разделы Подпрограммы</w:t>
      </w:r>
    </w:p>
    <w:p w:rsidR="0064024F" w:rsidRDefault="0064024F" w:rsidP="0064024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Pr="00E90688" w:rsidRDefault="0064024F" w:rsidP="006402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2.1.Постановка общепоселковой проблемы и обоснование необходимости разработки программы</w:t>
      </w:r>
    </w:p>
    <w:p w:rsidR="0064024F" w:rsidRPr="0088193B" w:rsidRDefault="0064024F" w:rsidP="0064024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Pr="004F263C" w:rsidRDefault="0064024F" w:rsidP="0064024F">
      <w:pPr>
        <w:shd w:val="clear" w:color="auto" w:fill="FFFFFF"/>
        <w:ind w:firstLine="720"/>
        <w:outlineLvl w:val="4"/>
        <w:rPr>
          <w:bCs/>
          <w:color w:val="252525"/>
          <w:sz w:val="28"/>
          <w:szCs w:val="28"/>
        </w:rPr>
      </w:pPr>
      <w:r w:rsidRPr="004F263C">
        <w:rPr>
          <w:bCs/>
          <w:color w:val="252525"/>
          <w:sz w:val="28"/>
          <w:szCs w:val="28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>
        <w:rPr>
          <w:bCs/>
          <w:color w:val="252525"/>
          <w:sz w:val="28"/>
          <w:szCs w:val="28"/>
        </w:rPr>
        <w:t>Пинчугского сельсовета</w:t>
      </w:r>
      <w:r w:rsidRPr="004F263C">
        <w:rPr>
          <w:bCs/>
          <w:color w:val="252525"/>
          <w:sz w:val="28"/>
          <w:szCs w:val="28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общественно–политических сил, национально–культурных, культурных и религиозных организаций и безопасности граждан.</w:t>
      </w:r>
    </w:p>
    <w:p w:rsidR="0064024F" w:rsidRPr="004F263C" w:rsidRDefault="0064024F" w:rsidP="0064024F">
      <w:pPr>
        <w:shd w:val="clear" w:color="auto" w:fill="FFFFFF"/>
        <w:outlineLvl w:val="4"/>
        <w:rPr>
          <w:bCs/>
          <w:color w:val="252525"/>
          <w:sz w:val="28"/>
          <w:szCs w:val="28"/>
        </w:rPr>
      </w:pPr>
      <w:r w:rsidRPr="004F263C">
        <w:rPr>
          <w:bCs/>
          <w:color w:val="252525"/>
          <w:sz w:val="28"/>
          <w:szCs w:val="28"/>
        </w:rPr>
        <w:t>       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64024F" w:rsidRPr="004F263C" w:rsidRDefault="0064024F" w:rsidP="0064024F">
      <w:pPr>
        <w:shd w:val="clear" w:color="auto" w:fill="FFFFFF"/>
        <w:outlineLvl w:val="4"/>
        <w:rPr>
          <w:bCs/>
          <w:color w:val="252525"/>
          <w:sz w:val="28"/>
          <w:szCs w:val="28"/>
        </w:rPr>
      </w:pPr>
      <w:r w:rsidRPr="004F263C">
        <w:rPr>
          <w:bCs/>
          <w:color w:val="252525"/>
          <w:sz w:val="28"/>
          <w:szCs w:val="28"/>
        </w:rPr>
        <w:t>         Наиболее экстремистки рискогенной группой выступает молодежь, это вызвано социально–экономическими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4024F" w:rsidRPr="004F263C" w:rsidRDefault="0064024F" w:rsidP="0064024F">
      <w:pPr>
        <w:shd w:val="clear" w:color="auto" w:fill="FFFFFF"/>
        <w:outlineLvl w:val="4"/>
        <w:rPr>
          <w:bCs/>
          <w:color w:val="252525"/>
          <w:sz w:val="28"/>
          <w:szCs w:val="28"/>
        </w:rPr>
      </w:pPr>
      <w:r w:rsidRPr="004F263C">
        <w:rPr>
          <w:bCs/>
          <w:color w:val="252525"/>
          <w:sz w:val="28"/>
          <w:szCs w:val="28"/>
        </w:rPr>
        <w:t>           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4024F" w:rsidRPr="004F263C" w:rsidRDefault="0064024F" w:rsidP="0064024F">
      <w:pPr>
        <w:shd w:val="clear" w:color="auto" w:fill="FFFFFF"/>
        <w:outlineLvl w:val="4"/>
        <w:rPr>
          <w:bCs/>
          <w:color w:val="252525"/>
          <w:sz w:val="28"/>
          <w:szCs w:val="28"/>
        </w:rPr>
      </w:pPr>
      <w:r w:rsidRPr="004F263C">
        <w:rPr>
          <w:bCs/>
          <w:color w:val="252525"/>
          <w:sz w:val="28"/>
          <w:szCs w:val="28"/>
        </w:rPr>
        <w:t xml:space="preserve">        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социально–экономической ситуации в </w:t>
      </w:r>
      <w:r>
        <w:rPr>
          <w:bCs/>
          <w:color w:val="252525"/>
          <w:sz w:val="28"/>
          <w:szCs w:val="28"/>
        </w:rPr>
        <w:t>Пинчугском сельсовете</w:t>
      </w:r>
      <w:r w:rsidRPr="004F263C">
        <w:rPr>
          <w:bCs/>
          <w:color w:val="252525"/>
          <w:sz w:val="28"/>
          <w:szCs w:val="28"/>
        </w:rPr>
        <w:t>.</w:t>
      </w:r>
    </w:p>
    <w:p w:rsidR="0064024F" w:rsidRPr="004F263C" w:rsidRDefault="0064024F" w:rsidP="0064024F">
      <w:pPr>
        <w:shd w:val="clear" w:color="auto" w:fill="FFFFFF"/>
        <w:outlineLvl w:val="4"/>
        <w:rPr>
          <w:bCs/>
          <w:color w:val="252525"/>
          <w:sz w:val="28"/>
          <w:szCs w:val="28"/>
        </w:rPr>
      </w:pPr>
      <w:r w:rsidRPr="004F263C">
        <w:rPr>
          <w:bCs/>
          <w:color w:val="252525"/>
          <w:sz w:val="28"/>
          <w:szCs w:val="28"/>
        </w:rPr>
        <w:t>         Для реализации такого подхода необходима муниципальная программа по профилактике терроризма,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64024F" w:rsidRPr="0088193B" w:rsidRDefault="0064024F" w:rsidP="0064024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64024F" w:rsidRPr="00E64527" w:rsidRDefault="0064024F" w:rsidP="0064024F">
      <w:pPr>
        <w:jc w:val="center"/>
        <w:rPr>
          <w:b/>
          <w:sz w:val="28"/>
          <w:szCs w:val="28"/>
        </w:rPr>
      </w:pPr>
      <w:r w:rsidRPr="00E64527">
        <w:rPr>
          <w:b/>
          <w:sz w:val="28"/>
          <w:szCs w:val="28"/>
        </w:rPr>
        <w:lastRenderedPageBreak/>
        <w:t>2.2. Основная цель, задачи, этапы и сроки выполнения подпрограммы, целевые индикаторы</w:t>
      </w:r>
    </w:p>
    <w:p w:rsidR="0064024F" w:rsidRPr="0088193B" w:rsidRDefault="0064024F" w:rsidP="0064024F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64024F" w:rsidRPr="0088193B" w:rsidRDefault="0064024F" w:rsidP="0064024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8193B">
        <w:rPr>
          <w:rFonts w:ascii="Times New Roman" w:hAnsi="Times New Roman" w:cs="Times New Roman"/>
          <w:sz w:val="28"/>
          <w:szCs w:val="28"/>
        </w:rPr>
        <w:t>рограммы является</w:t>
      </w:r>
      <w:r w:rsidRPr="0088193B">
        <w:rPr>
          <w:rFonts w:ascii="Times New Roman" w:hAnsi="Times New Roman" w:cs="Times New Roman"/>
          <w:bCs/>
          <w:sz w:val="28"/>
          <w:szCs w:val="28"/>
        </w:rPr>
        <w:t xml:space="preserve"> противодействие терроризму и экстремизму и защита жизни граждан, проживающих</w:t>
      </w:r>
      <w:r w:rsidRPr="0088193B">
        <w:rPr>
          <w:rFonts w:ascii="Times New Roman" w:hAnsi="Times New Roman" w:cs="Times New Roman"/>
          <w:sz w:val="28"/>
          <w:szCs w:val="28"/>
        </w:rPr>
        <w:t xml:space="preserve">  на территории муниципального образования Пинчугский сельсовет.</w:t>
      </w:r>
    </w:p>
    <w:p w:rsidR="0064024F" w:rsidRPr="0088193B" w:rsidRDefault="0064024F" w:rsidP="0064024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64024F" w:rsidRPr="0088193B" w:rsidRDefault="0064024F" w:rsidP="006402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>- информирование населения сельсовета по вопросам противодействия терроризму и экстремизму</w:t>
      </w:r>
    </w:p>
    <w:p w:rsidR="0064024F" w:rsidRPr="0088193B" w:rsidRDefault="0064024F" w:rsidP="0064024F">
      <w:pPr>
        <w:pStyle w:val="a9"/>
        <w:jc w:val="both"/>
        <w:rPr>
          <w:sz w:val="28"/>
          <w:szCs w:val="28"/>
        </w:rPr>
      </w:pPr>
      <w:r w:rsidRPr="0088193B">
        <w:rPr>
          <w:sz w:val="28"/>
          <w:szCs w:val="28"/>
        </w:rPr>
        <w:t>-содействие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64024F" w:rsidRPr="0088193B" w:rsidRDefault="0064024F" w:rsidP="0064024F">
      <w:pPr>
        <w:pStyle w:val="a9"/>
        <w:jc w:val="both"/>
        <w:rPr>
          <w:sz w:val="28"/>
          <w:szCs w:val="28"/>
        </w:rPr>
      </w:pPr>
      <w:r w:rsidRPr="0088193B">
        <w:rPr>
          <w:sz w:val="28"/>
          <w:szCs w:val="28"/>
        </w:rPr>
        <w:t>-пропаганда толерантного поведения к людям других национальностей и религиозных конфессий;</w:t>
      </w:r>
    </w:p>
    <w:p w:rsidR="0064024F" w:rsidRPr="0088193B" w:rsidRDefault="0064024F" w:rsidP="0064024F">
      <w:pPr>
        <w:pStyle w:val="a9"/>
        <w:jc w:val="both"/>
        <w:rPr>
          <w:sz w:val="28"/>
          <w:szCs w:val="28"/>
        </w:rPr>
      </w:pPr>
      <w:r w:rsidRPr="0088193B">
        <w:rPr>
          <w:sz w:val="28"/>
          <w:szCs w:val="28"/>
        </w:rPr>
        <w:t>-организация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64024F" w:rsidRDefault="0064024F" w:rsidP="006402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>-недопущение наличия свастики и иных элементов экстремистской направленности на объектах поселковой инфраструктуры.</w:t>
      </w:r>
    </w:p>
    <w:p w:rsidR="0064024F" w:rsidRDefault="0064024F" w:rsidP="0064024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реализации Подпрограммы – 2019 – 2026 годы.</w:t>
      </w:r>
    </w:p>
    <w:p w:rsidR="0064024F" w:rsidRPr="00DF0947" w:rsidRDefault="0064024F" w:rsidP="0064024F">
      <w:pPr>
        <w:ind w:firstLine="540"/>
        <w:rPr>
          <w:sz w:val="28"/>
          <w:szCs w:val="28"/>
        </w:rPr>
      </w:pPr>
      <w:r w:rsidRPr="00DF0947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64024F" w:rsidRPr="0088193B" w:rsidRDefault="0064024F" w:rsidP="0064024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64024F" w:rsidRPr="00A27154" w:rsidRDefault="0064024F" w:rsidP="006402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7154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64024F" w:rsidRPr="0088193B" w:rsidRDefault="0064024F" w:rsidP="0064024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ab/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8193B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средств бюджета Пинчугского сельсовета. Всего на реализацию программных мероприятий требуется </w:t>
      </w:r>
      <w:r>
        <w:rPr>
          <w:rFonts w:ascii="Times New Roman" w:hAnsi="Times New Roman" w:cs="Times New Roman"/>
          <w:sz w:val="28"/>
          <w:szCs w:val="28"/>
        </w:rPr>
        <w:t>9 848</w:t>
      </w:r>
      <w:r w:rsidRPr="0088193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024F" w:rsidRPr="0088193B" w:rsidRDefault="0064024F" w:rsidP="0064024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ab/>
        <w:t xml:space="preserve">Заказчиком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8193B">
        <w:rPr>
          <w:rFonts w:ascii="Times New Roman" w:hAnsi="Times New Roman" w:cs="Times New Roman"/>
          <w:sz w:val="28"/>
          <w:szCs w:val="28"/>
        </w:rPr>
        <w:t xml:space="preserve">программы является администрация Пинчугского сельсовета. </w:t>
      </w:r>
    </w:p>
    <w:p w:rsidR="0064024F" w:rsidRPr="0088193B" w:rsidRDefault="0064024F" w:rsidP="0064024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ab/>
        <w:t>Главный бухгалтер администрации Пинчугского сельсовета  совместно с заместителем главы сельсовета  обеспечивают:</w:t>
      </w:r>
    </w:p>
    <w:p w:rsidR="0064024F" w:rsidRDefault="0064024F" w:rsidP="0064024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 xml:space="preserve">- разработку плана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8193B">
        <w:rPr>
          <w:rFonts w:ascii="Times New Roman" w:hAnsi="Times New Roman" w:cs="Times New Roman"/>
          <w:sz w:val="28"/>
          <w:szCs w:val="28"/>
        </w:rPr>
        <w:t>программы с уточнением объемов финансирования мероприятий;</w:t>
      </w:r>
    </w:p>
    <w:p w:rsidR="0064024F" w:rsidRPr="0088193B" w:rsidRDefault="0064024F" w:rsidP="0064024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 xml:space="preserve">- ежемесячный контроль за реализацией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8193B">
        <w:rPr>
          <w:rFonts w:ascii="Times New Roman" w:hAnsi="Times New Roman" w:cs="Times New Roman"/>
          <w:sz w:val="28"/>
          <w:szCs w:val="28"/>
        </w:rPr>
        <w:t>программных мероприятий по срокам, содержанию, финансовым затратам и ресурсам;</w:t>
      </w:r>
    </w:p>
    <w:p w:rsidR="0064024F" w:rsidRPr="0088193B" w:rsidRDefault="0064024F" w:rsidP="0064024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направляемых на финансирование мероприятий,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88193B">
        <w:rPr>
          <w:rFonts w:ascii="Times New Roman" w:hAnsi="Times New Roman" w:cs="Times New Roman"/>
          <w:sz w:val="28"/>
          <w:szCs w:val="28"/>
        </w:rPr>
        <w:t xml:space="preserve"> Пинчугского сельсовета.</w:t>
      </w:r>
    </w:p>
    <w:p w:rsidR="0064024F" w:rsidRPr="0088193B" w:rsidRDefault="0064024F" w:rsidP="0064024F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Pr="000A04EE" w:rsidRDefault="0064024F" w:rsidP="006402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04EE">
        <w:rPr>
          <w:rFonts w:ascii="Times New Roman" w:hAnsi="Times New Roman" w:cs="Times New Roman"/>
          <w:b/>
          <w:sz w:val="28"/>
          <w:szCs w:val="28"/>
        </w:rPr>
        <w:t>2.4. Управление Подпрограммой и контроль за ходом выполнения Подпрограммы.</w:t>
      </w:r>
    </w:p>
    <w:p w:rsidR="0064024F" w:rsidRPr="0088193B" w:rsidRDefault="0064024F" w:rsidP="0064024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lastRenderedPageBreak/>
        <w:tab/>
        <w:t>Должностные лица администрации Пинчугского сельсовета несут ответственность за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88193B">
        <w:rPr>
          <w:rFonts w:ascii="Times New Roman" w:hAnsi="Times New Roman" w:cs="Times New Roman"/>
          <w:sz w:val="28"/>
          <w:szCs w:val="28"/>
        </w:rPr>
        <w:t xml:space="preserve">программы, достижение конечного результата, эффективное использование финансовых средств, выделяемых на выполнение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8193B">
        <w:rPr>
          <w:rFonts w:ascii="Times New Roman" w:hAnsi="Times New Roman" w:cs="Times New Roman"/>
          <w:sz w:val="28"/>
          <w:szCs w:val="28"/>
        </w:rPr>
        <w:t>программы, и осуществляют контроль за исполнением мероприятий.</w:t>
      </w:r>
    </w:p>
    <w:p w:rsidR="0064024F" w:rsidRPr="0088193B" w:rsidRDefault="0064024F" w:rsidP="0064024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ab/>
        <w:t>Обеспечение целевого расходования бюджетных средств осуществляется главным распорядителем бюджетных средств.</w:t>
      </w:r>
    </w:p>
    <w:p w:rsidR="0064024F" w:rsidRPr="0088193B" w:rsidRDefault="0064024F" w:rsidP="0064024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ab/>
        <w:t xml:space="preserve">В качестве метода оперативного контроля применяется ежеквартальное рассмотрение  Главой Пинчугского сельсовета вопросов, связанных с выполнением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88193B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64024F" w:rsidRPr="0088193B" w:rsidRDefault="0064024F" w:rsidP="0064024F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Pr="00121477" w:rsidRDefault="0064024F" w:rsidP="006402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04EE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121477">
        <w:rPr>
          <w:rFonts w:ascii="Times New Roman" w:hAnsi="Times New Roman" w:cs="Times New Roman"/>
          <w:b/>
          <w:sz w:val="24"/>
          <w:szCs w:val="24"/>
        </w:rPr>
        <w:t>ОЦЕНКА СОЦИАЛЬНО-ЭКОНОМИЧЕСКОЙ</w:t>
      </w:r>
    </w:p>
    <w:p w:rsidR="0064024F" w:rsidRDefault="0064024F" w:rsidP="006402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77">
        <w:rPr>
          <w:rFonts w:ascii="Times New Roman" w:hAnsi="Times New Roman" w:cs="Times New Roman"/>
          <w:b/>
          <w:sz w:val="24"/>
          <w:szCs w:val="24"/>
        </w:rPr>
        <w:t>ЭФФЕКТИВНОСТИ ОТ РЕАЛИЗАЦИИ ПОДПРОГРАММНЫХ МЕРОПРИЯТИЙ</w:t>
      </w:r>
    </w:p>
    <w:p w:rsidR="0064024F" w:rsidRPr="00121477" w:rsidRDefault="0064024F" w:rsidP="0064024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24F" w:rsidRPr="0088193B" w:rsidRDefault="0064024F" w:rsidP="0064024F">
      <w:pPr>
        <w:ind w:firstLine="709"/>
        <w:rPr>
          <w:sz w:val="28"/>
          <w:szCs w:val="28"/>
        </w:rPr>
      </w:pPr>
      <w:r w:rsidRPr="0088193B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подп</w:t>
      </w:r>
      <w:r w:rsidRPr="0088193B">
        <w:rPr>
          <w:sz w:val="28"/>
          <w:szCs w:val="28"/>
        </w:rPr>
        <w:t>рограммы «</w:t>
      </w:r>
      <w:r w:rsidRPr="0088193B">
        <w:rPr>
          <w:bCs/>
          <w:sz w:val="28"/>
          <w:szCs w:val="28"/>
        </w:rPr>
        <w:t>Профилактика терроризма и экстремизма, а также минимизации и (или) ликвидации последствий проявлений терроризма и экстремизма  на территории Пинчугского сельсовета» обеспечит</w:t>
      </w:r>
      <w:r w:rsidRPr="0088193B">
        <w:rPr>
          <w:sz w:val="28"/>
          <w:szCs w:val="28"/>
        </w:rPr>
        <w:t xml:space="preserve"> повышение уровня профилактических мероприятий, направленных на выполнение требований </w:t>
      </w:r>
      <w:r w:rsidRPr="0088193B">
        <w:rPr>
          <w:bCs/>
          <w:sz w:val="28"/>
          <w:szCs w:val="28"/>
        </w:rPr>
        <w:t>противодействия терроризму и экстремизму</w:t>
      </w:r>
      <w:r w:rsidRPr="0088193B">
        <w:rPr>
          <w:sz w:val="28"/>
          <w:szCs w:val="28"/>
        </w:rPr>
        <w:t xml:space="preserve"> на территории муниципального образования Пинчугский сельсовет.</w:t>
      </w:r>
    </w:p>
    <w:p w:rsidR="0064024F" w:rsidRPr="0088193B" w:rsidRDefault="0064024F" w:rsidP="0064024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Default="0064024F" w:rsidP="006402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64024F" w:rsidRDefault="0064024F" w:rsidP="006402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4F" w:rsidRPr="00DF0947" w:rsidRDefault="0064024F" w:rsidP="0064024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F0947">
        <w:rPr>
          <w:sz w:val="28"/>
          <w:szCs w:val="28"/>
        </w:rPr>
        <w:t>В Подпрограмму включены следующие мероприятия:</w:t>
      </w:r>
    </w:p>
    <w:p w:rsidR="0064024F" w:rsidRDefault="0064024F" w:rsidP="0064024F">
      <w:pPr>
        <w:pStyle w:val="ConsPlusNormal"/>
        <w:tabs>
          <w:tab w:val="left" w:pos="106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8193B">
        <w:rPr>
          <w:rFonts w:ascii="Times New Roman" w:hAnsi="Times New Roman" w:cs="Times New Roman"/>
          <w:sz w:val="28"/>
          <w:szCs w:val="28"/>
        </w:rPr>
        <w:t>рганизация и проведение пропагандистских и агитационных мероприятий среди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193B">
        <w:rPr>
          <w:rFonts w:ascii="Times New Roman" w:hAnsi="Times New Roman" w:cs="Times New Roman"/>
          <w:sz w:val="28"/>
          <w:szCs w:val="28"/>
        </w:rPr>
        <w:t xml:space="preserve"> разработка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193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зготовление и</w:t>
      </w:r>
      <w:r w:rsidRPr="0088193B">
        <w:rPr>
          <w:rFonts w:ascii="Times New Roman" w:hAnsi="Times New Roman" w:cs="Times New Roman"/>
          <w:sz w:val="28"/>
          <w:szCs w:val="28"/>
        </w:rPr>
        <w:t xml:space="preserve"> распространение памяток, листовок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24F" w:rsidRDefault="0064024F" w:rsidP="0064024F">
      <w:pPr>
        <w:pStyle w:val="ConsPlusNormal"/>
        <w:tabs>
          <w:tab w:val="left" w:pos="106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8193B">
        <w:rPr>
          <w:rFonts w:ascii="Times New Roman" w:hAnsi="Times New Roman" w:cs="Times New Roman"/>
          <w:sz w:val="28"/>
          <w:szCs w:val="28"/>
        </w:rPr>
        <w:t>рганизация и проведение тематических занятий со школьниками и рабочей молодежью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24F" w:rsidRDefault="0064024F" w:rsidP="0064024F">
      <w:pPr>
        <w:pStyle w:val="ConsPlusNormal"/>
        <w:tabs>
          <w:tab w:val="left" w:pos="106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8193B">
        <w:rPr>
          <w:rFonts w:ascii="Times New Roman" w:hAnsi="Times New Roman" w:cs="Times New Roman"/>
          <w:sz w:val="28"/>
          <w:szCs w:val="28"/>
        </w:rPr>
        <w:t>рганизация и проведение занятий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24F" w:rsidRDefault="0064024F" w:rsidP="0064024F">
      <w:pPr>
        <w:pStyle w:val="ConsPlusNormal"/>
        <w:tabs>
          <w:tab w:val="left" w:pos="106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8193B">
        <w:rPr>
          <w:rFonts w:ascii="Times New Roman" w:hAnsi="Times New Roman" w:cs="Times New Roman"/>
          <w:sz w:val="28"/>
          <w:szCs w:val="28"/>
        </w:rPr>
        <w:t>борудование информационных уличных стендов и размещение на них информации по вопросам противодействия терроризму и экстремизму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24F" w:rsidRDefault="0064024F" w:rsidP="0064024F">
      <w:pPr>
        <w:pStyle w:val="ConsPlusNormal"/>
        <w:tabs>
          <w:tab w:val="left" w:pos="106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88193B">
        <w:rPr>
          <w:rFonts w:ascii="Times New Roman" w:hAnsi="Times New Roman" w:cs="Times New Roman"/>
          <w:sz w:val="28"/>
          <w:szCs w:val="28"/>
        </w:rPr>
        <w:t xml:space="preserve">роверка объектов муниципальной собственности на предмет  наличия </w:t>
      </w:r>
    </w:p>
    <w:p w:rsidR="0064024F" w:rsidRDefault="0064024F" w:rsidP="0064024F">
      <w:pPr>
        <w:pStyle w:val="ConsPlusNormal"/>
        <w:tabs>
          <w:tab w:val="left" w:pos="1065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8193B">
        <w:rPr>
          <w:rFonts w:ascii="Times New Roman" w:hAnsi="Times New Roman" w:cs="Times New Roman"/>
          <w:sz w:val="28"/>
          <w:szCs w:val="28"/>
        </w:rPr>
        <w:t>свастики и иных элементов экстремистской направленности.</w:t>
      </w:r>
    </w:p>
    <w:p w:rsidR="0064024F" w:rsidRPr="0088193B" w:rsidRDefault="0064024F" w:rsidP="0064024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Default="0064024F" w:rsidP="0064024F">
      <w:pPr>
        <w:pStyle w:val="ConsPlusNormal"/>
        <w:widowControl/>
        <w:tabs>
          <w:tab w:val="left" w:pos="1755"/>
          <w:tab w:val="center" w:pos="4733"/>
        </w:tabs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F0947">
        <w:rPr>
          <w:rFonts w:ascii="Times New Roman" w:hAnsi="Times New Roman"/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4024F" w:rsidRPr="0088193B" w:rsidRDefault="0064024F" w:rsidP="0064024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024F" w:rsidRPr="00F053B3" w:rsidRDefault="0064024F" w:rsidP="0064024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053B3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осуществляется за счет средств местного бюджета.</w:t>
      </w:r>
    </w:p>
    <w:p w:rsidR="0064024F" w:rsidRDefault="0064024F" w:rsidP="0064024F">
      <w:pPr>
        <w:pStyle w:val="ConsPlusCell"/>
        <w:rPr>
          <w:rFonts w:eastAsia="Times New Roman"/>
          <w:lang w:eastAsia="ru-RU"/>
        </w:rPr>
      </w:pPr>
      <w:r w:rsidRPr="00F053B3"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>
        <w:rPr>
          <w:rFonts w:eastAsia="Times New Roman"/>
          <w:lang w:eastAsia="ru-RU"/>
        </w:rPr>
        <w:t>–</w:t>
      </w:r>
      <w:r w:rsidRPr="0043190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9848,00 </w:t>
      </w:r>
      <w:r w:rsidRPr="00431909">
        <w:rPr>
          <w:rFonts w:eastAsia="Times New Roman"/>
          <w:lang w:eastAsia="ru-RU"/>
        </w:rPr>
        <w:t>рублей, из них по годам:</w:t>
      </w:r>
    </w:p>
    <w:p w:rsidR="0064024F" w:rsidRDefault="0064024F" w:rsidP="0064024F">
      <w:pPr>
        <w:pStyle w:val="ConsPlusCel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2019</w:t>
      </w:r>
      <w:r w:rsidRPr="00431909">
        <w:rPr>
          <w:rFonts w:eastAsia="Times New Roman"/>
          <w:lang w:eastAsia="ru-RU"/>
        </w:rPr>
        <w:t xml:space="preserve">год – </w:t>
      </w:r>
      <w:r>
        <w:rPr>
          <w:rFonts w:eastAsia="Times New Roman"/>
          <w:lang w:eastAsia="ru-RU"/>
        </w:rPr>
        <w:t xml:space="preserve">3000,00 </w:t>
      </w:r>
      <w:r w:rsidRPr="00431909">
        <w:rPr>
          <w:rFonts w:eastAsia="Times New Roman"/>
          <w:lang w:eastAsia="ru-RU"/>
        </w:rPr>
        <w:t xml:space="preserve"> рублей</w:t>
      </w:r>
      <w:r>
        <w:rPr>
          <w:rFonts w:eastAsia="Times New Roman"/>
          <w:lang w:eastAsia="ru-RU"/>
        </w:rPr>
        <w:t>;</w:t>
      </w:r>
    </w:p>
    <w:p w:rsidR="0064024F" w:rsidRPr="00A27488" w:rsidRDefault="0064024F" w:rsidP="0064024F">
      <w:pPr>
        <w:pStyle w:val="ConsPlusNormal"/>
        <w:widowControl/>
        <w:tabs>
          <w:tab w:val="left" w:pos="1755"/>
          <w:tab w:val="center" w:pos="473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A27488">
        <w:rPr>
          <w:rFonts w:ascii="Times New Roman" w:hAnsi="Times New Roman" w:cs="Times New Roman"/>
          <w:sz w:val="28"/>
          <w:szCs w:val="28"/>
        </w:rPr>
        <w:t>2020год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27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848,00 </w:t>
      </w:r>
      <w:r w:rsidRPr="00A2748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24F" w:rsidRDefault="0064024F" w:rsidP="0064024F">
      <w:pPr>
        <w:pStyle w:val="ConsPlusNormal"/>
        <w:widowControl/>
        <w:ind w:firstLine="0"/>
        <w:outlineLvl w:val="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2021год – 1000,00 рублей;</w:t>
      </w:r>
    </w:p>
    <w:p w:rsidR="0064024F" w:rsidRDefault="0064024F" w:rsidP="0064024F">
      <w:pPr>
        <w:pStyle w:val="ConsPlusNormal"/>
        <w:widowControl/>
        <w:ind w:firstLine="0"/>
        <w:outlineLvl w:val="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2022 год – 1000,00 рублей;</w:t>
      </w:r>
    </w:p>
    <w:p w:rsidR="0064024F" w:rsidRDefault="0064024F" w:rsidP="0064024F">
      <w:pPr>
        <w:pStyle w:val="ConsPlusNormal"/>
        <w:widowControl/>
        <w:ind w:firstLine="0"/>
        <w:outlineLvl w:val="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2023 год – 1000,00 рублей;</w:t>
      </w:r>
    </w:p>
    <w:p w:rsidR="0064024F" w:rsidRDefault="0064024F" w:rsidP="0064024F">
      <w:pPr>
        <w:pStyle w:val="ConsPlusNormal"/>
        <w:widowControl/>
        <w:ind w:firstLine="0"/>
        <w:outlineLvl w:val="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2024 год – 1000,00 рублей;</w:t>
      </w:r>
    </w:p>
    <w:p w:rsidR="0064024F" w:rsidRDefault="0064024F" w:rsidP="0064024F">
      <w:r>
        <w:rPr>
          <w:rStyle w:val="FontStyle11"/>
          <w:sz w:val="28"/>
          <w:szCs w:val="28"/>
        </w:rPr>
        <w:t>2025 год – 1000,00 рублей;</w:t>
      </w:r>
    </w:p>
    <w:p w:rsidR="0064024F" w:rsidRPr="00221E38" w:rsidRDefault="0064024F" w:rsidP="0064024F">
      <w:r>
        <w:rPr>
          <w:rStyle w:val="FontStyle11"/>
          <w:sz w:val="28"/>
          <w:szCs w:val="28"/>
        </w:rPr>
        <w:t>2026 год – 1000,00 рублей</w:t>
      </w:r>
    </w:p>
    <w:p w:rsidR="0064024F" w:rsidRPr="00807C6A" w:rsidRDefault="0064024F" w:rsidP="0064024F">
      <w:pPr>
        <w:autoSpaceDE w:val="0"/>
        <w:autoSpaceDN w:val="0"/>
        <w:adjustRightInd w:val="0"/>
        <w:ind w:left="9781"/>
        <w:jc w:val="both"/>
      </w:pPr>
      <w:r w:rsidRPr="00807C6A">
        <w:t xml:space="preserve">Приложение № 1 </w:t>
      </w:r>
    </w:p>
    <w:p w:rsidR="0064024F" w:rsidRPr="00807C6A" w:rsidRDefault="0064024F" w:rsidP="0064024F">
      <w:pPr>
        <w:autoSpaceDE w:val="0"/>
        <w:autoSpaceDN w:val="0"/>
        <w:adjustRightInd w:val="0"/>
        <w:ind w:left="9781"/>
      </w:pPr>
      <w:r w:rsidRPr="00807C6A">
        <w:t xml:space="preserve">к  подпрограмме «Профилактика терроризма и экстремизма, а также минимизация и (или) ликвидация последствий проявлений терроризма и экстремизма  на территории муниципального образования Пинчугский сельсовет», реализуемой в рамках муниципальной программы </w:t>
      </w:r>
    </w:p>
    <w:p w:rsidR="0064024F" w:rsidRPr="00807C6A" w:rsidRDefault="0064024F" w:rsidP="0064024F">
      <w:pPr>
        <w:autoSpaceDE w:val="0"/>
        <w:autoSpaceDN w:val="0"/>
        <w:adjustRightInd w:val="0"/>
        <w:ind w:firstLine="540"/>
      </w:pPr>
      <w:r w:rsidRPr="00807C6A">
        <w:t xml:space="preserve">                                                                                                                                </w:t>
      </w:r>
      <w:r>
        <w:t xml:space="preserve">                          </w:t>
      </w:r>
      <w:r w:rsidRPr="00807C6A">
        <w:t>Пинчугского сельсовета «Развитие поселка</w:t>
      </w:r>
      <w:r>
        <w:t>»</w:t>
      </w:r>
      <w:r w:rsidRPr="00807C6A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24F" w:rsidRPr="00807C6A" w:rsidRDefault="0064024F" w:rsidP="0064024F">
      <w:pPr>
        <w:tabs>
          <w:tab w:val="left" w:pos="708"/>
          <w:tab w:val="left" w:pos="1416"/>
          <w:tab w:val="left" w:pos="2124"/>
          <w:tab w:val="left" w:pos="2832"/>
          <w:tab w:val="left" w:pos="9795"/>
        </w:tabs>
        <w:autoSpaceDE w:val="0"/>
        <w:autoSpaceDN w:val="0"/>
        <w:adjustRightInd w:val="0"/>
        <w:ind w:firstLine="540"/>
      </w:pPr>
      <w:r w:rsidRPr="00807C6A">
        <w:tab/>
      </w:r>
      <w:r w:rsidRPr="00807C6A">
        <w:tab/>
      </w:r>
    </w:p>
    <w:p w:rsidR="0064024F" w:rsidRPr="00807C6A" w:rsidRDefault="0064024F" w:rsidP="0064024F">
      <w:pPr>
        <w:autoSpaceDE w:val="0"/>
        <w:autoSpaceDN w:val="0"/>
        <w:adjustRightInd w:val="0"/>
        <w:ind w:firstLine="540"/>
        <w:jc w:val="center"/>
        <w:outlineLvl w:val="0"/>
      </w:pPr>
      <w:r w:rsidRPr="00807C6A">
        <w:t xml:space="preserve">Перечень целевых индикаторов подпрограммы </w:t>
      </w:r>
      <w:r w:rsidRPr="00807C6A">
        <w:rPr>
          <w:bCs/>
        </w:rPr>
        <w:t xml:space="preserve">«Профилактика терроризма и экстремизма, а также минимизации и (или) ликвидации последствий проявлений терроризма и экстремизма  на территории Пинчугского сельсовета»  </w:t>
      </w:r>
    </w:p>
    <w:p w:rsidR="0064024F" w:rsidRDefault="0064024F" w:rsidP="0064024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268"/>
        <w:gridCol w:w="1418"/>
        <w:gridCol w:w="1701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64024F" w:rsidRPr="0028245E" w:rsidTr="000D581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Pr="000370D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 xml:space="preserve">Цель,    </w:t>
            </w:r>
            <w:r w:rsidRPr="000370D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целевые индикаторы </w:t>
            </w:r>
            <w:r w:rsidRPr="000370D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  <w:r w:rsidRPr="000370DF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r w:rsidRPr="000370DF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64024F" w:rsidRPr="0028245E" w:rsidTr="000D581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Цель подпрограммы:</w:t>
            </w:r>
          </w:p>
          <w:p w:rsidR="0064024F" w:rsidRPr="000370D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bCs/>
                <w:sz w:val="16"/>
                <w:szCs w:val="16"/>
              </w:rPr>
              <w:t>противодействие терроризму и экстремизму и защита жизни граждан, проживающих на территории Пинчугского  сельсовета</w:t>
            </w: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28245E" w:rsidTr="000D581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Задача подпрограммы:</w:t>
            </w:r>
          </w:p>
          <w:p w:rsidR="0064024F" w:rsidRPr="000370D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Информирование населения сельсовета по вопросам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28245E" w:rsidTr="000D5818">
        <w:trPr>
          <w:cantSplit/>
          <w:trHeight w:val="2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Результаты:</w:t>
            </w:r>
          </w:p>
          <w:p w:rsidR="0064024F" w:rsidRPr="000370DF" w:rsidRDefault="0064024F" w:rsidP="000D5818">
            <w:pPr>
              <w:jc w:val="center"/>
              <w:rPr>
                <w:sz w:val="16"/>
                <w:szCs w:val="16"/>
              </w:rPr>
            </w:pPr>
            <w:r w:rsidRPr="000370DF">
              <w:rPr>
                <w:sz w:val="16"/>
                <w:szCs w:val="16"/>
              </w:rPr>
              <w:t xml:space="preserve">повышение уровня профилактических мероприятий, направленных на выполнение требований </w:t>
            </w:r>
            <w:r w:rsidRPr="000370DF">
              <w:rPr>
                <w:bCs/>
                <w:sz w:val="16"/>
                <w:szCs w:val="16"/>
              </w:rPr>
              <w:t>противодействия терроризму и экстремизму</w:t>
            </w:r>
            <w:r w:rsidRPr="000370DF">
              <w:rPr>
                <w:sz w:val="16"/>
                <w:szCs w:val="16"/>
              </w:rPr>
              <w:t xml:space="preserve"> на территории муниципального образования Пинчугский сельсовет</w:t>
            </w:r>
          </w:p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0DF"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370D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</w:tr>
    </w:tbl>
    <w:p w:rsidR="0064024F" w:rsidRDefault="0064024F" w:rsidP="0064024F"/>
    <w:tbl>
      <w:tblPr>
        <w:tblW w:w="15018" w:type="dxa"/>
        <w:tblInd w:w="95" w:type="dxa"/>
        <w:tblLook w:val="04A0"/>
      </w:tblPr>
      <w:tblGrid>
        <w:gridCol w:w="1480"/>
        <w:gridCol w:w="1308"/>
        <w:gridCol w:w="660"/>
        <w:gridCol w:w="600"/>
        <w:gridCol w:w="700"/>
        <w:gridCol w:w="980"/>
        <w:gridCol w:w="920"/>
        <w:gridCol w:w="940"/>
        <w:gridCol w:w="940"/>
        <w:gridCol w:w="940"/>
        <w:gridCol w:w="940"/>
        <w:gridCol w:w="940"/>
        <w:gridCol w:w="780"/>
        <w:gridCol w:w="1420"/>
        <w:gridCol w:w="1660"/>
      </w:tblGrid>
      <w:tr w:rsidR="0064024F" w:rsidRPr="00F86C1A" w:rsidTr="000D5818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14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86C1A">
              <w:rPr>
                <w:rFonts w:ascii="Calibri" w:hAnsi="Calibri"/>
                <w:color w:val="000000"/>
                <w:sz w:val="20"/>
                <w:szCs w:val="20"/>
              </w:rPr>
              <w:t xml:space="preserve">Приложение №2 к  подпрограмме «Профилактика терроризма и экстремизма, а также минимизации и (или) ликвидации последствий проявлений терроризма и экстремизма  на территории Пинчугского сельсовета», реализуемой в рамках муниципальной программы  Пинчугского сельсовета «Развитие поселка»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4024F" w:rsidRPr="00F86C1A" w:rsidTr="000D5818">
        <w:trPr>
          <w:trHeight w:val="1140"/>
        </w:trPr>
        <w:tc>
          <w:tcPr>
            <w:tcW w:w="15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86C1A">
              <w:rPr>
                <w:rFonts w:ascii="Calibri" w:hAnsi="Calibri"/>
                <w:color w:val="000000"/>
                <w:sz w:val="20"/>
                <w:szCs w:val="20"/>
              </w:rPr>
              <w:t>Перечень мероприятий подпрограммы «Профилактика терроризма и экстремизма, а также минимизации и (или) ликвидации последствий проявлений терроризма и экстремизма  на территории Пинчугского сельсовета»  с указанием объема средств на их реализацию и ожидаемых результатов</w:t>
            </w:r>
          </w:p>
        </w:tc>
      </w:tr>
      <w:tr w:rsidR="0064024F" w:rsidRPr="00F86C1A" w:rsidTr="000D5818">
        <w:trPr>
          <w:trHeight w:val="19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4024F" w:rsidRPr="00F86C1A" w:rsidTr="000D5818">
        <w:trPr>
          <w:trHeight w:val="24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80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4024F" w:rsidRPr="00F86C1A" w:rsidTr="000D5818">
        <w:trPr>
          <w:trHeight w:val="225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0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11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2020год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Итого на период 2019 – 2026 годы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5018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Цель подпрограммы:</w:t>
            </w:r>
          </w:p>
        </w:tc>
      </w:tr>
      <w:tr w:rsidR="0064024F" w:rsidRPr="00F86C1A" w:rsidTr="000D5818">
        <w:trPr>
          <w:trHeight w:val="330"/>
        </w:trPr>
        <w:tc>
          <w:tcPr>
            <w:tcW w:w="1501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противодействие терроризму и экстремизму и защита жизни граждан, проживающих на территории Пинчугского  сельсовета.  </w:t>
            </w:r>
          </w:p>
        </w:tc>
      </w:tr>
      <w:tr w:rsidR="0064024F" w:rsidRPr="00F86C1A" w:rsidTr="000D5818">
        <w:trPr>
          <w:trHeight w:val="300"/>
        </w:trPr>
        <w:tc>
          <w:tcPr>
            <w:tcW w:w="15018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Задача 1:</w:t>
            </w:r>
          </w:p>
        </w:tc>
      </w:tr>
      <w:tr w:rsidR="0064024F" w:rsidRPr="00F86C1A" w:rsidTr="000D5818">
        <w:trPr>
          <w:trHeight w:val="315"/>
        </w:trPr>
        <w:tc>
          <w:tcPr>
            <w:tcW w:w="1501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информирование населения сельсовета по вопросам противодействия терроризму и экстремизму</w:t>
            </w:r>
          </w:p>
        </w:tc>
      </w:tr>
      <w:tr w:rsidR="0064024F" w:rsidRPr="00F86C1A" w:rsidTr="000D5818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1: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Администрация </w:t>
            </w:r>
            <w:r w:rsidRPr="00F86C1A">
              <w:rPr>
                <w:color w:val="000000"/>
                <w:sz w:val="16"/>
                <w:szCs w:val="16"/>
              </w:rPr>
              <w:lastRenderedPageBreak/>
              <w:t>Пинчугского сельсовета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912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3920080000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9848,0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Приобретено и </w:t>
            </w:r>
            <w:r w:rsidRPr="00F86C1A">
              <w:rPr>
                <w:color w:val="000000"/>
                <w:sz w:val="16"/>
                <w:szCs w:val="16"/>
              </w:rPr>
              <w:lastRenderedPageBreak/>
              <w:t xml:space="preserve">распространено среди жителей поселка 3 000 листовок; приобретены баннеры </w:t>
            </w:r>
          </w:p>
        </w:tc>
      </w:tr>
      <w:tr w:rsidR="0064024F" w:rsidRPr="00F86C1A" w:rsidTr="000D5818">
        <w:trPr>
          <w:trHeight w:val="136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Организация и проведение пропагандистских и агитационных мероприятий среди населения.</w:t>
            </w: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Итого по задаче 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9848,0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9848,0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4024F" w:rsidRDefault="0064024F" w:rsidP="0064024F"/>
    <w:p w:rsidR="0064024F" w:rsidRPr="00750CF3" w:rsidRDefault="0064024F" w:rsidP="0064024F">
      <w:pPr>
        <w:ind w:left="709"/>
        <w:jc w:val="center"/>
      </w:pPr>
      <w:r w:rsidRPr="003B5B5A">
        <w:t xml:space="preserve">                                                         </w:t>
      </w:r>
      <w:r>
        <w:t xml:space="preserve">                                     </w:t>
      </w:r>
      <w:r w:rsidRPr="003B5B5A">
        <w:t xml:space="preserve">     </w:t>
      </w:r>
      <w:r w:rsidRPr="00750CF3">
        <w:t>Приложение</w:t>
      </w:r>
      <w:r>
        <w:t xml:space="preserve"> №6</w:t>
      </w:r>
    </w:p>
    <w:p w:rsidR="0064024F" w:rsidRDefault="0064024F" w:rsidP="0064024F">
      <w:pPr>
        <w:ind w:left="709"/>
        <w:jc w:val="center"/>
      </w:pPr>
      <w:r>
        <w:t xml:space="preserve">                                                                                                к Паспорту муниципальной</w:t>
      </w:r>
    </w:p>
    <w:p w:rsidR="0064024F" w:rsidRDefault="0064024F" w:rsidP="0064024F">
      <w:pPr>
        <w:ind w:left="709"/>
        <w:jc w:val="center"/>
      </w:pPr>
      <w:r>
        <w:t xml:space="preserve">                                                                                       программы Пинчугского</w:t>
      </w:r>
    </w:p>
    <w:p w:rsidR="0064024F" w:rsidRDefault="0064024F" w:rsidP="0064024F">
      <w:pPr>
        <w:ind w:left="709"/>
        <w:jc w:val="right"/>
      </w:pPr>
      <w:r>
        <w:t>сельсовета «Развитие поселка»</w:t>
      </w:r>
    </w:p>
    <w:p w:rsidR="0064024F" w:rsidRPr="003B5B5A" w:rsidRDefault="0064024F" w:rsidP="0064024F">
      <w:pPr>
        <w:rPr>
          <w:b/>
        </w:rPr>
      </w:pPr>
    </w:p>
    <w:p w:rsidR="0064024F" w:rsidRPr="003B5B5A" w:rsidRDefault="0064024F" w:rsidP="0064024F">
      <w:pPr>
        <w:jc w:val="center"/>
        <w:rPr>
          <w:b/>
        </w:rPr>
      </w:pPr>
      <w:r>
        <w:rPr>
          <w:b/>
        </w:rPr>
        <w:t xml:space="preserve">1. </w:t>
      </w:r>
      <w:r w:rsidRPr="003B5B5A">
        <w:rPr>
          <w:b/>
        </w:rPr>
        <w:t xml:space="preserve">ПАСПОРТ </w:t>
      </w:r>
    </w:p>
    <w:p w:rsidR="0064024F" w:rsidRPr="000934D4" w:rsidRDefault="0064024F" w:rsidP="0064024F">
      <w:pPr>
        <w:ind w:left="709"/>
        <w:jc w:val="center"/>
        <w:rPr>
          <w:b/>
          <w:bCs/>
        </w:rPr>
      </w:pPr>
      <w:r w:rsidRPr="000934D4">
        <w:rPr>
          <w:b/>
        </w:rPr>
        <w:t>подпрограммы «Энергоснабжение и повышение энергетической эффективности в зданиях муниципальной собственности Пинчугского сельсовета»</w:t>
      </w:r>
      <w:r w:rsidRPr="000934D4">
        <w:rPr>
          <w:b/>
          <w:bCs/>
        </w:rPr>
        <w:t xml:space="preserve"> муниципальной программы Пинчугского сельсовета «Развитие поселка» </w:t>
      </w:r>
    </w:p>
    <w:p w:rsidR="0064024F" w:rsidRPr="003B5B5A" w:rsidRDefault="0064024F" w:rsidP="0064024F">
      <w:pPr>
        <w:jc w:val="center"/>
        <w:rPr>
          <w:b/>
        </w:rPr>
      </w:pPr>
    </w:p>
    <w:p w:rsidR="0064024F" w:rsidRPr="003B5B5A" w:rsidRDefault="0064024F" w:rsidP="0064024F">
      <w:pPr>
        <w:jc w:val="both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6411"/>
      </w:tblGrid>
      <w:tr w:rsidR="0064024F" w:rsidRPr="003B5B5A" w:rsidTr="000D5818">
        <w:tc>
          <w:tcPr>
            <w:tcW w:w="3597" w:type="dxa"/>
          </w:tcPr>
          <w:p w:rsidR="0064024F" w:rsidRPr="003B5B5A" w:rsidRDefault="0064024F" w:rsidP="000D5818">
            <w:r w:rsidRPr="003B5B5A">
              <w:t xml:space="preserve">Наименование </w:t>
            </w:r>
            <w:r>
              <w:t>под</w:t>
            </w:r>
            <w:r w:rsidRPr="003B5B5A">
              <w:t>программы</w:t>
            </w:r>
          </w:p>
        </w:tc>
        <w:tc>
          <w:tcPr>
            <w:tcW w:w="6411" w:type="dxa"/>
          </w:tcPr>
          <w:p w:rsidR="0064024F" w:rsidRPr="003B5B5A" w:rsidRDefault="0064024F" w:rsidP="000D5818">
            <w:pPr>
              <w:jc w:val="both"/>
            </w:pPr>
            <w:r>
              <w:t xml:space="preserve"> «</w:t>
            </w:r>
            <w:r w:rsidRPr="003B5B5A">
              <w:t>Энергосбережение и повышение энергетической эффективности</w:t>
            </w:r>
            <w:r>
              <w:t xml:space="preserve"> в зданиях муниципальной собственности</w:t>
            </w:r>
            <w:r w:rsidRPr="003B5B5A">
              <w:t xml:space="preserve"> Пинчугского сельсовета</w:t>
            </w:r>
            <w:r>
              <w:t xml:space="preserve">» </w:t>
            </w:r>
          </w:p>
        </w:tc>
      </w:tr>
      <w:tr w:rsidR="0064024F" w:rsidRPr="003B5B5A" w:rsidTr="000D5818">
        <w:tc>
          <w:tcPr>
            <w:tcW w:w="3597" w:type="dxa"/>
          </w:tcPr>
          <w:p w:rsidR="0064024F" w:rsidRPr="003B5B5A" w:rsidRDefault="0064024F" w:rsidP="000D5818">
            <w:pPr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411" w:type="dxa"/>
          </w:tcPr>
          <w:p w:rsidR="0064024F" w:rsidRPr="003B5B5A" w:rsidRDefault="0064024F" w:rsidP="000D5818">
            <w:pPr>
              <w:jc w:val="both"/>
            </w:pPr>
            <w:r>
              <w:t xml:space="preserve">Муниципальная программа Пинчугского сельсовета «Развитие села» </w:t>
            </w:r>
          </w:p>
        </w:tc>
      </w:tr>
      <w:tr w:rsidR="0064024F" w:rsidRPr="003B5B5A" w:rsidTr="000D5818">
        <w:tc>
          <w:tcPr>
            <w:tcW w:w="3597" w:type="dxa"/>
          </w:tcPr>
          <w:p w:rsidR="0064024F" w:rsidRPr="003B5B5A" w:rsidRDefault="0064024F" w:rsidP="000D5818">
            <w:pPr>
              <w:jc w:val="both"/>
            </w:pPr>
            <w:r w:rsidRPr="003B5B5A">
              <w:t xml:space="preserve">Муниципальный заказчик </w:t>
            </w:r>
            <w:r>
              <w:t>под</w:t>
            </w:r>
            <w:r w:rsidRPr="003B5B5A">
              <w:t>программы</w:t>
            </w:r>
          </w:p>
        </w:tc>
        <w:tc>
          <w:tcPr>
            <w:tcW w:w="6411" w:type="dxa"/>
          </w:tcPr>
          <w:p w:rsidR="0064024F" w:rsidRPr="003B5B5A" w:rsidRDefault="0064024F" w:rsidP="000D5818">
            <w:pPr>
              <w:jc w:val="both"/>
            </w:pPr>
            <w:r w:rsidRPr="003B5B5A">
              <w:t xml:space="preserve">Администрация Пинчугского сельсовета </w:t>
            </w:r>
          </w:p>
        </w:tc>
      </w:tr>
      <w:tr w:rsidR="0064024F" w:rsidRPr="003B5B5A" w:rsidTr="000D5818">
        <w:tc>
          <w:tcPr>
            <w:tcW w:w="3597" w:type="dxa"/>
          </w:tcPr>
          <w:p w:rsidR="0064024F" w:rsidRPr="003B5B5A" w:rsidRDefault="0064024F" w:rsidP="000D5818">
            <w:pPr>
              <w:jc w:val="both"/>
            </w:pPr>
            <w:r>
              <w:t>Главный распорядитель бюджетных средств</w:t>
            </w:r>
          </w:p>
        </w:tc>
        <w:tc>
          <w:tcPr>
            <w:tcW w:w="6411" w:type="dxa"/>
          </w:tcPr>
          <w:p w:rsidR="0064024F" w:rsidRPr="003B5B5A" w:rsidRDefault="0064024F" w:rsidP="000D5818">
            <w:pPr>
              <w:jc w:val="both"/>
            </w:pPr>
            <w:r w:rsidRPr="003B5B5A">
              <w:t xml:space="preserve">Администрация Пинчугского сельсовета </w:t>
            </w:r>
          </w:p>
        </w:tc>
      </w:tr>
      <w:tr w:rsidR="0064024F" w:rsidRPr="003B5B5A" w:rsidTr="000D5818">
        <w:trPr>
          <w:trHeight w:val="2204"/>
        </w:trPr>
        <w:tc>
          <w:tcPr>
            <w:tcW w:w="3597" w:type="dxa"/>
          </w:tcPr>
          <w:p w:rsidR="0064024F" w:rsidRPr="003B5B5A" w:rsidRDefault="0064024F" w:rsidP="000D5818">
            <w:pPr>
              <w:jc w:val="both"/>
            </w:pPr>
            <w:r w:rsidRPr="003B5B5A">
              <w:lastRenderedPageBreak/>
              <w:t>Цель и задачи программы</w:t>
            </w:r>
          </w:p>
        </w:tc>
        <w:tc>
          <w:tcPr>
            <w:tcW w:w="6411" w:type="dxa"/>
          </w:tcPr>
          <w:p w:rsidR="0064024F" w:rsidRPr="003B5B5A" w:rsidRDefault="0064024F" w:rsidP="000D5818">
            <w:r w:rsidRPr="003B5B5A">
              <w:t>Цели программы:</w:t>
            </w:r>
          </w:p>
          <w:p w:rsidR="0064024F" w:rsidRPr="003B5B5A" w:rsidRDefault="0064024F" w:rsidP="000D5818">
            <w:r w:rsidRPr="003B5B5A">
              <w:t>- эффективное и рациональное использование энергетических ресурсов;</w:t>
            </w:r>
          </w:p>
          <w:p w:rsidR="0064024F" w:rsidRPr="003B5B5A" w:rsidRDefault="0064024F" w:rsidP="000D5818">
            <w:r w:rsidRPr="003B5B5A">
              <w:t xml:space="preserve">- повышение  </w:t>
            </w:r>
            <w:r>
              <w:t>уровня оснащенности приборами учета используемых энергетических ресурсов</w:t>
            </w:r>
            <w:r w:rsidRPr="003B5B5A">
              <w:t>;</w:t>
            </w:r>
          </w:p>
          <w:p w:rsidR="0064024F" w:rsidRDefault="0064024F" w:rsidP="000D5818">
            <w:r w:rsidRPr="003B5B5A">
              <w:t>- сокращение</w:t>
            </w:r>
            <w:r>
              <w:t xml:space="preserve"> бюджетных</w:t>
            </w:r>
            <w:r w:rsidRPr="003B5B5A">
              <w:t xml:space="preserve"> расходов на обеспечение энергетическими ресурсами</w:t>
            </w:r>
            <w:r>
              <w:t xml:space="preserve">; </w:t>
            </w:r>
          </w:p>
          <w:p w:rsidR="0064024F" w:rsidRPr="003B5B5A" w:rsidRDefault="0064024F" w:rsidP="000D5818">
            <w:r w:rsidRPr="003B5B5A">
              <w:t>Задачи программы:</w:t>
            </w:r>
          </w:p>
          <w:p w:rsidR="0064024F" w:rsidRPr="003B5B5A" w:rsidRDefault="0064024F" w:rsidP="000D5818">
            <w:r w:rsidRPr="003B5B5A">
              <w:t>- энергосбережение и повышение энергетической эффективности в зданиях, строениях, сооружениях муниципальной собственности.</w:t>
            </w:r>
          </w:p>
        </w:tc>
      </w:tr>
      <w:tr w:rsidR="0064024F" w:rsidRPr="003B5B5A" w:rsidTr="000D5818">
        <w:tc>
          <w:tcPr>
            <w:tcW w:w="3597" w:type="dxa"/>
          </w:tcPr>
          <w:p w:rsidR="0064024F" w:rsidRDefault="0064024F" w:rsidP="000D5818">
            <w:r w:rsidRPr="0036191B">
              <w:rPr>
                <w:sz w:val="28"/>
                <w:szCs w:val="28"/>
              </w:rPr>
              <w:t xml:space="preserve">Целевые индикаторы                 </w:t>
            </w:r>
          </w:p>
        </w:tc>
        <w:tc>
          <w:tcPr>
            <w:tcW w:w="6411" w:type="dxa"/>
          </w:tcPr>
          <w:p w:rsidR="0064024F" w:rsidRDefault="0064024F" w:rsidP="000D5818">
            <w:r>
              <w:t>1.Снижение объемов потребления энергоресурсов бюджетными учреждениями Пинчугского сельсовета</w:t>
            </w:r>
          </w:p>
        </w:tc>
      </w:tr>
      <w:tr w:rsidR="0064024F" w:rsidRPr="003B5B5A" w:rsidTr="000D5818">
        <w:tc>
          <w:tcPr>
            <w:tcW w:w="3597" w:type="dxa"/>
          </w:tcPr>
          <w:p w:rsidR="0064024F" w:rsidRPr="003B5B5A" w:rsidRDefault="0064024F" w:rsidP="000D5818">
            <w:pPr>
              <w:jc w:val="both"/>
            </w:pPr>
            <w:r w:rsidRPr="003B5B5A">
              <w:t xml:space="preserve">Сроки реализации </w:t>
            </w:r>
            <w:r>
              <w:t>подп</w:t>
            </w:r>
            <w:r w:rsidRPr="003B5B5A">
              <w:t xml:space="preserve">рограммы </w:t>
            </w:r>
          </w:p>
        </w:tc>
        <w:tc>
          <w:tcPr>
            <w:tcW w:w="6411" w:type="dxa"/>
            <w:shd w:val="clear" w:color="auto" w:fill="auto"/>
          </w:tcPr>
          <w:p w:rsidR="0064024F" w:rsidRPr="00FE45E4" w:rsidRDefault="0064024F" w:rsidP="000D5818">
            <w:pPr>
              <w:jc w:val="both"/>
            </w:pPr>
            <w:r w:rsidRPr="00FE45E4">
              <w:t>201</w:t>
            </w:r>
            <w:r>
              <w:t>9</w:t>
            </w:r>
            <w:r w:rsidRPr="00FE45E4">
              <w:t xml:space="preserve"> – 202</w:t>
            </w:r>
            <w:r>
              <w:t>6</w:t>
            </w:r>
            <w:r w:rsidRPr="00FE45E4">
              <w:t xml:space="preserve"> годы</w:t>
            </w:r>
          </w:p>
        </w:tc>
      </w:tr>
      <w:tr w:rsidR="0064024F" w:rsidRPr="003B5B5A" w:rsidTr="000D5818">
        <w:tc>
          <w:tcPr>
            <w:tcW w:w="3597" w:type="dxa"/>
          </w:tcPr>
          <w:p w:rsidR="0064024F" w:rsidRPr="003B5B5A" w:rsidRDefault="0064024F" w:rsidP="000D5818">
            <w:pPr>
              <w:jc w:val="both"/>
            </w:pPr>
            <w:r w:rsidRPr="003B5B5A">
              <w:t xml:space="preserve">Объемы и источники финансирования </w:t>
            </w:r>
            <w:r>
              <w:t>под</w:t>
            </w:r>
            <w:r w:rsidRPr="003B5B5A">
              <w:t>программы</w:t>
            </w:r>
          </w:p>
        </w:tc>
        <w:tc>
          <w:tcPr>
            <w:tcW w:w="6411" w:type="dxa"/>
          </w:tcPr>
          <w:p w:rsidR="0064024F" w:rsidRPr="00487DE1" w:rsidRDefault="0064024F" w:rsidP="000D5818">
            <w:pPr>
              <w:jc w:val="both"/>
            </w:pPr>
            <w:r w:rsidRPr="00487DE1">
              <w:t xml:space="preserve">Общий объем финансирования программы за счет средств местного бюджета -  </w:t>
            </w:r>
            <w:r>
              <w:t>10000,00</w:t>
            </w:r>
            <w:r w:rsidRPr="00487DE1">
              <w:t xml:space="preserve"> руб.</w:t>
            </w:r>
          </w:p>
          <w:p w:rsidR="0064024F" w:rsidRDefault="0064024F" w:rsidP="000D5818">
            <w:pPr>
              <w:jc w:val="both"/>
            </w:pPr>
            <w:r w:rsidRPr="00487DE1">
              <w:t>В том числе по годам:</w:t>
            </w:r>
          </w:p>
          <w:p w:rsidR="0064024F" w:rsidRDefault="0064024F" w:rsidP="000D5818">
            <w:pPr>
              <w:jc w:val="both"/>
            </w:pPr>
            <w:r w:rsidRPr="00487DE1">
              <w:t>201</w:t>
            </w:r>
            <w:r>
              <w:t xml:space="preserve">9 </w:t>
            </w:r>
            <w:r w:rsidRPr="00487DE1">
              <w:t xml:space="preserve">г – средства местного бюджета – </w:t>
            </w:r>
            <w:r>
              <w:t>0,00  руб;</w:t>
            </w:r>
          </w:p>
          <w:p w:rsidR="0064024F" w:rsidRDefault="0064024F" w:rsidP="000D5818">
            <w:pPr>
              <w:jc w:val="both"/>
            </w:pPr>
            <w:r w:rsidRPr="00487DE1">
              <w:t>20</w:t>
            </w:r>
            <w:r>
              <w:t xml:space="preserve">20 </w:t>
            </w:r>
            <w:r w:rsidRPr="00487DE1">
              <w:t>г – средства местного бюджета –</w:t>
            </w:r>
            <w:r>
              <w:t>0,00 руб;</w:t>
            </w:r>
          </w:p>
          <w:p w:rsidR="0064024F" w:rsidRDefault="0064024F" w:rsidP="000D5818">
            <w:pPr>
              <w:jc w:val="both"/>
            </w:pPr>
            <w:r w:rsidRPr="00487DE1">
              <w:t>20</w:t>
            </w:r>
            <w:r>
              <w:t xml:space="preserve">21 </w:t>
            </w:r>
            <w:r w:rsidRPr="00487DE1">
              <w:t xml:space="preserve">г – средства местного бюджета – </w:t>
            </w:r>
            <w:r>
              <w:t>0,00 руб;</w:t>
            </w:r>
          </w:p>
          <w:p w:rsidR="0064024F" w:rsidRDefault="0064024F" w:rsidP="000D5818">
            <w:pPr>
              <w:jc w:val="both"/>
            </w:pPr>
            <w:r>
              <w:t xml:space="preserve">2022 год - </w:t>
            </w:r>
            <w:r w:rsidRPr="00487DE1">
              <w:t xml:space="preserve">средства местного бюджета – </w:t>
            </w:r>
            <w:r>
              <w:t>7000,00 руб;</w:t>
            </w:r>
          </w:p>
          <w:p w:rsidR="0064024F" w:rsidRDefault="0064024F" w:rsidP="000D5818">
            <w:pPr>
              <w:jc w:val="both"/>
            </w:pPr>
            <w:r>
              <w:t xml:space="preserve">2023 год - </w:t>
            </w:r>
            <w:r w:rsidRPr="00487DE1">
              <w:t>средства местного бюджета –</w:t>
            </w:r>
            <w:r>
              <w:t>0,00 руб.;</w:t>
            </w:r>
          </w:p>
          <w:p w:rsidR="0064024F" w:rsidRDefault="0064024F" w:rsidP="000D5818">
            <w:pPr>
              <w:jc w:val="both"/>
            </w:pPr>
            <w:r>
              <w:t xml:space="preserve">2024 год - </w:t>
            </w:r>
            <w:r w:rsidRPr="00487DE1">
              <w:t xml:space="preserve">средства местного бюджета – </w:t>
            </w:r>
            <w:r>
              <w:t xml:space="preserve">1000,00 руб.; </w:t>
            </w:r>
          </w:p>
          <w:p w:rsidR="0064024F" w:rsidRDefault="0064024F" w:rsidP="000D5818">
            <w:pPr>
              <w:jc w:val="both"/>
            </w:pPr>
            <w:r>
              <w:t xml:space="preserve">2025 год - </w:t>
            </w:r>
            <w:r w:rsidRPr="00487DE1">
              <w:t xml:space="preserve">средства местного бюджета – </w:t>
            </w:r>
            <w:r>
              <w:t>1000,00 руб.;</w:t>
            </w:r>
          </w:p>
          <w:p w:rsidR="0064024F" w:rsidRPr="00487DE1" w:rsidRDefault="0064024F" w:rsidP="000D5818">
            <w:pPr>
              <w:jc w:val="both"/>
            </w:pPr>
            <w:r>
              <w:t xml:space="preserve">2026 год - </w:t>
            </w:r>
            <w:r w:rsidRPr="00487DE1">
              <w:t xml:space="preserve">средства местного бюджета – </w:t>
            </w:r>
            <w:r>
              <w:t>1000,00 руб.</w:t>
            </w:r>
          </w:p>
        </w:tc>
      </w:tr>
      <w:tr w:rsidR="0064024F" w:rsidRPr="003B5B5A" w:rsidTr="000D5818">
        <w:tc>
          <w:tcPr>
            <w:tcW w:w="3597" w:type="dxa"/>
          </w:tcPr>
          <w:p w:rsidR="0064024F" w:rsidRPr="003B5B5A" w:rsidRDefault="0064024F" w:rsidP="000D5818">
            <w:pPr>
              <w:jc w:val="both"/>
            </w:pPr>
            <w:r w:rsidRPr="003B5B5A">
              <w:t xml:space="preserve">Контроль за исполнением </w:t>
            </w:r>
            <w:r>
              <w:t>под</w:t>
            </w:r>
            <w:r w:rsidRPr="003B5B5A">
              <w:t>программы</w:t>
            </w:r>
          </w:p>
        </w:tc>
        <w:tc>
          <w:tcPr>
            <w:tcW w:w="6411" w:type="dxa"/>
          </w:tcPr>
          <w:p w:rsidR="0064024F" w:rsidRPr="003B5B5A" w:rsidRDefault="0064024F" w:rsidP="000D5818">
            <w:pPr>
              <w:jc w:val="both"/>
            </w:pPr>
            <w:r w:rsidRPr="003B5B5A">
              <w:t xml:space="preserve">Администрация </w:t>
            </w:r>
            <w:r>
              <w:t xml:space="preserve">Пинчугского сельсовета </w:t>
            </w:r>
          </w:p>
        </w:tc>
      </w:tr>
    </w:tbl>
    <w:p w:rsidR="0064024F" w:rsidRPr="00C853F6" w:rsidRDefault="0064024F" w:rsidP="0064024F"/>
    <w:p w:rsidR="0064024F" w:rsidRDefault="0064024F" w:rsidP="0064024F"/>
    <w:p w:rsidR="0064024F" w:rsidRPr="00C853F6" w:rsidRDefault="0064024F" w:rsidP="0064024F">
      <w:pPr>
        <w:jc w:val="center"/>
        <w:rPr>
          <w:b/>
          <w:sz w:val="28"/>
          <w:szCs w:val="28"/>
        </w:rPr>
      </w:pPr>
      <w:r>
        <w:tab/>
      </w:r>
      <w:r w:rsidRPr="00C853F6">
        <w:rPr>
          <w:b/>
          <w:sz w:val="28"/>
          <w:szCs w:val="28"/>
        </w:rPr>
        <w:t xml:space="preserve">2.Основные разделы Подпрограммы </w:t>
      </w:r>
    </w:p>
    <w:p w:rsidR="0064024F" w:rsidRPr="00C853F6" w:rsidRDefault="0064024F" w:rsidP="0064024F">
      <w:pPr>
        <w:jc w:val="center"/>
        <w:rPr>
          <w:b/>
          <w:sz w:val="28"/>
          <w:szCs w:val="28"/>
        </w:rPr>
      </w:pPr>
      <w:r w:rsidRPr="00C853F6">
        <w:rPr>
          <w:b/>
          <w:sz w:val="28"/>
          <w:szCs w:val="28"/>
        </w:rPr>
        <w:t>2.1. Постановка общепоселковой проблемы и обоснование необходимости разработки  подпрограммы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Принятие подпрограммы обусловлено необходимостью эффективного использования энергоресурсов, развития энергосбережения в зданиях Пинчугской администрации с учетом  внедрения инновационных решений и современных энергоэффективных технологий.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Решение задач энергосбережения возможно только программными методами, путем проведения комплекса организационных, производственных, экономических и других мероприятий.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При реализации мероприятий подпрограммы предполагается достичь следующих результатов: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снизить к 2026 году объемы потребления энергоресурсов в зданиях администрации Пинчугского сельсовета: электрической энергии и холодной воды на 9 %.</w:t>
      </w:r>
    </w:p>
    <w:p w:rsidR="0064024F" w:rsidRDefault="0064024F" w:rsidP="0064024F">
      <w:pPr>
        <w:jc w:val="both"/>
        <w:rPr>
          <w:sz w:val="28"/>
          <w:szCs w:val="28"/>
        </w:rPr>
      </w:pPr>
    </w:p>
    <w:p w:rsidR="0064024F" w:rsidRPr="00C853F6" w:rsidRDefault="0064024F" w:rsidP="0064024F">
      <w:pPr>
        <w:tabs>
          <w:tab w:val="left" w:pos="1710"/>
        </w:tabs>
        <w:jc w:val="center"/>
        <w:rPr>
          <w:b/>
          <w:sz w:val="28"/>
          <w:szCs w:val="28"/>
        </w:rPr>
      </w:pPr>
      <w:r w:rsidRPr="00C853F6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64024F" w:rsidRDefault="0064024F" w:rsidP="0064024F">
      <w:pPr>
        <w:tabs>
          <w:tab w:val="left" w:pos="1710"/>
        </w:tabs>
        <w:jc w:val="both"/>
        <w:rPr>
          <w:sz w:val="28"/>
          <w:szCs w:val="28"/>
        </w:rPr>
      </w:pPr>
    </w:p>
    <w:p w:rsidR="0064024F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подпрограммы являются:</w:t>
      </w:r>
    </w:p>
    <w:p w:rsidR="0064024F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повышение эффективности использования потребления энергетических ресурсов;</w:t>
      </w:r>
    </w:p>
    <w:p w:rsidR="0064024F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бюджетных расходов на обеспечение энергетическими ресурсами.</w:t>
      </w:r>
    </w:p>
    <w:p w:rsidR="0064024F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поставленных целей предусматривается решение следующих задач:</w:t>
      </w:r>
    </w:p>
    <w:p w:rsidR="0064024F" w:rsidRPr="00A52508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оснащенности приборами учета используемых энергетических ресурсов;</w:t>
      </w:r>
    </w:p>
    <w:p w:rsidR="0064024F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обязательных энергетических обследований зданий администрации Пинчугского сельсовета.</w:t>
      </w:r>
    </w:p>
    <w:p w:rsidR="0064024F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– 2019 – 2026 годы.</w:t>
      </w:r>
    </w:p>
    <w:p w:rsidR="0064024F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представлен в приложении №1 к данной подпрограмме.</w:t>
      </w:r>
    </w:p>
    <w:p w:rsidR="0064024F" w:rsidRDefault="0064024F" w:rsidP="0064024F">
      <w:pPr>
        <w:jc w:val="both"/>
        <w:rPr>
          <w:sz w:val="28"/>
          <w:szCs w:val="28"/>
        </w:rPr>
      </w:pPr>
    </w:p>
    <w:p w:rsidR="0064024F" w:rsidRPr="00AE598D" w:rsidRDefault="0064024F" w:rsidP="0064024F">
      <w:pPr>
        <w:jc w:val="center"/>
        <w:rPr>
          <w:b/>
          <w:sz w:val="28"/>
          <w:szCs w:val="28"/>
        </w:rPr>
      </w:pPr>
      <w:r w:rsidRPr="00AE598D">
        <w:rPr>
          <w:b/>
          <w:sz w:val="28"/>
          <w:szCs w:val="28"/>
        </w:rPr>
        <w:t>2.3. Механизм реализации Подпрограммы</w:t>
      </w:r>
    </w:p>
    <w:p w:rsidR="0064024F" w:rsidRDefault="0064024F" w:rsidP="0064024F">
      <w:pPr>
        <w:jc w:val="both"/>
        <w:rPr>
          <w:sz w:val="28"/>
          <w:szCs w:val="28"/>
        </w:rPr>
      </w:pP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2.3.1. Одним из основных принципов выполнения подпрограммных мероприятий энергосбережения должен стать принцип снижения затрат на реализацию мероприятий.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Оценка экономии электрической энергии, воды выполняется на основе реально достигнутых показателей.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2.3.2. Решению задач по установке приборов используемых энергетических ресурсов электроэнергии и воды должны предшествовать мероприятия по анализу схем водоснабжения. Выбор схем учета воды, а также средств измерений для использования на узлах учета осуществляют по согласованию с ресурсоснабжающей организацией.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Приборы учета используемых энергоресурсов должны быть введены в эксплуатацию не позднее месяца, следующего за датой их установки.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2.3.3. Исполнители подпрограммы в  сроки, установленные Федеральным законом, проводят обязательные энергетические обследования  зданий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паспорте, с последующим заключением энергосервисного договора для осуществления действий, направленных на энергосбережение и повышение энергетической эффективности использования энергетических ресурсов.</w:t>
      </w:r>
    </w:p>
    <w:p w:rsidR="0064024F" w:rsidRDefault="0064024F" w:rsidP="0064024F">
      <w:pPr>
        <w:jc w:val="both"/>
        <w:rPr>
          <w:sz w:val="28"/>
          <w:szCs w:val="28"/>
        </w:rPr>
      </w:pPr>
    </w:p>
    <w:p w:rsidR="0064024F" w:rsidRPr="00AE598D" w:rsidRDefault="0064024F" w:rsidP="0064024F">
      <w:pPr>
        <w:jc w:val="center"/>
        <w:rPr>
          <w:b/>
          <w:sz w:val="28"/>
          <w:szCs w:val="28"/>
        </w:rPr>
      </w:pPr>
      <w:r w:rsidRPr="00AE598D">
        <w:rPr>
          <w:b/>
          <w:sz w:val="28"/>
          <w:szCs w:val="28"/>
        </w:rPr>
        <w:t>2.4. Организация управления подпрограммой и контроль за ходом ее выполнения</w:t>
      </w:r>
    </w:p>
    <w:p w:rsidR="0064024F" w:rsidRDefault="0064024F" w:rsidP="0064024F">
      <w:pPr>
        <w:jc w:val="both"/>
        <w:rPr>
          <w:sz w:val="28"/>
          <w:szCs w:val="28"/>
        </w:rPr>
      </w:pP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2.4.1. Реализация подпрограммы осуществляется администрацией Пинчугского сельсовета.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2.4.2. Администрация Пинчугского сельсовета осуществляет контроль за реализацией подпрограммы.</w:t>
      </w:r>
    </w:p>
    <w:p w:rsidR="0064024F" w:rsidRPr="00AE598D" w:rsidRDefault="0064024F" w:rsidP="0064024F">
      <w:pPr>
        <w:jc w:val="center"/>
        <w:rPr>
          <w:b/>
          <w:sz w:val="28"/>
          <w:szCs w:val="28"/>
        </w:rPr>
      </w:pPr>
      <w:r w:rsidRPr="00AE598D">
        <w:rPr>
          <w:b/>
          <w:sz w:val="28"/>
          <w:szCs w:val="28"/>
        </w:rPr>
        <w:t>2.5. Оценка экономической эффективности от реализации подпрограммных мероприятий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Экономическая эффективность реализации подпрограммы определяется:</w:t>
      </w:r>
    </w:p>
    <w:p w:rsidR="0064024F" w:rsidRDefault="0064024F" w:rsidP="0064024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бюджетных расходов на потребление энергетических ресурсов;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Экономическая эффективность подпрограммы определяется главным образом стоимостью сэкономленных энергетических ресурсов.</w:t>
      </w:r>
    </w:p>
    <w:p w:rsidR="0064024F" w:rsidRDefault="0064024F" w:rsidP="0064024F">
      <w:pPr>
        <w:jc w:val="both"/>
        <w:rPr>
          <w:sz w:val="28"/>
          <w:szCs w:val="28"/>
        </w:rPr>
      </w:pPr>
    </w:p>
    <w:p w:rsidR="0064024F" w:rsidRDefault="0064024F" w:rsidP="006402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64024F" w:rsidRDefault="0064024F" w:rsidP="006402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В Подпрограмму включены следующие мероприятия:</w:t>
      </w:r>
    </w:p>
    <w:p w:rsidR="0064024F" w:rsidRPr="00AE598D" w:rsidRDefault="0064024F" w:rsidP="0064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598D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98D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в зданиях</w:t>
      </w:r>
      <w:r>
        <w:rPr>
          <w:rFonts w:ascii="Times New Roman" w:hAnsi="Times New Roman" w:cs="Times New Roman"/>
          <w:sz w:val="28"/>
          <w:szCs w:val="28"/>
        </w:rPr>
        <w:t>, строениях</w:t>
      </w:r>
      <w:r w:rsidRPr="00AE598D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Пинчугского сельсовета.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t xml:space="preserve">                     </w:t>
      </w:r>
      <w:r w:rsidRPr="00DF0947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4024F" w:rsidRPr="00F053B3" w:rsidRDefault="0064024F" w:rsidP="0064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3B3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64024F" w:rsidRPr="00431909" w:rsidRDefault="0064024F" w:rsidP="0064024F">
      <w:pPr>
        <w:pStyle w:val="ConsPlusCell"/>
        <w:rPr>
          <w:rFonts w:eastAsia="Times New Roman"/>
          <w:lang w:eastAsia="ru-RU"/>
        </w:rPr>
      </w:pPr>
      <w:r w:rsidRPr="00F053B3">
        <w:lastRenderedPageBreak/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>
        <w:rPr>
          <w:rFonts w:eastAsia="Times New Roman"/>
          <w:lang w:eastAsia="ru-RU"/>
        </w:rPr>
        <w:t>–</w:t>
      </w:r>
      <w:r w:rsidRPr="0043190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10000,00 </w:t>
      </w:r>
      <w:r w:rsidRPr="00431909">
        <w:rPr>
          <w:rFonts w:eastAsia="Times New Roman"/>
          <w:lang w:eastAsia="ru-RU"/>
        </w:rPr>
        <w:t>рублей, из них по годам:</w:t>
      </w:r>
    </w:p>
    <w:p w:rsidR="0064024F" w:rsidRDefault="0064024F" w:rsidP="0064024F">
      <w:pPr>
        <w:pStyle w:val="ConsPlusCell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2019</w:t>
      </w:r>
      <w:r w:rsidRPr="00431909">
        <w:rPr>
          <w:rFonts w:eastAsia="Times New Roman"/>
          <w:lang w:eastAsia="ru-RU"/>
        </w:rPr>
        <w:t xml:space="preserve">год – </w:t>
      </w:r>
      <w:r>
        <w:rPr>
          <w:rFonts w:eastAsia="Times New Roman"/>
          <w:lang w:eastAsia="ru-RU"/>
        </w:rPr>
        <w:t xml:space="preserve">0,0 </w:t>
      </w:r>
      <w:r w:rsidRPr="00431909">
        <w:rPr>
          <w:rFonts w:eastAsia="Times New Roman"/>
          <w:lang w:eastAsia="ru-RU"/>
        </w:rPr>
        <w:t>рублей;</w:t>
      </w:r>
    </w:p>
    <w:p w:rsidR="0064024F" w:rsidRPr="00F053B3" w:rsidRDefault="0064024F" w:rsidP="0064024F">
      <w:pPr>
        <w:pStyle w:val="ConsPlusCell"/>
        <w:rPr>
          <w:highlight w:val="yellow"/>
        </w:rPr>
      </w:pPr>
      <w:r>
        <w:rPr>
          <w:rFonts w:eastAsia="Times New Roman"/>
          <w:lang w:eastAsia="ru-RU"/>
        </w:rPr>
        <w:t>2020</w:t>
      </w:r>
      <w:r w:rsidRPr="00431909">
        <w:rPr>
          <w:rFonts w:eastAsia="Times New Roman"/>
          <w:lang w:eastAsia="ru-RU"/>
        </w:rPr>
        <w:t>год</w:t>
      </w:r>
      <w:r>
        <w:rPr>
          <w:rFonts w:eastAsia="Times New Roman"/>
          <w:lang w:eastAsia="ru-RU"/>
        </w:rPr>
        <w:t xml:space="preserve"> </w:t>
      </w:r>
      <w:r w:rsidRPr="00431909">
        <w:rPr>
          <w:rFonts w:eastAsia="Times New Roman"/>
          <w:lang w:eastAsia="ru-RU"/>
        </w:rPr>
        <w:t xml:space="preserve">- </w:t>
      </w:r>
      <w:r>
        <w:rPr>
          <w:rFonts w:eastAsia="Times New Roman"/>
          <w:lang w:eastAsia="ru-RU"/>
        </w:rPr>
        <w:t xml:space="preserve"> 0,00</w:t>
      </w:r>
      <w:r w:rsidRPr="00431909">
        <w:rPr>
          <w:rFonts w:eastAsia="Times New Roman"/>
          <w:lang w:eastAsia="ru-RU"/>
        </w:rPr>
        <w:t xml:space="preserve"> рублей;</w:t>
      </w:r>
      <w:r>
        <w:rPr>
          <w:rFonts w:eastAsia="Times New Roman"/>
          <w:lang w:eastAsia="ru-RU"/>
        </w:rPr>
        <w:tab/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>2021год –0,00 рублей;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- 7000,00 рублей;</w:t>
      </w:r>
    </w:p>
    <w:p w:rsidR="0064024F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- 0,00 рублей;</w:t>
      </w:r>
    </w:p>
    <w:p w:rsidR="0064024F" w:rsidRPr="00AD6597" w:rsidRDefault="0064024F" w:rsidP="0064024F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- 1000,00 рублей;</w:t>
      </w:r>
    </w:p>
    <w:p w:rsidR="0064024F" w:rsidRDefault="0064024F" w:rsidP="0064024F">
      <w:pPr>
        <w:tabs>
          <w:tab w:val="left" w:pos="1740"/>
        </w:tabs>
      </w:pPr>
      <w:r>
        <w:rPr>
          <w:sz w:val="28"/>
          <w:szCs w:val="28"/>
        </w:rPr>
        <w:t>2025 год - 1000,00 рублей;</w:t>
      </w:r>
      <w:r>
        <w:tab/>
      </w:r>
    </w:p>
    <w:p w:rsidR="0064024F" w:rsidRPr="0078538B" w:rsidRDefault="0064024F" w:rsidP="0064024F">
      <w:r>
        <w:rPr>
          <w:sz w:val="28"/>
          <w:szCs w:val="28"/>
        </w:rPr>
        <w:t>2026 год - 1000,00 рублей</w:t>
      </w:r>
    </w:p>
    <w:p w:rsidR="0064024F" w:rsidRPr="00187DE3" w:rsidRDefault="0064024F" w:rsidP="0064024F">
      <w:pPr>
        <w:tabs>
          <w:tab w:val="left" w:pos="2410"/>
        </w:tabs>
        <w:autoSpaceDE w:val="0"/>
        <w:autoSpaceDN w:val="0"/>
        <w:adjustRightInd w:val="0"/>
        <w:ind w:left="9781"/>
        <w:jc w:val="both"/>
      </w:pPr>
      <w:r w:rsidRPr="00187DE3">
        <w:t xml:space="preserve">Приложение № 1 </w:t>
      </w:r>
    </w:p>
    <w:p w:rsidR="0064024F" w:rsidRPr="00187DE3" w:rsidRDefault="0064024F" w:rsidP="0064024F">
      <w:pPr>
        <w:autoSpaceDE w:val="0"/>
        <w:autoSpaceDN w:val="0"/>
        <w:adjustRightInd w:val="0"/>
        <w:ind w:left="9781"/>
      </w:pPr>
      <w:r w:rsidRPr="00187DE3">
        <w:t xml:space="preserve">к  подпрограмме «Энергосбережение и повышение энергетической эффективности в зданиях муниципальной собственности Пинчугского сельсовета», реализуемой в рамках муниципальной программы </w:t>
      </w:r>
    </w:p>
    <w:p w:rsidR="0064024F" w:rsidRPr="00187DE3" w:rsidRDefault="0064024F" w:rsidP="0064024F">
      <w:pPr>
        <w:autoSpaceDE w:val="0"/>
        <w:autoSpaceDN w:val="0"/>
        <w:adjustRightInd w:val="0"/>
        <w:ind w:firstLine="540"/>
      </w:pPr>
      <w:r w:rsidRPr="00187DE3">
        <w:t xml:space="preserve">                                                                                                                                </w:t>
      </w:r>
      <w:r>
        <w:t xml:space="preserve">                          </w:t>
      </w:r>
      <w:r w:rsidRPr="00187DE3">
        <w:t>Пинчугского сельсовета «Развитие поселка</w:t>
      </w:r>
      <w:r>
        <w:t>»</w:t>
      </w:r>
      <w:r w:rsidRPr="00187DE3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24F" w:rsidRPr="00187DE3" w:rsidRDefault="0064024F" w:rsidP="0064024F">
      <w:pPr>
        <w:tabs>
          <w:tab w:val="left" w:pos="708"/>
          <w:tab w:val="left" w:pos="1416"/>
          <w:tab w:val="left" w:pos="2124"/>
          <w:tab w:val="left" w:pos="2832"/>
          <w:tab w:val="left" w:pos="9795"/>
        </w:tabs>
        <w:autoSpaceDE w:val="0"/>
        <w:autoSpaceDN w:val="0"/>
        <w:adjustRightInd w:val="0"/>
        <w:ind w:firstLine="540"/>
      </w:pPr>
      <w:r w:rsidRPr="00187DE3">
        <w:tab/>
      </w:r>
      <w:r w:rsidRPr="00187DE3">
        <w:tab/>
        <w:t xml:space="preserve">                                                                                                                     </w:t>
      </w:r>
      <w:r>
        <w:t xml:space="preserve">                       </w:t>
      </w:r>
    </w:p>
    <w:p w:rsidR="0064024F" w:rsidRPr="00187DE3" w:rsidRDefault="0064024F" w:rsidP="0064024F">
      <w:pPr>
        <w:autoSpaceDE w:val="0"/>
        <w:autoSpaceDN w:val="0"/>
        <w:adjustRightInd w:val="0"/>
        <w:ind w:left="9781"/>
      </w:pPr>
    </w:p>
    <w:p w:rsidR="0064024F" w:rsidRPr="00187DE3" w:rsidRDefault="0064024F" w:rsidP="0064024F">
      <w:pPr>
        <w:autoSpaceDE w:val="0"/>
        <w:autoSpaceDN w:val="0"/>
        <w:adjustRightInd w:val="0"/>
        <w:ind w:firstLine="540"/>
        <w:jc w:val="both"/>
      </w:pPr>
    </w:p>
    <w:p w:rsidR="0064024F" w:rsidRPr="00187DE3" w:rsidRDefault="0064024F" w:rsidP="0064024F">
      <w:pPr>
        <w:autoSpaceDE w:val="0"/>
        <w:autoSpaceDN w:val="0"/>
        <w:adjustRightInd w:val="0"/>
        <w:ind w:firstLine="540"/>
        <w:jc w:val="both"/>
      </w:pPr>
    </w:p>
    <w:p w:rsidR="0064024F" w:rsidRPr="00187DE3" w:rsidRDefault="0064024F" w:rsidP="0064024F">
      <w:pPr>
        <w:autoSpaceDE w:val="0"/>
        <w:autoSpaceDN w:val="0"/>
        <w:adjustRightInd w:val="0"/>
        <w:ind w:firstLine="540"/>
        <w:jc w:val="center"/>
        <w:outlineLvl w:val="0"/>
      </w:pPr>
      <w:r w:rsidRPr="00187DE3">
        <w:t>Перечень целевых индикаторов подпрограммы «Энергосбережение и повышение энергетической эффективности в зданиях муниципальной собственности Пинчугского сельсовета»</w:t>
      </w:r>
    </w:p>
    <w:p w:rsidR="0064024F" w:rsidRDefault="0064024F" w:rsidP="0064024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592"/>
        <w:gridCol w:w="1134"/>
        <w:gridCol w:w="1560"/>
        <w:gridCol w:w="1134"/>
        <w:gridCol w:w="1134"/>
        <w:gridCol w:w="1134"/>
        <w:gridCol w:w="1275"/>
        <w:gridCol w:w="993"/>
        <w:gridCol w:w="992"/>
        <w:gridCol w:w="992"/>
        <w:gridCol w:w="992"/>
        <w:gridCol w:w="18"/>
      </w:tblGrid>
      <w:tr w:rsidR="0064024F" w:rsidRPr="0028245E" w:rsidTr="000D5818">
        <w:trPr>
          <w:gridAfter w:val="1"/>
          <w:wAfter w:w="1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4817C5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4817C5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4817C5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24F" w:rsidRPr="00C53A06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3A06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24F" w:rsidRPr="004817C5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4024F" w:rsidRPr="0028245E" w:rsidTr="000D581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бюджетных расходов на обеспечение энергетическими ресурсами</w:t>
            </w:r>
          </w:p>
        </w:tc>
        <w:tc>
          <w:tcPr>
            <w:tcW w:w="992" w:type="dxa"/>
          </w:tcPr>
          <w:p w:rsidR="0064024F" w:rsidRPr="0028245E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4024F" w:rsidRPr="0028245E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4F" w:rsidRPr="0028245E" w:rsidTr="000D5818">
        <w:trPr>
          <w:gridAfter w:val="1"/>
          <w:wAfter w:w="1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подпрограммы:</w:t>
            </w:r>
          </w:p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зданиях, строениях, сооружениях муниципальной собственности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024F" w:rsidRPr="0028245E" w:rsidRDefault="0064024F" w:rsidP="000D581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28245E" w:rsidRDefault="0064024F" w:rsidP="000D581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28245E" w:rsidRDefault="0064024F" w:rsidP="000D5818"/>
        </w:tc>
      </w:tr>
      <w:tr w:rsidR="0064024F" w:rsidRPr="0028245E" w:rsidTr="000D5818">
        <w:trPr>
          <w:gridAfter w:val="1"/>
          <w:wAfter w:w="18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результативности:</w:t>
            </w:r>
          </w:p>
          <w:p w:rsidR="0064024F" w:rsidRPr="00165D3D" w:rsidRDefault="0064024F" w:rsidP="000D58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объемов потребления энергоресурсов бюджетными учреждениями Пинчугского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64024F" w:rsidRDefault="0064024F" w:rsidP="0064024F"/>
    <w:tbl>
      <w:tblPr>
        <w:tblW w:w="15682" w:type="dxa"/>
        <w:tblInd w:w="95" w:type="dxa"/>
        <w:tblLook w:val="04A0"/>
      </w:tblPr>
      <w:tblGrid>
        <w:gridCol w:w="2200"/>
        <w:gridCol w:w="1308"/>
        <w:gridCol w:w="620"/>
        <w:gridCol w:w="600"/>
        <w:gridCol w:w="1016"/>
        <w:gridCol w:w="460"/>
        <w:gridCol w:w="940"/>
        <w:gridCol w:w="720"/>
        <w:gridCol w:w="820"/>
        <w:gridCol w:w="860"/>
        <w:gridCol w:w="860"/>
        <w:gridCol w:w="860"/>
        <w:gridCol w:w="860"/>
        <w:gridCol w:w="860"/>
        <w:gridCol w:w="1120"/>
        <w:gridCol w:w="1578"/>
      </w:tblGrid>
      <w:tr w:rsidR="0064024F" w:rsidRPr="00F86C1A" w:rsidTr="000D5818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111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86C1A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Приложение №2                                                                                                                                               к подпрограмме "Энергосбережение и повышение энергетической эффективности в зданиях муниципальной собственности Пинчугского сельсовета", реализуемой в рамках муниципальой программы "Развитие поселка"</w:t>
            </w:r>
          </w:p>
        </w:tc>
      </w:tr>
      <w:tr w:rsidR="0064024F" w:rsidRPr="00F86C1A" w:rsidTr="000D5818">
        <w:trPr>
          <w:trHeight w:val="13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4024F" w:rsidRPr="00F86C1A" w:rsidTr="000D5818">
        <w:trPr>
          <w:trHeight w:val="495"/>
        </w:trPr>
        <w:tc>
          <w:tcPr>
            <w:tcW w:w="156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6C1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Перечень мероприятий подпрограммы «Энергосбережение и повышение энергетической эффективности в зданиях муниципальной собственности Пинчугского сельсовета»с указанием объема средств на их реализацию и ожидаемых результатов</w:t>
            </w:r>
          </w:p>
        </w:tc>
      </w:tr>
      <w:tr w:rsidR="0064024F" w:rsidRPr="00F86C1A" w:rsidTr="000D5818">
        <w:trPr>
          <w:trHeight w:val="13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4024F" w:rsidRPr="00F86C1A" w:rsidTr="000D5818">
        <w:trPr>
          <w:trHeight w:val="96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6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9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Расходы по годам реализации подпрограммы (рублей)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4024F" w:rsidRPr="00F86C1A" w:rsidTr="000D5818">
        <w:trPr>
          <w:trHeight w:val="84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2021год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Итого на период 2019-2026 годы</w:t>
            </w: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5682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Цель подпрограммы:</w:t>
            </w:r>
          </w:p>
        </w:tc>
      </w:tr>
      <w:tr w:rsidR="0064024F" w:rsidRPr="00F86C1A" w:rsidTr="000D5818">
        <w:trPr>
          <w:trHeight w:val="315"/>
        </w:trPr>
        <w:tc>
          <w:tcPr>
            <w:tcW w:w="15682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сокращение бюджетных расходов на обеспечение энергетическими ресурсами</w:t>
            </w:r>
          </w:p>
        </w:tc>
      </w:tr>
      <w:tr w:rsidR="0064024F" w:rsidRPr="00F86C1A" w:rsidTr="000D5818">
        <w:trPr>
          <w:trHeight w:val="300"/>
        </w:trPr>
        <w:tc>
          <w:tcPr>
            <w:tcW w:w="15682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Задача 1:</w:t>
            </w:r>
          </w:p>
        </w:tc>
      </w:tr>
      <w:tr w:rsidR="0064024F" w:rsidRPr="00F86C1A" w:rsidTr="000D5818">
        <w:trPr>
          <w:trHeight w:val="315"/>
        </w:trPr>
        <w:tc>
          <w:tcPr>
            <w:tcW w:w="15682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энергосбережение и повышение энергетической эффективности в зданиях, строениях, сооружениях муниципальной собственности</w:t>
            </w:r>
          </w:p>
        </w:tc>
      </w:tr>
      <w:tr w:rsidR="0064024F" w:rsidRPr="00F86C1A" w:rsidTr="000D5818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1: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Администрация  </w:t>
            </w:r>
            <w:r w:rsidRPr="00F86C1A">
              <w:rPr>
                <w:color w:val="000000"/>
                <w:sz w:val="16"/>
                <w:szCs w:val="16"/>
              </w:rPr>
              <w:lastRenderedPageBreak/>
              <w:t>Пинчугского сельсовета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912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Приобретены </w:t>
            </w:r>
            <w:r w:rsidRPr="00F86C1A">
              <w:rPr>
                <w:color w:val="000000"/>
                <w:sz w:val="16"/>
                <w:szCs w:val="16"/>
              </w:rPr>
              <w:lastRenderedPageBreak/>
              <w:t>энергосберегающие лампы</w:t>
            </w:r>
          </w:p>
        </w:tc>
      </w:tr>
      <w:tr w:rsidR="0064024F" w:rsidRPr="00F86C1A" w:rsidTr="000D5818">
        <w:trPr>
          <w:trHeight w:val="159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Обеспечение энергосбережения и повышения энергетической эффективности в зданиях муниципальной собственности Пинчугского сельсовета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46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Администрация  Пинчугского сельсовета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3930080000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</w:tbl>
    <w:p w:rsidR="0064024F" w:rsidRDefault="0064024F" w:rsidP="0064024F">
      <w:pPr>
        <w:widowControl w:val="0"/>
        <w:autoSpaceDE w:val="0"/>
        <w:autoSpaceDN w:val="0"/>
        <w:adjustRightInd w:val="0"/>
        <w:ind w:left="6084" w:firstLine="12"/>
        <w:outlineLvl w:val="2"/>
      </w:pPr>
      <w:r>
        <w:t xml:space="preserve">Приложение № 7  </w:t>
      </w:r>
    </w:p>
    <w:p w:rsidR="0064024F" w:rsidRDefault="0064024F" w:rsidP="0064024F">
      <w:pPr>
        <w:pStyle w:val="ConsPlusTitle"/>
        <w:widowControl/>
        <w:ind w:firstLine="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к муниципальной программе  </w:t>
      </w:r>
    </w:p>
    <w:p w:rsidR="0064024F" w:rsidRDefault="0064024F" w:rsidP="0064024F">
      <w:pPr>
        <w:pStyle w:val="ConsPlusTitle"/>
        <w:widowControl/>
        <w:ind w:firstLine="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Пинчугского сельсовета</w:t>
      </w:r>
    </w:p>
    <w:p w:rsidR="0064024F" w:rsidRDefault="0064024F" w:rsidP="0064024F">
      <w:pPr>
        <w:pStyle w:val="ConsPlusTitle"/>
        <w:widowControl/>
        <w:tabs>
          <w:tab w:val="left" w:pos="6804"/>
        </w:tabs>
        <w:ind w:left="6096" w:right="-2" w:firstLine="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«Развитие поселка» </w:t>
      </w:r>
    </w:p>
    <w:p w:rsidR="0064024F" w:rsidRDefault="0064024F" w:rsidP="0064024F">
      <w:pPr>
        <w:pStyle w:val="ConsPlusTitle"/>
        <w:widowControl/>
        <w:tabs>
          <w:tab w:val="left" w:pos="6804"/>
        </w:tabs>
        <w:ind w:left="6804" w:right="-2"/>
        <w:rPr>
          <w:rFonts w:ascii="Times New Roman" w:hAnsi="Times New Roman" w:cs="Times New Roman"/>
          <w:b w:val="0"/>
          <w:sz w:val="24"/>
          <w:szCs w:val="24"/>
        </w:rPr>
      </w:pPr>
    </w:p>
    <w:p w:rsidR="0064024F" w:rsidRDefault="0064024F" w:rsidP="0064024F">
      <w:pPr>
        <w:widowControl w:val="0"/>
        <w:autoSpaceDE w:val="0"/>
        <w:autoSpaceDN w:val="0"/>
        <w:adjustRightInd w:val="0"/>
        <w:outlineLvl w:val="2"/>
      </w:pPr>
    </w:p>
    <w:p w:rsidR="0064024F" w:rsidRPr="009B2FA1" w:rsidRDefault="0064024F" w:rsidP="0064024F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9B2FA1">
        <w:rPr>
          <w:b/>
        </w:rPr>
        <w:t>ПАСПОРТ ПОДПРОГРАММЫ «БЛАГОУСТРОЙСТВО ПОСЕЛКА ПИНЧУГА»</w:t>
      </w:r>
    </w:p>
    <w:p w:rsidR="0064024F" w:rsidRPr="009B2FA1" w:rsidRDefault="0064024F" w:rsidP="0064024F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9B2FA1">
        <w:rPr>
          <w:b/>
        </w:rPr>
        <w:t>МУНИЦИПАЛЬНОЙ ПРОГРАММЫ ПИНЧУГСКОГО СЕЛЬСОВЕТА «РАЗВИТИЕ ПОСЕЛКА»</w:t>
      </w:r>
    </w:p>
    <w:p w:rsidR="0064024F" w:rsidRDefault="0064024F" w:rsidP="0064024F">
      <w:pPr>
        <w:pStyle w:val="ConsPlusNormal"/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3"/>
        <w:gridCol w:w="7512"/>
      </w:tblGrid>
      <w:tr w:rsidR="0064024F" w:rsidRPr="00DE7E59" w:rsidTr="000D5818">
        <w:trPr>
          <w:trHeight w:val="691"/>
        </w:trPr>
        <w:tc>
          <w:tcPr>
            <w:tcW w:w="2553" w:type="dxa"/>
          </w:tcPr>
          <w:p w:rsidR="0064024F" w:rsidRPr="00B66869" w:rsidRDefault="0064024F" w:rsidP="000D5818">
            <w:pPr>
              <w:jc w:val="both"/>
            </w:pPr>
            <w:r w:rsidRPr="00B66869">
              <w:t>Наименование подпрограммы</w:t>
            </w:r>
          </w:p>
        </w:tc>
        <w:tc>
          <w:tcPr>
            <w:tcW w:w="7512" w:type="dxa"/>
          </w:tcPr>
          <w:p w:rsidR="0064024F" w:rsidRPr="00B66869" w:rsidRDefault="0064024F" w:rsidP="000D5818">
            <w:pPr>
              <w:jc w:val="both"/>
            </w:pPr>
            <w:r w:rsidRPr="00B66869">
              <w:t>«Благоустройство поселка Пинчуга» (далее по тексту Подпрограмма)</w:t>
            </w:r>
          </w:p>
        </w:tc>
      </w:tr>
      <w:tr w:rsidR="0064024F" w:rsidRPr="00DE7E59" w:rsidTr="000D5818">
        <w:tc>
          <w:tcPr>
            <w:tcW w:w="2553" w:type="dxa"/>
          </w:tcPr>
          <w:p w:rsidR="0064024F" w:rsidRPr="00B66869" w:rsidRDefault="0064024F" w:rsidP="000D5818">
            <w:pPr>
              <w:pStyle w:val="ConsPlusNormal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 w:rsidRPr="00B6686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64024F" w:rsidRPr="00B66869" w:rsidRDefault="0064024F" w:rsidP="000D5818">
            <w:pPr>
              <w:jc w:val="both"/>
            </w:pPr>
            <w:r w:rsidRPr="00B66869">
              <w:rPr>
                <w:bCs/>
              </w:rPr>
              <w:t>муниципальной программы</w:t>
            </w:r>
          </w:p>
        </w:tc>
        <w:tc>
          <w:tcPr>
            <w:tcW w:w="7512" w:type="dxa"/>
          </w:tcPr>
          <w:p w:rsidR="0064024F" w:rsidRPr="00B66869" w:rsidRDefault="0064024F" w:rsidP="000D5818">
            <w:pPr>
              <w:jc w:val="both"/>
            </w:pPr>
            <w:r>
              <w:t>Муниципальна</w:t>
            </w:r>
            <w:r w:rsidRPr="00B66869">
              <w:t>я программа Пинчугского сельсовета «Развитие поселка»</w:t>
            </w:r>
          </w:p>
        </w:tc>
      </w:tr>
      <w:tr w:rsidR="0064024F" w:rsidRPr="00DE7E59" w:rsidTr="000D5818">
        <w:tc>
          <w:tcPr>
            <w:tcW w:w="2553" w:type="dxa"/>
          </w:tcPr>
          <w:p w:rsidR="0064024F" w:rsidRPr="00B66869" w:rsidRDefault="0064024F" w:rsidP="000D5818">
            <w:pPr>
              <w:jc w:val="both"/>
            </w:pPr>
            <w:r w:rsidRPr="00B66869">
              <w:t>Муниципальный заказчик-координатор подпрограммы</w:t>
            </w:r>
          </w:p>
        </w:tc>
        <w:tc>
          <w:tcPr>
            <w:tcW w:w="7512" w:type="dxa"/>
          </w:tcPr>
          <w:p w:rsidR="0064024F" w:rsidRPr="00B66869" w:rsidRDefault="0064024F" w:rsidP="000D5818">
            <w:pPr>
              <w:jc w:val="both"/>
            </w:pPr>
            <w:r w:rsidRPr="00B66869">
              <w:t>Администрация  Пинчугского сельсовета</w:t>
            </w:r>
          </w:p>
        </w:tc>
      </w:tr>
      <w:tr w:rsidR="0064024F" w:rsidRPr="00DE7E59" w:rsidTr="000D5818">
        <w:tc>
          <w:tcPr>
            <w:tcW w:w="2553" w:type="dxa"/>
          </w:tcPr>
          <w:p w:rsidR="0064024F" w:rsidRPr="00B66869" w:rsidRDefault="0064024F" w:rsidP="000D5818">
            <w:pPr>
              <w:jc w:val="both"/>
            </w:pPr>
            <w:r w:rsidRPr="00B66869">
              <w:t xml:space="preserve">Главные распорядители бюджетных средств    </w:t>
            </w:r>
          </w:p>
        </w:tc>
        <w:tc>
          <w:tcPr>
            <w:tcW w:w="7512" w:type="dxa"/>
          </w:tcPr>
          <w:p w:rsidR="0064024F" w:rsidRPr="00B66869" w:rsidRDefault="0064024F" w:rsidP="000D5818">
            <w:pPr>
              <w:jc w:val="both"/>
            </w:pPr>
            <w:r w:rsidRPr="00B66869">
              <w:t>Администрация  Пинчугского сельсовета</w:t>
            </w:r>
          </w:p>
        </w:tc>
      </w:tr>
      <w:tr w:rsidR="0064024F" w:rsidRPr="00DE7E59" w:rsidTr="000D5818">
        <w:tc>
          <w:tcPr>
            <w:tcW w:w="2553" w:type="dxa"/>
          </w:tcPr>
          <w:p w:rsidR="0064024F" w:rsidRPr="00B66869" w:rsidRDefault="0064024F" w:rsidP="000D5818">
            <w:pPr>
              <w:jc w:val="both"/>
            </w:pPr>
            <w:r w:rsidRPr="00B66869">
              <w:t>Цели программы</w:t>
            </w:r>
          </w:p>
        </w:tc>
        <w:tc>
          <w:tcPr>
            <w:tcW w:w="7512" w:type="dxa"/>
          </w:tcPr>
          <w:p w:rsidR="0064024F" w:rsidRPr="00B66869" w:rsidRDefault="0064024F" w:rsidP="000D5818">
            <w:pPr>
              <w:jc w:val="both"/>
              <w:rPr>
                <w:highlight w:val="yellow"/>
              </w:rPr>
            </w:pPr>
            <w:r w:rsidRPr="00B66869">
              <w:rPr>
                <w:lang w:eastAsia="en-US"/>
              </w:rPr>
              <w:t xml:space="preserve">Обеспечение чистоты и порядка, а также комфортного и безопасного проживания жителей и гостей на территории МО Пинчугский </w:t>
            </w:r>
            <w:r w:rsidRPr="00B66869">
              <w:rPr>
                <w:lang w:eastAsia="en-US"/>
              </w:rPr>
              <w:lastRenderedPageBreak/>
              <w:t>сельсовет</w:t>
            </w:r>
          </w:p>
        </w:tc>
      </w:tr>
      <w:tr w:rsidR="0064024F" w:rsidRPr="00DE7E59" w:rsidTr="000D5818">
        <w:tc>
          <w:tcPr>
            <w:tcW w:w="2553" w:type="dxa"/>
          </w:tcPr>
          <w:p w:rsidR="0064024F" w:rsidRPr="00B66869" w:rsidRDefault="0064024F" w:rsidP="000D5818">
            <w:pPr>
              <w:jc w:val="both"/>
            </w:pPr>
            <w:r w:rsidRPr="00B66869">
              <w:lastRenderedPageBreak/>
              <w:t>Задачи</w:t>
            </w:r>
          </w:p>
        </w:tc>
        <w:tc>
          <w:tcPr>
            <w:tcW w:w="7512" w:type="dxa"/>
          </w:tcPr>
          <w:p w:rsidR="0064024F" w:rsidRPr="00B66869" w:rsidRDefault="0064024F" w:rsidP="000D5818">
            <w:pPr>
              <w:pStyle w:val="af0"/>
            </w:pPr>
            <w:r w:rsidRPr="00B66869">
              <w:rPr>
                <w:rFonts w:ascii="Times New Roman" w:hAnsi="Times New Roman" w:cs="Times New Roman"/>
              </w:rPr>
              <w:t>- 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сельсовета.</w:t>
            </w:r>
          </w:p>
        </w:tc>
      </w:tr>
      <w:tr w:rsidR="0064024F" w:rsidRPr="00DE7E59" w:rsidTr="000D5818">
        <w:tc>
          <w:tcPr>
            <w:tcW w:w="2553" w:type="dxa"/>
          </w:tcPr>
          <w:p w:rsidR="0064024F" w:rsidRPr="00B66869" w:rsidRDefault="0064024F" w:rsidP="000D5818">
            <w:pPr>
              <w:jc w:val="both"/>
            </w:pPr>
            <w:r w:rsidRPr="00B66869">
              <w:t>Показатели результативности подпрограммы</w:t>
            </w:r>
          </w:p>
        </w:tc>
        <w:tc>
          <w:tcPr>
            <w:tcW w:w="7512" w:type="dxa"/>
          </w:tcPr>
          <w:p w:rsidR="0064024F" w:rsidRPr="00B66869" w:rsidRDefault="0064024F" w:rsidP="000D5818">
            <w:pPr>
              <w:ind w:firstLine="34"/>
              <w:jc w:val="both"/>
            </w:pPr>
            <w:r w:rsidRPr="00B66869">
              <w:t>- освещение населенных пунктов;</w:t>
            </w:r>
          </w:p>
          <w:p w:rsidR="0064024F" w:rsidRPr="00B66869" w:rsidRDefault="0064024F" w:rsidP="000D5818">
            <w:pPr>
              <w:ind w:firstLine="34"/>
              <w:jc w:val="both"/>
            </w:pPr>
            <w:r w:rsidRPr="00B66869">
              <w:rPr>
                <w:iCs/>
              </w:rPr>
              <w:t>- ликвидация стихийных (несанкционированных) свалок</w:t>
            </w:r>
            <w:r w:rsidRPr="00B66869">
              <w:t>;</w:t>
            </w:r>
          </w:p>
          <w:p w:rsidR="0064024F" w:rsidRPr="00B66869" w:rsidRDefault="0064024F" w:rsidP="000D5818">
            <w:pPr>
              <w:ind w:firstLine="34"/>
              <w:jc w:val="both"/>
            </w:pPr>
            <w:r w:rsidRPr="00B66869">
              <w:t>- улучшение внешнего вида муниципального образования, повышение уровня комфортности;</w:t>
            </w:r>
          </w:p>
        </w:tc>
      </w:tr>
      <w:tr w:rsidR="0064024F" w:rsidRPr="00DE7E59" w:rsidTr="000D5818">
        <w:tc>
          <w:tcPr>
            <w:tcW w:w="2553" w:type="dxa"/>
          </w:tcPr>
          <w:p w:rsidR="0064024F" w:rsidRPr="00B66869" w:rsidRDefault="0064024F" w:rsidP="000D5818">
            <w:pPr>
              <w:jc w:val="both"/>
            </w:pPr>
            <w:r w:rsidRPr="00B66869">
              <w:t>Сроки реализации подпрограммы</w:t>
            </w:r>
          </w:p>
        </w:tc>
        <w:tc>
          <w:tcPr>
            <w:tcW w:w="7512" w:type="dxa"/>
          </w:tcPr>
          <w:p w:rsidR="0064024F" w:rsidRPr="00B66869" w:rsidRDefault="0064024F" w:rsidP="000D5818">
            <w:pPr>
              <w:jc w:val="both"/>
            </w:pPr>
            <w:r w:rsidRPr="00B66869">
              <w:t>2019 – 202</w:t>
            </w:r>
            <w:r>
              <w:t>6</w:t>
            </w:r>
            <w:r w:rsidRPr="00B66869">
              <w:t xml:space="preserve"> год</w:t>
            </w:r>
          </w:p>
        </w:tc>
      </w:tr>
      <w:tr w:rsidR="0064024F" w:rsidRPr="00DE7E59" w:rsidTr="000D5818">
        <w:tc>
          <w:tcPr>
            <w:tcW w:w="2553" w:type="dxa"/>
          </w:tcPr>
          <w:p w:rsidR="0064024F" w:rsidRPr="00B66869" w:rsidRDefault="0064024F" w:rsidP="000D5818">
            <w:pPr>
              <w:pStyle w:val="af0"/>
              <w:rPr>
                <w:rFonts w:ascii="Times New Roman" w:hAnsi="Times New Roman" w:cs="Times New Roman"/>
              </w:rPr>
            </w:pPr>
            <w:r w:rsidRPr="00B66869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7512" w:type="dxa"/>
          </w:tcPr>
          <w:p w:rsidR="0064024F" w:rsidRPr="00B66869" w:rsidRDefault="0064024F" w:rsidP="000D5818">
            <w:pPr>
              <w:jc w:val="both"/>
            </w:pPr>
            <w:r w:rsidRPr="00B66869">
              <w:t xml:space="preserve">Общий объем финансирования Подпрограммы за счет средств местного бюджета -    </w:t>
            </w:r>
            <w:r>
              <w:t>27037313,91</w:t>
            </w:r>
            <w:r w:rsidRPr="00B66869">
              <w:t xml:space="preserve"> рублей</w:t>
            </w:r>
            <w:r w:rsidRPr="00B66869">
              <w:rPr>
                <w:b/>
                <w:bCs/>
              </w:rPr>
              <w:t xml:space="preserve">, </w:t>
            </w:r>
            <w:r w:rsidRPr="00B66869">
              <w:rPr>
                <w:bCs/>
              </w:rPr>
              <w:t>в том числе</w:t>
            </w:r>
            <w:r w:rsidRPr="00B66869">
              <w:t xml:space="preserve"> по годам: </w:t>
            </w:r>
          </w:p>
          <w:p w:rsidR="0064024F" w:rsidRPr="00B66869" w:rsidRDefault="0064024F" w:rsidP="000D5818">
            <w:pPr>
              <w:rPr>
                <w:bCs/>
              </w:rPr>
            </w:pPr>
            <w:r w:rsidRPr="00B66869">
              <w:rPr>
                <w:bCs/>
              </w:rPr>
              <w:t xml:space="preserve">2019 г. – </w:t>
            </w:r>
            <w:r>
              <w:t>2353754,28</w:t>
            </w:r>
            <w:r w:rsidRPr="00B66869">
              <w:rPr>
                <w:bCs/>
              </w:rPr>
              <w:t xml:space="preserve"> руб;</w:t>
            </w:r>
            <w:r w:rsidRPr="00B66869">
              <w:t xml:space="preserve"> в т.ч. краевой бюджет- 15150,00 рублей;</w:t>
            </w:r>
          </w:p>
          <w:p w:rsidR="0064024F" w:rsidRPr="00B66869" w:rsidRDefault="0064024F" w:rsidP="000D5818">
            <w:r w:rsidRPr="00B66869">
              <w:rPr>
                <w:bCs/>
              </w:rPr>
              <w:t xml:space="preserve">2020 г. – </w:t>
            </w:r>
            <w:r>
              <w:t>2289093,44</w:t>
            </w:r>
            <w:r w:rsidRPr="00B66869">
              <w:rPr>
                <w:bCs/>
              </w:rPr>
              <w:t xml:space="preserve"> руб; </w:t>
            </w:r>
            <w:r w:rsidRPr="00B66869">
              <w:t xml:space="preserve">в т.ч. краевой бюджет- </w:t>
            </w:r>
            <w:r>
              <w:t>13256,25</w:t>
            </w:r>
            <w:r w:rsidRPr="00B66869">
              <w:t xml:space="preserve"> рублей;</w:t>
            </w:r>
          </w:p>
          <w:p w:rsidR="0064024F" w:rsidRPr="00B66869" w:rsidRDefault="0064024F" w:rsidP="000D5818">
            <w:r w:rsidRPr="00B66869">
              <w:rPr>
                <w:bCs/>
              </w:rPr>
              <w:t xml:space="preserve">2021 г. – </w:t>
            </w:r>
            <w:r>
              <w:t>2889820,68</w:t>
            </w:r>
            <w:r w:rsidRPr="00B66869">
              <w:rPr>
                <w:bCs/>
              </w:rPr>
              <w:t xml:space="preserve"> руб; </w:t>
            </w:r>
            <w:r w:rsidRPr="00B66869">
              <w:t xml:space="preserve">в т.ч. краевой бюджет- </w:t>
            </w:r>
            <w:r>
              <w:t xml:space="preserve">15152,00 </w:t>
            </w:r>
            <w:r w:rsidRPr="00B66869">
              <w:t>рублей;</w:t>
            </w:r>
          </w:p>
          <w:p w:rsidR="0064024F" w:rsidRDefault="0064024F" w:rsidP="000D5818">
            <w:r w:rsidRPr="00B66869">
              <w:t>202</w:t>
            </w:r>
            <w:r>
              <w:t>2</w:t>
            </w:r>
            <w:r w:rsidRPr="00B66869">
              <w:t xml:space="preserve"> г.</w:t>
            </w:r>
            <w:r>
              <w:t xml:space="preserve"> – 6985366,61</w:t>
            </w:r>
            <w:r w:rsidRPr="00B66869">
              <w:rPr>
                <w:bCs/>
              </w:rPr>
              <w:t xml:space="preserve"> руб; </w:t>
            </w:r>
            <w:r w:rsidRPr="00B66869">
              <w:t xml:space="preserve">в т.ч. краевой бюджет- </w:t>
            </w:r>
            <w:r>
              <w:t>4379277,00</w:t>
            </w:r>
            <w:r w:rsidRPr="00B66869">
              <w:t xml:space="preserve"> рублей</w:t>
            </w:r>
            <w:r>
              <w:t>;</w:t>
            </w:r>
          </w:p>
          <w:p w:rsidR="0064024F" w:rsidRDefault="0064024F" w:rsidP="000D5818">
            <w:r w:rsidRPr="00B66869">
              <w:t>202</w:t>
            </w:r>
            <w:r>
              <w:t>3</w:t>
            </w:r>
            <w:r w:rsidRPr="00B66869">
              <w:t xml:space="preserve"> г.</w:t>
            </w:r>
            <w:r>
              <w:t xml:space="preserve"> – 4112119,09</w:t>
            </w:r>
            <w:r w:rsidRPr="00B66869">
              <w:rPr>
                <w:bCs/>
              </w:rPr>
              <w:t xml:space="preserve"> руб; </w:t>
            </w:r>
            <w:r w:rsidRPr="00B66869">
              <w:t xml:space="preserve">в т.ч. краевой бюджет- </w:t>
            </w:r>
            <w:r>
              <w:t>1499957,10</w:t>
            </w:r>
            <w:r w:rsidRPr="00B66869">
              <w:t xml:space="preserve"> рублей</w:t>
            </w:r>
            <w:r>
              <w:t>;</w:t>
            </w:r>
          </w:p>
          <w:p w:rsidR="0064024F" w:rsidRDefault="0064024F" w:rsidP="000D5818">
            <w:r w:rsidRPr="00B66869">
              <w:t>202</w:t>
            </w:r>
            <w:r>
              <w:t>4</w:t>
            </w:r>
            <w:r w:rsidRPr="00B66869">
              <w:t xml:space="preserve"> г.</w:t>
            </w:r>
            <w:r>
              <w:t xml:space="preserve"> – 4269470,18</w:t>
            </w:r>
            <w:r w:rsidRPr="00B66869">
              <w:rPr>
                <w:bCs/>
              </w:rPr>
              <w:t xml:space="preserve"> руб; </w:t>
            </w:r>
            <w:r w:rsidRPr="00B66869">
              <w:t xml:space="preserve">в т.ч. краевой бюджет- </w:t>
            </w:r>
            <w:r>
              <w:t>1561170,20</w:t>
            </w:r>
            <w:r w:rsidRPr="00B66869">
              <w:t xml:space="preserve"> рублей</w:t>
            </w:r>
            <w:r>
              <w:t>;</w:t>
            </w:r>
            <w:r w:rsidRPr="00B66869">
              <w:t xml:space="preserve"> </w:t>
            </w:r>
          </w:p>
          <w:p w:rsidR="0064024F" w:rsidRDefault="0064024F" w:rsidP="000D5818">
            <w:r w:rsidRPr="00B66869">
              <w:t>202</w:t>
            </w:r>
            <w:r>
              <w:t>5</w:t>
            </w:r>
            <w:r w:rsidRPr="00B66869">
              <w:t xml:space="preserve"> г.</w:t>
            </w:r>
            <w:r>
              <w:t xml:space="preserve"> – 2061539,43</w:t>
            </w:r>
            <w:r w:rsidRPr="00B66869">
              <w:rPr>
                <w:bCs/>
              </w:rPr>
              <w:t xml:space="preserve"> руб; </w:t>
            </w:r>
            <w:r w:rsidRPr="00B66869">
              <w:t xml:space="preserve">в т.ч. краевой бюджет- </w:t>
            </w:r>
            <w:r>
              <w:t>0,00</w:t>
            </w:r>
            <w:r w:rsidRPr="00B66869">
              <w:t xml:space="preserve"> рублей</w:t>
            </w:r>
            <w:r>
              <w:t>;</w:t>
            </w:r>
          </w:p>
          <w:p w:rsidR="0064024F" w:rsidRPr="00B66869" w:rsidRDefault="0064024F" w:rsidP="000D5818">
            <w:pPr>
              <w:rPr>
                <w:color w:val="FF6600"/>
              </w:rPr>
            </w:pPr>
            <w:r w:rsidRPr="00B66869">
              <w:t>202</w:t>
            </w:r>
            <w:r>
              <w:t>6</w:t>
            </w:r>
            <w:r w:rsidRPr="00B66869">
              <w:t xml:space="preserve"> г.</w:t>
            </w:r>
            <w:r>
              <w:t xml:space="preserve"> – 2076150,20</w:t>
            </w:r>
            <w:r w:rsidRPr="00B66869">
              <w:rPr>
                <w:bCs/>
              </w:rPr>
              <w:t xml:space="preserve"> руб; </w:t>
            </w:r>
            <w:r w:rsidRPr="00B66869">
              <w:t xml:space="preserve">в т.ч. краевой бюджет- </w:t>
            </w:r>
            <w:r>
              <w:t>0,00</w:t>
            </w:r>
            <w:r w:rsidRPr="00B66869">
              <w:t xml:space="preserve"> рублей</w:t>
            </w:r>
          </w:p>
        </w:tc>
      </w:tr>
      <w:tr w:rsidR="0064024F" w:rsidRPr="00DE7E59" w:rsidTr="000D5818">
        <w:tc>
          <w:tcPr>
            <w:tcW w:w="2553" w:type="dxa"/>
          </w:tcPr>
          <w:p w:rsidR="0064024F" w:rsidRPr="00B66869" w:rsidRDefault="0064024F" w:rsidP="000D5818">
            <w:pPr>
              <w:pStyle w:val="af0"/>
              <w:rPr>
                <w:rFonts w:ascii="Times New Roman" w:hAnsi="Times New Roman" w:cs="Times New Roman"/>
              </w:rPr>
            </w:pPr>
            <w:r w:rsidRPr="00B66869">
              <w:rPr>
                <w:rFonts w:ascii="Times New Roman" w:hAnsi="Times New Roman" w:cs="Times New Roman"/>
              </w:rPr>
              <w:t>Контроль за исполнением подпрограммы</w:t>
            </w:r>
          </w:p>
        </w:tc>
        <w:tc>
          <w:tcPr>
            <w:tcW w:w="7512" w:type="dxa"/>
          </w:tcPr>
          <w:p w:rsidR="0064024F" w:rsidRPr="00B66869" w:rsidRDefault="0064024F" w:rsidP="000D5818">
            <w:pPr>
              <w:ind w:firstLine="34"/>
              <w:jc w:val="both"/>
            </w:pPr>
            <w:r w:rsidRPr="00B66869">
              <w:t>Контроль за исполнением подпрограммы осуществляет администрация Пинчугского сельсовета</w:t>
            </w:r>
          </w:p>
        </w:tc>
      </w:tr>
      <w:tr w:rsidR="0064024F" w:rsidRPr="00DE7E59" w:rsidTr="000D5818">
        <w:tc>
          <w:tcPr>
            <w:tcW w:w="2553" w:type="dxa"/>
          </w:tcPr>
          <w:p w:rsidR="0064024F" w:rsidRPr="00B66869" w:rsidRDefault="0064024F" w:rsidP="000D5818">
            <w:pPr>
              <w:pStyle w:val="af0"/>
              <w:rPr>
                <w:rFonts w:ascii="Times New Roman" w:hAnsi="Times New Roman" w:cs="Times New Roman"/>
              </w:rPr>
            </w:pPr>
            <w:r w:rsidRPr="00B66869">
              <w:rPr>
                <w:rFonts w:ascii="Times New Roman" w:hAnsi="Times New Roman" w:cs="Times New Roman"/>
              </w:rPr>
              <w:t>Ожидаемые целевые показатели реализации программы</w:t>
            </w:r>
          </w:p>
        </w:tc>
        <w:tc>
          <w:tcPr>
            <w:tcW w:w="7512" w:type="dxa"/>
          </w:tcPr>
          <w:p w:rsidR="0064024F" w:rsidRPr="00B66869" w:rsidRDefault="0064024F" w:rsidP="000D5818">
            <w:pPr>
              <w:ind w:firstLine="34"/>
              <w:jc w:val="both"/>
            </w:pPr>
            <w:r w:rsidRPr="00B66869">
              <w:t>- освещение населенных пунктов;</w:t>
            </w:r>
          </w:p>
          <w:p w:rsidR="0064024F" w:rsidRPr="00B66869" w:rsidRDefault="0064024F" w:rsidP="000D5818">
            <w:pPr>
              <w:ind w:firstLine="34"/>
              <w:jc w:val="both"/>
            </w:pPr>
            <w:r w:rsidRPr="00B66869">
              <w:rPr>
                <w:iCs/>
              </w:rPr>
              <w:t>- ликвидация стихийных (несанкционированных) свалок</w:t>
            </w:r>
            <w:r w:rsidRPr="00B66869">
              <w:t>;</w:t>
            </w:r>
          </w:p>
          <w:p w:rsidR="0064024F" w:rsidRPr="00B66869" w:rsidRDefault="0064024F" w:rsidP="000D5818">
            <w:pPr>
              <w:ind w:firstLine="34"/>
              <w:jc w:val="both"/>
            </w:pPr>
            <w:r w:rsidRPr="00B66869">
              <w:t>- улучшение внешнего вида муниципального образования, повышение уровня комфортности;</w:t>
            </w:r>
          </w:p>
          <w:p w:rsidR="0064024F" w:rsidRPr="00B66869" w:rsidRDefault="0064024F" w:rsidP="000D5818">
            <w:pPr>
              <w:ind w:firstLine="34"/>
              <w:jc w:val="both"/>
            </w:pPr>
          </w:p>
        </w:tc>
      </w:tr>
    </w:tbl>
    <w:p w:rsidR="0064024F" w:rsidRDefault="0064024F" w:rsidP="0064024F">
      <w:pPr>
        <w:widowControl w:val="0"/>
        <w:autoSpaceDE w:val="0"/>
        <w:autoSpaceDN w:val="0"/>
        <w:adjustRightInd w:val="0"/>
        <w:outlineLvl w:val="2"/>
      </w:pPr>
    </w:p>
    <w:p w:rsidR="0064024F" w:rsidRDefault="0064024F" w:rsidP="0064024F">
      <w:pPr>
        <w:pStyle w:val="ConsPlusNormal"/>
        <w:numPr>
          <w:ilvl w:val="0"/>
          <w:numId w:val="12"/>
        </w:numPr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Постановка общепоселковой проблемы и обоснования необходимости разработки подпрограммы</w:t>
      </w:r>
    </w:p>
    <w:p w:rsidR="0064024F" w:rsidRDefault="0064024F" w:rsidP="0064024F">
      <w:pPr>
        <w:pStyle w:val="ConsPlusNormal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4024F" w:rsidRDefault="0064024F" w:rsidP="0064024F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В последнее время повышенное внимание уделяется благоустройству территории муниципального образования Пинчугский сельсовет (далее – территории). Повышение уровня благоустройства территории стимулирует позитивные тенденции в социально-экономическом развитии </w:t>
      </w:r>
      <w:r>
        <w:lastRenderedPageBreak/>
        <w:t>муниципального образования, как следствие, повышение качества жизни населения и временного пребывания гостей на данной территории.</w:t>
      </w:r>
    </w:p>
    <w:p w:rsidR="0064024F" w:rsidRDefault="0064024F" w:rsidP="0064024F">
      <w:pPr>
        <w:widowControl w:val="0"/>
        <w:autoSpaceDE w:val="0"/>
        <w:autoSpaceDN w:val="0"/>
        <w:adjustRightInd w:val="0"/>
        <w:ind w:firstLine="539"/>
        <w:jc w:val="both"/>
      </w:pPr>
      <w:r>
        <w:t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64024F" w:rsidRDefault="0064024F" w:rsidP="0064024F">
      <w:pPr>
        <w:widowControl w:val="0"/>
        <w:autoSpaceDE w:val="0"/>
        <w:autoSpaceDN w:val="0"/>
        <w:adjustRightInd w:val="0"/>
        <w:ind w:firstLine="539"/>
        <w:jc w:val="both"/>
      </w:pPr>
      <w:r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территории, связанной с мобилизацией финансовых и организационных ресурсов.</w:t>
      </w:r>
    </w:p>
    <w:p w:rsidR="0064024F" w:rsidRDefault="0064024F" w:rsidP="0064024F">
      <w:pPr>
        <w:widowControl w:val="0"/>
        <w:autoSpaceDE w:val="0"/>
        <w:autoSpaceDN w:val="0"/>
        <w:adjustRightInd w:val="0"/>
        <w:ind w:firstLine="539"/>
        <w:jc w:val="both"/>
      </w:pPr>
      <w: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64024F" w:rsidRDefault="0064024F" w:rsidP="0064024F">
      <w:pPr>
        <w:widowControl w:val="0"/>
        <w:autoSpaceDE w:val="0"/>
        <w:autoSpaceDN w:val="0"/>
        <w:adjustRightInd w:val="0"/>
        <w:ind w:firstLine="539"/>
        <w:jc w:val="both"/>
      </w:pPr>
      <w:r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64024F" w:rsidRDefault="0064024F" w:rsidP="0064024F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Пинчугского сельсовета проводятся субботники и санитарные пятницы. </w:t>
      </w:r>
    </w:p>
    <w:p w:rsidR="0064024F" w:rsidRDefault="0064024F" w:rsidP="0064024F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ежегодно администрацией Пинчугского сельсовета проводятся мероприятия по ликвидации несанкционированных свалок на территории. </w:t>
      </w:r>
    </w:p>
    <w:p w:rsidR="0064024F" w:rsidRDefault="0064024F" w:rsidP="0064024F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администрации Пинчугского сельсовета создана административная комиссия, которая не реже двух раза в месяц проводит заседания и в пределах своей компетенции составляет протоколы об административных правонарушениях. </w:t>
      </w:r>
    </w:p>
    <w:p w:rsidR="0064024F" w:rsidRDefault="0064024F" w:rsidP="0064024F">
      <w:pPr>
        <w:ind w:firstLine="539"/>
        <w:jc w:val="both"/>
      </w:pPr>
      <w:r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64024F" w:rsidRDefault="0064024F" w:rsidP="0064024F">
      <w:pPr>
        <w:ind w:firstLine="539"/>
        <w:jc w:val="both"/>
      </w:pPr>
      <w:r>
        <w:t xml:space="preserve"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  на улицах и во дворах, не бережном отношении к элементам благоустройства. </w:t>
      </w:r>
    </w:p>
    <w:p w:rsidR="0064024F" w:rsidRDefault="0064024F" w:rsidP="0064024F">
      <w:pPr>
        <w:pStyle w:val="ae"/>
        <w:spacing w:after="0"/>
        <w:ind w:left="0" w:firstLine="709"/>
        <w:jc w:val="both"/>
      </w:pPr>
    </w:p>
    <w:p w:rsidR="0064024F" w:rsidRPr="00746121" w:rsidRDefault="0064024F" w:rsidP="0064024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46121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Основная цель, задачи, этапы и сроки выполнения подпрограммы, целевые индикаторы</w:t>
      </w:r>
      <w:r w:rsidRPr="00746121">
        <w:rPr>
          <w:rFonts w:ascii="Times New Roman" w:hAnsi="Times New Roman"/>
          <w:b/>
          <w:sz w:val="24"/>
          <w:szCs w:val="24"/>
        </w:rPr>
        <w:t xml:space="preserve"> </w:t>
      </w:r>
    </w:p>
    <w:p w:rsidR="0064024F" w:rsidRDefault="0064024F" w:rsidP="0064024F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4024F" w:rsidRPr="00CE5557" w:rsidRDefault="0064024F" w:rsidP="0064024F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«Благоустройство территории поселка Пинчуга» направлена на решение задачи  «</w:t>
      </w:r>
      <w:r w:rsidRPr="00CE5557">
        <w:rPr>
          <w:rFonts w:ascii="Times New Roman" w:hAnsi="Times New Roman"/>
          <w:sz w:val="24"/>
          <w:szCs w:val="24"/>
        </w:rPr>
        <w:t xml:space="preserve">осуществление работ по созданию </w:t>
      </w:r>
      <w:r>
        <w:rPr>
          <w:rFonts w:ascii="Times New Roman" w:hAnsi="Times New Roman"/>
          <w:sz w:val="24"/>
          <w:szCs w:val="24"/>
        </w:rPr>
        <w:t>(установке) содержанию, ремонту</w:t>
      </w:r>
      <w:r w:rsidRPr="00CE5557">
        <w:rPr>
          <w:rFonts w:ascii="Times New Roman" w:hAnsi="Times New Roman"/>
          <w:sz w:val="24"/>
          <w:szCs w:val="24"/>
        </w:rPr>
        <w:t xml:space="preserve"> объектов инфраструктуры и благоустройства, расположенных на территории </w:t>
      </w:r>
      <w:r>
        <w:rPr>
          <w:rFonts w:ascii="Times New Roman" w:hAnsi="Times New Roman"/>
          <w:sz w:val="24"/>
          <w:szCs w:val="24"/>
        </w:rPr>
        <w:t>Пинчугского сельсовета</w:t>
      </w:r>
      <w:r w:rsidRPr="00CE5557">
        <w:rPr>
          <w:rFonts w:ascii="Times New Roman" w:hAnsi="Times New Roman"/>
          <w:sz w:val="24"/>
          <w:szCs w:val="24"/>
        </w:rPr>
        <w:t>».</w:t>
      </w:r>
    </w:p>
    <w:p w:rsidR="0064024F" w:rsidRDefault="0064024F" w:rsidP="0064024F">
      <w:pPr>
        <w:autoSpaceDE w:val="0"/>
        <w:autoSpaceDN w:val="0"/>
        <w:adjustRightInd w:val="0"/>
        <w:ind w:firstLine="540"/>
        <w:jc w:val="both"/>
        <w:outlineLvl w:val="1"/>
      </w:pPr>
      <w:r>
        <w:t>Выбор подпрограммных мероприятий, указанных в приложении 2 к Подпрограмме, обусловлен необходимостью решения задач для достижения цели подпрограммы.</w:t>
      </w:r>
    </w:p>
    <w:p w:rsidR="0064024F" w:rsidRDefault="0064024F" w:rsidP="0064024F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Сроки выполнения подпрограммы</w:t>
      </w:r>
      <w:r w:rsidRPr="00F07DD1">
        <w:t xml:space="preserve">: </w:t>
      </w:r>
      <w:r w:rsidRPr="00F07DD1">
        <w:rPr>
          <w:b/>
        </w:rPr>
        <w:t>201</w:t>
      </w:r>
      <w:r>
        <w:rPr>
          <w:b/>
        </w:rPr>
        <w:t>9</w:t>
      </w:r>
      <w:r w:rsidRPr="00F07DD1">
        <w:rPr>
          <w:b/>
        </w:rPr>
        <w:t>-202</w:t>
      </w:r>
      <w:r>
        <w:rPr>
          <w:b/>
        </w:rPr>
        <w:t>6</w:t>
      </w:r>
      <w:r w:rsidRPr="00F07DD1">
        <w:rPr>
          <w:b/>
        </w:rPr>
        <w:t xml:space="preserve"> годы</w:t>
      </w:r>
      <w:r w:rsidRPr="00F07DD1">
        <w:t>.</w:t>
      </w:r>
    </w:p>
    <w:p w:rsidR="0064024F" w:rsidRDefault="0064024F" w:rsidP="0064024F">
      <w:pPr>
        <w:autoSpaceDE w:val="0"/>
        <w:autoSpaceDN w:val="0"/>
        <w:adjustRightInd w:val="0"/>
        <w:ind w:firstLine="567"/>
        <w:jc w:val="both"/>
        <w:outlineLvl w:val="1"/>
      </w:pPr>
      <w: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</w:t>
      </w:r>
    </w:p>
    <w:p w:rsidR="0064024F" w:rsidRDefault="0064024F" w:rsidP="0064024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4024F" w:rsidRPr="00746121" w:rsidRDefault="0064024F" w:rsidP="0064024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46121">
        <w:rPr>
          <w:rFonts w:ascii="Times New Roman" w:hAnsi="Times New Roman"/>
          <w:b/>
          <w:sz w:val="24"/>
          <w:szCs w:val="24"/>
        </w:rPr>
        <w:t>4. МЕХАНИЗМ РЕАЛИЗАЦИИ ПОДПРОГРАММЫ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024F" w:rsidRDefault="0064024F" w:rsidP="0064024F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и гостей поселка Пинчуга. </w:t>
      </w:r>
    </w:p>
    <w:p w:rsidR="0064024F" w:rsidRDefault="0064024F" w:rsidP="0064024F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Ежегодно, при составлении проекта бюджета Пинчугского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64024F" w:rsidRDefault="0064024F" w:rsidP="0064024F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64024F" w:rsidRPr="000A04EE" w:rsidRDefault="0064024F" w:rsidP="0064024F">
      <w:pPr>
        <w:pStyle w:val="ConsPlusNormal"/>
        <w:widowControl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A04EE">
        <w:rPr>
          <w:rFonts w:ascii="Times New Roman" w:hAnsi="Times New Roman"/>
          <w:b/>
          <w:sz w:val="28"/>
          <w:szCs w:val="28"/>
        </w:rPr>
        <w:t>. Управление Подпрограммой и контроль за ходом выполнения Подпрограммы.</w:t>
      </w:r>
    </w:p>
    <w:p w:rsidR="0064024F" w:rsidRDefault="0064024F" w:rsidP="0064024F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4024F" w:rsidRPr="00746121" w:rsidRDefault="0064024F" w:rsidP="0064024F">
      <w:pPr>
        <w:pStyle w:val="ConsPlusNormal"/>
        <w:widowControl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746121">
        <w:rPr>
          <w:rFonts w:ascii="Times New Roman" w:hAnsi="Times New Roman"/>
          <w:sz w:val="24"/>
          <w:szCs w:val="24"/>
        </w:rPr>
        <w:t>Должностные лица администрации Пинчугского сельсовета несут ответственность за реализацию подпрограммы, достижение конечного результата, эффективное использование финансовых средств, выделяемых на выполнение подпрограммы, и осуществляют контроль за исполнением мероприятий.</w:t>
      </w:r>
    </w:p>
    <w:p w:rsidR="0064024F" w:rsidRPr="00746121" w:rsidRDefault="0064024F" w:rsidP="0064024F">
      <w:pPr>
        <w:pStyle w:val="ConsPlusNormal"/>
        <w:widowControl/>
        <w:jc w:val="both"/>
        <w:outlineLvl w:val="1"/>
        <w:rPr>
          <w:rFonts w:ascii="Times New Roman" w:hAnsi="Times New Roman"/>
          <w:sz w:val="24"/>
          <w:szCs w:val="24"/>
        </w:rPr>
      </w:pPr>
      <w:r w:rsidRPr="00746121">
        <w:rPr>
          <w:sz w:val="24"/>
          <w:szCs w:val="24"/>
        </w:rPr>
        <w:tab/>
      </w:r>
      <w:r w:rsidRPr="00746121">
        <w:rPr>
          <w:rFonts w:ascii="Times New Roman" w:hAnsi="Times New Roman"/>
          <w:sz w:val="24"/>
          <w:szCs w:val="24"/>
        </w:rPr>
        <w:t>Обеспечение целевого расходования бюджетных средств осуществляется главным распорядителем бюджетных средств.</w:t>
      </w:r>
    </w:p>
    <w:p w:rsidR="0064024F" w:rsidRPr="00746121" w:rsidRDefault="0064024F" w:rsidP="0064024F">
      <w:pPr>
        <w:pStyle w:val="ConsPlusNormal"/>
        <w:widowControl/>
        <w:jc w:val="both"/>
        <w:outlineLvl w:val="1"/>
        <w:rPr>
          <w:rFonts w:ascii="Times New Roman" w:hAnsi="Times New Roman"/>
          <w:sz w:val="24"/>
          <w:szCs w:val="24"/>
        </w:rPr>
      </w:pPr>
      <w:r w:rsidRPr="00746121">
        <w:rPr>
          <w:rFonts w:ascii="Times New Roman" w:hAnsi="Times New Roman"/>
          <w:sz w:val="24"/>
          <w:szCs w:val="24"/>
        </w:rPr>
        <w:tab/>
        <w:t xml:space="preserve">В качестве метода оперативного контроля применяется ежеквартальное рассмотрение  главой Пинчугского сельсовета совместно с </w:t>
      </w:r>
      <w:r>
        <w:rPr>
          <w:rFonts w:ascii="Times New Roman" w:hAnsi="Times New Roman"/>
          <w:sz w:val="24"/>
          <w:szCs w:val="24"/>
        </w:rPr>
        <w:t>депутатами Пинчугского сельского Совета вопросов,</w:t>
      </w:r>
      <w:r w:rsidRPr="00746121">
        <w:rPr>
          <w:rFonts w:ascii="Times New Roman" w:hAnsi="Times New Roman"/>
          <w:sz w:val="24"/>
          <w:szCs w:val="24"/>
        </w:rPr>
        <w:t xml:space="preserve"> связанных с выполнением подпрограммы. </w:t>
      </w:r>
    </w:p>
    <w:p w:rsidR="0064024F" w:rsidRPr="00746121" w:rsidRDefault="0064024F" w:rsidP="0064024F">
      <w:pPr>
        <w:pStyle w:val="ConsPlusNormal"/>
        <w:widowControl/>
        <w:jc w:val="both"/>
        <w:outlineLvl w:val="1"/>
        <w:rPr>
          <w:rFonts w:ascii="Times New Roman" w:hAnsi="Times New Roman"/>
          <w:sz w:val="24"/>
          <w:szCs w:val="24"/>
        </w:rPr>
      </w:pPr>
      <w:r w:rsidRPr="00746121">
        <w:rPr>
          <w:sz w:val="24"/>
          <w:szCs w:val="24"/>
        </w:rPr>
        <w:tab/>
      </w:r>
      <w:r w:rsidRPr="00746121">
        <w:rPr>
          <w:rFonts w:ascii="Times New Roman" w:hAnsi="Times New Roman"/>
          <w:sz w:val="24"/>
          <w:szCs w:val="24"/>
        </w:rPr>
        <w:t>Администрация Пинчугского сельсовета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средств, при необходимости вносит предложения (с обоснованиями) о продлении срока реализации подпрограммы.</w:t>
      </w:r>
    </w:p>
    <w:p w:rsidR="0064024F" w:rsidRPr="00746121" w:rsidRDefault="0064024F" w:rsidP="0064024F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64024F" w:rsidRDefault="0064024F" w:rsidP="0064024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6</w:t>
      </w:r>
      <w:r w:rsidRPr="00EF556F">
        <w:rPr>
          <w:rFonts w:ascii="Times New Roman" w:hAnsi="Times New Roman"/>
          <w:b/>
          <w:sz w:val="24"/>
          <w:szCs w:val="24"/>
        </w:rPr>
        <w:t>. Оценка социально-экономической эффективности подпрограммных мероприятий</w:t>
      </w:r>
    </w:p>
    <w:p w:rsidR="0064024F" w:rsidRDefault="0064024F" w:rsidP="0064024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направлена на улучшение жизни населения поселка: ремонт муниципального имущества, ликвидация несанкционированных свалок мусора, акарицидные обработки мест массового отдыха населения, уличное освещение поселка, занятость безработного населения для благоустройства поселка.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024F" w:rsidRDefault="0064024F" w:rsidP="0064024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Мероприятия подпрограммы.</w:t>
      </w:r>
    </w:p>
    <w:p w:rsidR="0064024F" w:rsidRDefault="0064024F" w:rsidP="0064024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подпрограмму включены следующие мероприятия: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оплата электроэнергии за уличное освещение;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прочие мероприятия по благоустройству;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временной занятости населения в благоустройстве поселка;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акарицидных обработок мест массового отдыха населения;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муниципального жилищного фонда;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возмещение специализированных службам, по врпросам похоронного дела, стоимости услуг по погребению;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круглогодичных водопроводов;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переселение граждан из аварийного жилищного фонда;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приобретению основных средств;</w:t>
      </w:r>
    </w:p>
    <w:p w:rsidR="0064024F" w:rsidRPr="00AE75B4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обслуживание сети уличного освещения.</w:t>
      </w:r>
    </w:p>
    <w:p w:rsidR="0064024F" w:rsidRDefault="0064024F" w:rsidP="0064024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4024F" w:rsidRDefault="0064024F" w:rsidP="0064024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4024F" w:rsidRPr="00EF556F" w:rsidRDefault="0064024F" w:rsidP="0064024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4024F" w:rsidRPr="00D5750F" w:rsidRDefault="0064024F" w:rsidP="0064024F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5750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27037313,91 рублей, в том числе: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 2353754,28 рублей;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 2289093,44 рублей;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– 2889820,68 рублей;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 – 6985366,61  рублей;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 – 4112119,09  рублей;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 год – 4269470,18 рублей;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год – 2061539,43 рублей;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год – 2076150,20 рублей</w:t>
      </w:r>
    </w:p>
    <w:p w:rsidR="0064024F" w:rsidRDefault="0064024F" w:rsidP="0064024F"/>
    <w:p w:rsidR="0064024F" w:rsidRPr="00981B10" w:rsidRDefault="0064024F" w:rsidP="0064024F">
      <w:pPr>
        <w:autoSpaceDE w:val="0"/>
        <w:autoSpaceDN w:val="0"/>
        <w:adjustRightInd w:val="0"/>
      </w:pPr>
      <w:r w:rsidRPr="00981B10">
        <w:t xml:space="preserve">                                                                                                                                         </w:t>
      </w:r>
      <w:r>
        <w:t xml:space="preserve">                         </w:t>
      </w:r>
      <w:r w:rsidRPr="00981B10">
        <w:t xml:space="preserve">Приложение № 1 </w:t>
      </w:r>
    </w:p>
    <w:p w:rsidR="0064024F" w:rsidRPr="00981B10" w:rsidRDefault="0064024F" w:rsidP="0064024F">
      <w:pPr>
        <w:autoSpaceDE w:val="0"/>
        <w:autoSpaceDN w:val="0"/>
        <w:adjustRightInd w:val="0"/>
        <w:ind w:left="9781"/>
      </w:pPr>
      <w:r w:rsidRPr="00981B10">
        <w:t>к  подпрограмме «</w:t>
      </w:r>
      <w:r>
        <w:t>Благоустройство поселка Пинчуга</w:t>
      </w:r>
      <w:r w:rsidRPr="00981B10">
        <w:t xml:space="preserve">», реализуемой в рамках муниципальной программы </w:t>
      </w:r>
    </w:p>
    <w:p w:rsidR="0064024F" w:rsidRPr="00981B10" w:rsidRDefault="0064024F" w:rsidP="0064024F">
      <w:pPr>
        <w:autoSpaceDE w:val="0"/>
        <w:autoSpaceDN w:val="0"/>
        <w:adjustRightInd w:val="0"/>
        <w:ind w:firstLine="540"/>
      </w:pPr>
      <w:r w:rsidRPr="00981B10">
        <w:t xml:space="preserve">                                                                                                                                </w:t>
      </w:r>
      <w:r>
        <w:t xml:space="preserve">                          </w:t>
      </w:r>
      <w:r w:rsidRPr="00981B10">
        <w:t>Пинчугского сельсовета «Развитие поселка</w:t>
      </w:r>
      <w:r>
        <w:t>»</w:t>
      </w:r>
      <w:r w:rsidRPr="00981B10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24F" w:rsidRPr="00981B10" w:rsidRDefault="0064024F" w:rsidP="0064024F">
      <w:pPr>
        <w:tabs>
          <w:tab w:val="left" w:pos="708"/>
          <w:tab w:val="left" w:pos="1416"/>
          <w:tab w:val="left" w:pos="2124"/>
          <w:tab w:val="left" w:pos="2832"/>
          <w:tab w:val="left" w:pos="9795"/>
        </w:tabs>
        <w:autoSpaceDE w:val="0"/>
        <w:autoSpaceDN w:val="0"/>
        <w:adjustRightInd w:val="0"/>
        <w:ind w:firstLine="540"/>
      </w:pPr>
      <w:r w:rsidRPr="00981B10">
        <w:tab/>
      </w:r>
      <w:r w:rsidRPr="00981B10">
        <w:tab/>
        <w:t xml:space="preserve">                                                                                                                   </w:t>
      </w:r>
      <w:r>
        <w:t xml:space="preserve">                       </w:t>
      </w:r>
      <w:r w:rsidRPr="00981B10">
        <w:t xml:space="preserve"> </w:t>
      </w:r>
    </w:p>
    <w:p w:rsidR="0064024F" w:rsidRPr="00981B10" w:rsidRDefault="0064024F" w:rsidP="0064024F">
      <w:pPr>
        <w:tabs>
          <w:tab w:val="left" w:pos="10245"/>
        </w:tabs>
        <w:autoSpaceDE w:val="0"/>
        <w:autoSpaceDN w:val="0"/>
        <w:adjustRightInd w:val="0"/>
        <w:ind w:firstLine="540"/>
        <w:jc w:val="both"/>
      </w:pPr>
    </w:p>
    <w:p w:rsidR="0064024F" w:rsidRPr="00981B10" w:rsidRDefault="0064024F" w:rsidP="0064024F">
      <w:pPr>
        <w:autoSpaceDE w:val="0"/>
        <w:autoSpaceDN w:val="0"/>
        <w:adjustRightInd w:val="0"/>
        <w:ind w:firstLine="540"/>
        <w:jc w:val="both"/>
      </w:pPr>
    </w:p>
    <w:p w:rsidR="0064024F" w:rsidRPr="00981B10" w:rsidRDefault="0064024F" w:rsidP="0064024F">
      <w:pPr>
        <w:autoSpaceDE w:val="0"/>
        <w:autoSpaceDN w:val="0"/>
        <w:adjustRightInd w:val="0"/>
        <w:ind w:firstLine="540"/>
        <w:jc w:val="center"/>
        <w:outlineLvl w:val="0"/>
      </w:pPr>
      <w:r w:rsidRPr="00981B10">
        <w:t xml:space="preserve">Перечень </w:t>
      </w:r>
      <w:r>
        <w:t xml:space="preserve">показателей результативности </w:t>
      </w:r>
      <w:r w:rsidRPr="00981B10">
        <w:t>подпрограммы «</w:t>
      </w:r>
      <w:r>
        <w:t>Благоустройство поселка Пинчуга</w:t>
      </w:r>
      <w:r w:rsidRPr="00981B10">
        <w:t xml:space="preserve">» </w:t>
      </w:r>
    </w:p>
    <w:p w:rsidR="0064024F" w:rsidRDefault="0064024F" w:rsidP="0064024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992"/>
        <w:gridCol w:w="2126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64024F" w:rsidRPr="0028245E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Pr="000777CE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 xml:space="preserve">Цель,    </w:t>
            </w:r>
            <w:r w:rsidRPr="000777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целевые индикаторы </w:t>
            </w:r>
            <w:r w:rsidRPr="000777C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  <w:r w:rsidRPr="000777CE">
              <w:rPr>
                <w:rFonts w:ascii="Times New Roman" w:hAnsi="Times New Roman" w:cs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</w:t>
            </w:r>
            <w:r w:rsidRPr="000777CE">
              <w:rPr>
                <w:rFonts w:ascii="Times New Roman" w:hAnsi="Times New Roman" w:cs="Times New Roman"/>
                <w:sz w:val="16"/>
                <w:szCs w:val="16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28245E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Цель подпрограммы:</w:t>
            </w:r>
          </w:p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Обеспечение чистоты и порядка, а также комфортного и безопасного проживания жителей и гостей на территории МО Пинчугский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28245E" w:rsidTr="000D581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Задача подпрограммы:</w:t>
            </w:r>
          </w:p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4F" w:rsidRPr="0028245E" w:rsidTr="000D5818">
        <w:trPr>
          <w:cantSplit/>
          <w:trHeight w:val="15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/>
                <w:sz w:val="16"/>
                <w:szCs w:val="16"/>
              </w:rPr>
              <w:t>Процент привлечения безработного населения  муниципального  образования к работам  по   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</w:tr>
      <w:tr w:rsidR="0064024F" w:rsidRPr="0028245E" w:rsidTr="000D5818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0777CE">
              <w:rPr>
                <w:rFonts w:ascii="Times New Roman" w:hAnsi="Times New Roman"/>
                <w:sz w:val="16"/>
                <w:szCs w:val="16"/>
              </w:rPr>
              <w:t>Количество ликвидированных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4024F" w:rsidRPr="0028245E" w:rsidTr="000D5818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0777CE">
              <w:rPr>
                <w:rFonts w:ascii="Times New Roman" w:hAnsi="Times New Roman"/>
                <w:sz w:val="16"/>
                <w:szCs w:val="16"/>
              </w:rPr>
              <w:t>Количество отремонтированных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7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0777CE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64024F" w:rsidRDefault="0064024F" w:rsidP="006402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6841" w:type="dxa"/>
        <w:tblInd w:w="95" w:type="dxa"/>
        <w:tblLook w:val="04A0"/>
      </w:tblPr>
      <w:tblGrid>
        <w:gridCol w:w="1687"/>
        <w:gridCol w:w="1308"/>
        <w:gridCol w:w="597"/>
        <w:gridCol w:w="564"/>
        <w:gridCol w:w="528"/>
        <w:gridCol w:w="1040"/>
        <w:gridCol w:w="1000"/>
        <w:gridCol w:w="1000"/>
        <w:gridCol w:w="1060"/>
        <w:gridCol w:w="1020"/>
        <w:gridCol w:w="1060"/>
        <w:gridCol w:w="1040"/>
        <w:gridCol w:w="1100"/>
        <w:gridCol w:w="1120"/>
        <w:gridCol w:w="1757"/>
        <w:gridCol w:w="960"/>
      </w:tblGrid>
      <w:tr w:rsidR="0064024F" w:rsidRPr="00F86C1A" w:rsidTr="000D5818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94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86C1A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Приложение №2                                               к подпрограмме "Благоустройство поселка Пинчуга", реализуемой в рамках муниципальной программы Пинчугского сельсовета "Развитие поселка"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18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58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86C1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Перечень мероприятий подпрограммы «Благоустройство поселка Пинчуга» с указанием объема средств на их реализацию и ожидаемых результатов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4024F" w:rsidRPr="00F86C1A" w:rsidTr="000D5818">
        <w:trPr>
          <w:trHeight w:val="33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440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Расходы по годам реализации подпрограммы (рублей)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4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200"/>
        </w:trPr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Итого на период 2019-2026 годы</w:t>
            </w:r>
          </w:p>
        </w:tc>
        <w:tc>
          <w:tcPr>
            <w:tcW w:w="1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5881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Цель подпрограммы: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75"/>
        </w:trPr>
        <w:tc>
          <w:tcPr>
            <w:tcW w:w="1588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 xml:space="preserve">Обеспечение чистоты и порядка, а также комфортного и безопасного проживания жителей и гостей на территории МО Пинчугский сельсовет.  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5881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Задача 1: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630"/>
        </w:trPr>
        <w:tc>
          <w:tcPr>
            <w:tcW w:w="1588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осуществление работ по созданию (установке) содержанию, ремонту, капитальному ремонту объектов инфраструктуры и благоустройства, расположенных на территории Пинчугского сельсовета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1: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3940080010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288734,54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327622,49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482085,66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286207,96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275084,00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215312,80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138952,31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133770,68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2147770,4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945"/>
        </w:trPr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2: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3940080020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128163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262922,99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209581,17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155189,44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287751,00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221263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206342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206342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1677554,6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Ликвидировано 2 несанкционированные свалки; построено 365м. тротуаров; убран мусор с улиц; подвезен песок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2085"/>
        </w:trPr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Прочие мероприятия по благоустройству поселка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3: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3940080030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13217,9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15320,41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15259,21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17051,86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27503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35969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27503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27503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179327,4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14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Содействие временной занятости населения в благоустройстве поселка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020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4</w:t>
            </w: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Pr="00F86C1A">
              <w:rPr>
                <w:color w:val="000000"/>
                <w:sz w:val="16"/>
                <w:szCs w:val="16"/>
              </w:rPr>
              <w:t xml:space="preserve">Проведение аккарицидных обработок мест массового отдыха населения 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3940080000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4997,54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9621,79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7479,18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5196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3676,58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4239,8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35210,9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софинансирование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52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485"/>
        </w:trPr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3940075550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15150,0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13256,3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15152,0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15060,0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14577,1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14576,2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87771,6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Проведение  аккарицидных обработок мест массового отдыха населения 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45"/>
        </w:trPr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Меропрятие 5: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3940080050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723629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330320,89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555808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566900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559397,41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748200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805460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836112,4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5125827,7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Произведен ремонт 4 домов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660"/>
        </w:trPr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Содержание муниципального 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жилищного фонда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6: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39400Ш0000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43755,2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33812,16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52055,46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31186,35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10386,2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29528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29528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230251,4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35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Возмещение специализированным службам, по вопросам похоронного дела, стоимости услуг по погребению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7: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39400Ч0080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810"/>
        </w:trPr>
        <w:tc>
          <w:tcPr>
            <w:tcW w:w="1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Проведение круглогодичных водопроводов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26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3940080060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98000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98000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196000,0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  Проведение круглогодичных водопроводов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08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9:  приобретение основных средств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394008Ф000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137800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137800,0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Приобретение новогодней елки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14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14: оплата электроэнергии за уличное освещение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394008Э010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1136107,1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1198216,46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1216600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1194838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1200000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1200000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853754,12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842894,12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8842409,8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365"/>
        </w:trPr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Мероприятие 15: актуализация схемы водоснабжения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3940080070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100000,0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36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16: реализация мероприятий по поддержке местных инициатив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39400S6410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1405217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1466250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1546594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4418061,0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Обустройство безопасной пешеходной зоны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36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39400S6410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93383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86250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90977,18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270610,2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36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39400S6410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154597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172500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181952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509049,0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365"/>
        </w:trPr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17:  финансирование расходов по капитальному ремонту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39400S5710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2959000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2959000,0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Ремонт водонапорной башни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36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39400S5710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101540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101540,0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56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Мероприятие 18:  ИМБТ за содействие развитию налогового потенциала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3940077450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19130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19130,0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Итого по задаче 1.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2353754,28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2289093,44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2889820,68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6985366,61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4112119,09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4269470,18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2061539,43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2076150,20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27037313,91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15150,0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13256,25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15152,00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4379277,0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1499957,1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1561170,20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7483962,55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2338604,28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2275837,19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2874668,68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2606089,61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2612161,99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2708299,98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2061539,43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2076150,20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19553351,36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64024F" w:rsidRDefault="0064024F" w:rsidP="0064024F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8</w:t>
      </w:r>
    </w:p>
    <w:p w:rsidR="0064024F" w:rsidRDefault="0064024F" w:rsidP="0064024F">
      <w:pPr>
        <w:autoSpaceDE w:val="0"/>
        <w:autoSpaceDN w:val="0"/>
        <w:adjustRightInd w:val="0"/>
        <w:ind w:left="5670"/>
      </w:pPr>
      <w:r>
        <w:t xml:space="preserve">к паспорту муниципальной программы Пинчугского сельсовета «Развитие поселка» </w:t>
      </w:r>
    </w:p>
    <w:p w:rsidR="0064024F" w:rsidRPr="003C0151" w:rsidRDefault="0064024F" w:rsidP="006402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024F" w:rsidRPr="00681FFF" w:rsidRDefault="0064024F" w:rsidP="0064024F">
      <w:pPr>
        <w:pStyle w:val="ConsPlusTitle"/>
        <w:widowControl/>
        <w:numPr>
          <w:ilvl w:val="0"/>
          <w:numId w:val="13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Паспорт Подпрограммы</w:t>
      </w:r>
    </w:p>
    <w:p w:rsidR="0064024F" w:rsidRPr="00681FFF" w:rsidRDefault="0064024F" w:rsidP="0064024F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 «Защита населения и территории Пинчугского сельсовета от чрезвычайных ситуаций природного и техногенного характера»</w:t>
      </w:r>
    </w:p>
    <w:p w:rsidR="0064024F" w:rsidRPr="00681FFF" w:rsidRDefault="0064024F" w:rsidP="0064024F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Муниципальной  программы Пинчугского сельсовета «Развитие поселка» </w:t>
      </w:r>
    </w:p>
    <w:p w:rsidR="0064024F" w:rsidRPr="00681FFF" w:rsidRDefault="0064024F" w:rsidP="0064024F">
      <w:pPr>
        <w:pStyle w:val="ConsPlusTitle"/>
        <w:widowControl/>
        <w:jc w:val="center"/>
        <w:rPr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092"/>
      </w:tblGrid>
      <w:tr w:rsidR="0064024F" w:rsidRPr="00681FFF" w:rsidTr="000D5818">
        <w:tc>
          <w:tcPr>
            <w:tcW w:w="2268" w:type="dxa"/>
          </w:tcPr>
          <w:p w:rsidR="0064024F" w:rsidRPr="00681FF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092" w:type="dxa"/>
          </w:tcPr>
          <w:p w:rsidR="0064024F" w:rsidRPr="00681FFF" w:rsidRDefault="0064024F" w:rsidP="000D581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b w:val="0"/>
                <w:sz w:val="26"/>
                <w:szCs w:val="26"/>
              </w:rPr>
              <w:t>«Защита населения и территории Пинчугского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64024F" w:rsidRPr="00681FFF" w:rsidTr="000D5818">
        <w:tc>
          <w:tcPr>
            <w:tcW w:w="2268" w:type="dxa"/>
          </w:tcPr>
          <w:p w:rsidR="0064024F" w:rsidRPr="00681FF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  <w:p w:rsidR="0064024F" w:rsidRPr="00681FF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092" w:type="dxa"/>
          </w:tcPr>
          <w:p w:rsidR="0064024F" w:rsidRPr="00681FFF" w:rsidRDefault="0064024F" w:rsidP="000D581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Муниципальная программа Пинчугского сельсовета «Развитие  поселка» </w:t>
            </w:r>
          </w:p>
        </w:tc>
      </w:tr>
      <w:tr w:rsidR="0064024F" w:rsidRPr="00681FFF" w:rsidTr="000D5818">
        <w:tc>
          <w:tcPr>
            <w:tcW w:w="2268" w:type="dxa"/>
          </w:tcPr>
          <w:p w:rsidR="0064024F" w:rsidRPr="00681FF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заказчик-координатор подпрограммы</w:t>
            </w:r>
          </w:p>
        </w:tc>
        <w:tc>
          <w:tcPr>
            <w:tcW w:w="7092" w:type="dxa"/>
          </w:tcPr>
          <w:p w:rsidR="0064024F" w:rsidRPr="00681FF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Администрация Пинчугского сельсовета</w:t>
            </w:r>
          </w:p>
        </w:tc>
      </w:tr>
      <w:tr w:rsidR="0064024F" w:rsidRPr="00681FFF" w:rsidTr="000D5818">
        <w:tc>
          <w:tcPr>
            <w:tcW w:w="2268" w:type="dxa"/>
          </w:tcPr>
          <w:p w:rsidR="0064024F" w:rsidRPr="00681FF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681FFF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7092" w:type="dxa"/>
          </w:tcPr>
          <w:p w:rsidR="0064024F" w:rsidRPr="00681FF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Администрация Пинчугского сельсовета</w:t>
            </w:r>
          </w:p>
        </w:tc>
      </w:tr>
      <w:tr w:rsidR="0064024F" w:rsidRPr="00681FFF" w:rsidTr="000D5818">
        <w:tc>
          <w:tcPr>
            <w:tcW w:w="2268" w:type="dxa"/>
          </w:tcPr>
          <w:p w:rsidR="0064024F" w:rsidRPr="00681FF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подпрограммы</w:t>
            </w:r>
          </w:p>
        </w:tc>
        <w:tc>
          <w:tcPr>
            <w:tcW w:w="7092" w:type="dxa"/>
          </w:tcPr>
          <w:p w:rsidR="0064024F" w:rsidRPr="00681FFF" w:rsidRDefault="0064024F" w:rsidP="000D5818">
            <w:pPr>
              <w:jc w:val="both"/>
              <w:rPr>
                <w:sz w:val="26"/>
                <w:szCs w:val="26"/>
              </w:rPr>
            </w:pPr>
            <w:r w:rsidRPr="00681FFF">
              <w:rPr>
                <w:sz w:val="26"/>
                <w:szCs w:val="26"/>
              </w:rPr>
              <w:t xml:space="preserve">Создание эффективной системы защиты населения и территории Пинчугского сельсовета от чрезвычайных ситуаций природного и техногенного характера.  </w:t>
            </w:r>
          </w:p>
        </w:tc>
      </w:tr>
      <w:tr w:rsidR="0064024F" w:rsidRPr="00681FFF" w:rsidTr="000D5818">
        <w:tc>
          <w:tcPr>
            <w:tcW w:w="2268" w:type="dxa"/>
          </w:tcPr>
          <w:p w:rsidR="0064024F" w:rsidRPr="00681FF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7092" w:type="dxa"/>
          </w:tcPr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1.Совершенствование системы пожарной безопасности на территории Пинчугского сельсовета, сокращение материального ущерба при пожарах.</w:t>
            </w:r>
          </w:p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681FF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Обеспечение надлежащего состояния источников противопожарного водоснабжения;</w:t>
            </w:r>
          </w:p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3.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4. Уход за минерализованными полосами в местах прилегания лесных массивов к населенному пункту;</w:t>
            </w:r>
          </w:p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 xml:space="preserve">5. Организация выполнения мероприятий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характера. </w:t>
            </w:r>
          </w:p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6. Организация эвакуации граждан из зон возможных стихийных бедствий.</w:t>
            </w:r>
          </w:p>
          <w:p w:rsidR="0064024F" w:rsidRPr="00681FFF" w:rsidRDefault="0064024F" w:rsidP="000D5818">
            <w:pPr>
              <w:pStyle w:val="ConsPlusCell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81FFF">
              <w:rPr>
                <w:rFonts w:eastAsia="Times New Roman"/>
                <w:sz w:val="26"/>
                <w:szCs w:val="26"/>
                <w:lang w:eastAsia="ru-RU"/>
              </w:rPr>
              <w:t>7. Обеспечение безопасности жизни людей на водных объектах.</w:t>
            </w:r>
          </w:p>
        </w:tc>
      </w:tr>
      <w:tr w:rsidR="0064024F" w:rsidRPr="00681FFF" w:rsidTr="000D5818">
        <w:tc>
          <w:tcPr>
            <w:tcW w:w="2268" w:type="dxa"/>
          </w:tcPr>
          <w:p w:rsidR="0064024F" w:rsidRPr="00681FF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 подпрограммы</w:t>
            </w: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7092" w:type="dxa"/>
          </w:tcPr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1. Снижение количества чрезвычайных ситуаций на территории МО.</w:t>
            </w:r>
          </w:p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81FF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Снижение количества пожаров</w:t>
            </w: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3.Сокращение материального ущерба от пожаров.</w:t>
            </w:r>
          </w:p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>4. Охват населения обучением поведения при пожарах.</w:t>
            </w:r>
          </w:p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64024F" w:rsidRPr="00681FFF" w:rsidRDefault="0064024F" w:rsidP="000D58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FF">
              <w:rPr>
                <w:rFonts w:ascii="Times New Roman" w:hAnsi="Times New Roman" w:cs="Times New Roman"/>
                <w:sz w:val="26"/>
                <w:szCs w:val="26"/>
              </w:rPr>
              <w:t xml:space="preserve">6.Охват населения обучением действиям в случаях возникновения чрезвычайных ситуаций. </w:t>
            </w:r>
          </w:p>
          <w:p w:rsidR="0064024F" w:rsidRPr="00681FFF" w:rsidRDefault="0064024F" w:rsidP="000D5818">
            <w:pPr>
              <w:jc w:val="both"/>
              <w:rPr>
                <w:sz w:val="26"/>
                <w:szCs w:val="26"/>
              </w:rPr>
            </w:pPr>
            <w:r w:rsidRPr="00681FFF">
              <w:rPr>
                <w:sz w:val="26"/>
                <w:szCs w:val="26"/>
              </w:rPr>
              <w:t>7.Охват населения обучением правилам поведения на водных объектах.</w:t>
            </w:r>
          </w:p>
        </w:tc>
      </w:tr>
      <w:tr w:rsidR="0064024F" w:rsidRPr="00681FFF" w:rsidTr="000D5818">
        <w:tc>
          <w:tcPr>
            <w:tcW w:w="2268" w:type="dxa"/>
          </w:tcPr>
          <w:p w:rsidR="0064024F" w:rsidRPr="00681FFF" w:rsidRDefault="0064024F" w:rsidP="000D5818">
            <w:pPr>
              <w:pStyle w:val="ConsPlusCell"/>
              <w:rPr>
                <w:rFonts w:eastAsia="Times New Roman"/>
                <w:sz w:val="26"/>
                <w:szCs w:val="26"/>
                <w:lang w:eastAsia="ru-RU"/>
              </w:rPr>
            </w:pPr>
            <w:r w:rsidRPr="00681FFF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092" w:type="dxa"/>
          </w:tcPr>
          <w:p w:rsidR="0064024F" w:rsidRDefault="0064024F" w:rsidP="000D5818">
            <w:pPr>
              <w:pStyle w:val="ConsPlusCell"/>
              <w:rPr>
                <w:rFonts w:eastAsia="Times New Roman"/>
                <w:sz w:val="26"/>
                <w:szCs w:val="26"/>
                <w:lang w:eastAsia="ru-RU"/>
              </w:rPr>
            </w:pPr>
            <w:r w:rsidRPr="00C22401">
              <w:rPr>
                <w:rFonts w:eastAsia="Times New Roman"/>
                <w:sz w:val="26"/>
                <w:szCs w:val="26"/>
                <w:lang w:eastAsia="ru-RU"/>
              </w:rPr>
              <w:t>201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9</w:t>
            </w:r>
            <w:r w:rsidRPr="00C22401">
              <w:rPr>
                <w:rFonts w:eastAsia="Times New Roman"/>
                <w:sz w:val="26"/>
                <w:szCs w:val="26"/>
                <w:lang w:eastAsia="ru-RU"/>
              </w:rPr>
              <w:t>-202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  <w:p w:rsidR="0064024F" w:rsidRPr="00681FFF" w:rsidRDefault="0064024F" w:rsidP="000D5818">
            <w:pPr>
              <w:pStyle w:val="ConsPlusCell"/>
              <w:rPr>
                <w:rFonts w:eastAsia="Times New Roman"/>
                <w:sz w:val="26"/>
                <w:szCs w:val="26"/>
                <w:lang w:eastAsia="ru-RU"/>
              </w:rPr>
            </w:pPr>
            <w:r w:rsidRPr="00C22401">
              <w:rPr>
                <w:rFonts w:eastAsia="Times New Roman"/>
                <w:sz w:val="26"/>
                <w:szCs w:val="26"/>
                <w:lang w:eastAsia="ru-RU"/>
              </w:rPr>
              <w:t>годы</w:t>
            </w:r>
          </w:p>
        </w:tc>
      </w:tr>
      <w:tr w:rsidR="0064024F" w:rsidRPr="00681FFF" w:rsidTr="000D5818">
        <w:tc>
          <w:tcPr>
            <w:tcW w:w="2268" w:type="dxa"/>
          </w:tcPr>
          <w:p w:rsidR="0064024F" w:rsidRPr="00681FFF" w:rsidRDefault="0064024F" w:rsidP="000D5818">
            <w:pPr>
              <w:pStyle w:val="ConsPlusCell"/>
              <w:rPr>
                <w:rFonts w:eastAsia="Times New Roman"/>
                <w:sz w:val="26"/>
                <w:szCs w:val="26"/>
                <w:lang w:eastAsia="ru-RU"/>
              </w:rPr>
            </w:pPr>
            <w:r w:rsidRPr="00681FFF">
              <w:rPr>
                <w:rFonts w:eastAsia="Times New Roman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092" w:type="dxa"/>
          </w:tcPr>
          <w:p w:rsidR="0064024F" w:rsidRPr="00681FFF" w:rsidRDefault="0064024F" w:rsidP="000D5818">
            <w:pPr>
              <w:jc w:val="both"/>
              <w:rPr>
                <w:bCs/>
                <w:sz w:val="26"/>
                <w:szCs w:val="26"/>
              </w:rPr>
            </w:pPr>
            <w:r w:rsidRPr="00681FFF">
              <w:rPr>
                <w:sz w:val="26"/>
                <w:szCs w:val="26"/>
              </w:rPr>
              <w:t xml:space="preserve">Общий объем финансирования Программы составляет -    </w:t>
            </w:r>
            <w:r>
              <w:rPr>
                <w:sz w:val="26"/>
                <w:szCs w:val="26"/>
              </w:rPr>
              <w:t>2448404,22</w:t>
            </w:r>
            <w:r w:rsidRPr="00681FFF">
              <w:rPr>
                <w:sz w:val="26"/>
                <w:szCs w:val="26"/>
              </w:rPr>
              <w:t xml:space="preserve"> рублей</w:t>
            </w:r>
            <w:r w:rsidRPr="00681FFF">
              <w:rPr>
                <w:b/>
                <w:bCs/>
                <w:sz w:val="26"/>
                <w:szCs w:val="26"/>
              </w:rPr>
              <w:t xml:space="preserve">, </w:t>
            </w:r>
            <w:r w:rsidRPr="00681FFF">
              <w:rPr>
                <w:bCs/>
                <w:sz w:val="26"/>
                <w:szCs w:val="26"/>
              </w:rPr>
              <w:t>в том числе:</w:t>
            </w:r>
          </w:p>
          <w:p w:rsidR="0064024F" w:rsidRPr="00681FFF" w:rsidRDefault="0064024F" w:rsidP="000D5818">
            <w:pPr>
              <w:rPr>
                <w:sz w:val="26"/>
                <w:szCs w:val="26"/>
              </w:rPr>
            </w:pPr>
            <w:r w:rsidRPr="00681FFF">
              <w:rPr>
                <w:sz w:val="26"/>
                <w:szCs w:val="26"/>
              </w:rPr>
              <w:t xml:space="preserve">местный бюджет, по годам: </w:t>
            </w:r>
          </w:p>
          <w:p w:rsidR="0064024F" w:rsidRPr="006B38D7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6B38D7">
              <w:rPr>
                <w:rFonts w:eastAsia="Times New Roman"/>
                <w:sz w:val="24"/>
                <w:szCs w:val="24"/>
                <w:lang w:eastAsia="ru-RU"/>
              </w:rPr>
              <w:t xml:space="preserve">2019год-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100152,95</w:t>
            </w:r>
            <w:r w:rsidRPr="006B38D7">
              <w:rPr>
                <w:rFonts w:eastAsia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 в т.ч. краевой бюджет-90395,00 руб;</w:t>
            </w:r>
          </w:p>
          <w:p w:rsidR="0064024F" w:rsidRPr="006B38D7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6B38D7">
              <w:rPr>
                <w:rFonts w:eastAsia="Times New Roman"/>
                <w:sz w:val="24"/>
                <w:szCs w:val="24"/>
                <w:lang w:eastAsia="ru-RU"/>
              </w:rPr>
              <w:t xml:space="preserve">2020год-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160476,27 </w:t>
            </w:r>
            <w:r w:rsidRPr="006B38D7">
              <w:rPr>
                <w:rFonts w:eastAsia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 в т.ч. краевой бюджет-150660,00 руб;</w:t>
            </w:r>
          </w:p>
          <w:p w:rsidR="0064024F" w:rsidRPr="007B0776" w:rsidRDefault="0064024F" w:rsidP="000D5818">
            <w:pPr>
              <w:pStyle w:val="ConsPlusCell"/>
              <w:rPr>
                <w:rFonts w:eastAsia="Times New Roman"/>
                <w:sz w:val="26"/>
                <w:szCs w:val="26"/>
                <w:lang w:eastAsia="ru-RU"/>
              </w:rPr>
            </w:pPr>
            <w:r w:rsidRPr="007B0776">
              <w:rPr>
                <w:rFonts w:eastAsia="Times New Roman"/>
                <w:sz w:val="26"/>
                <w:szCs w:val="26"/>
                <w:lang w:eastAsia="ru-RU"/>
              </w:rPr>
              <w:t xml:space="preserve">2021год- </w:t>
            </w:r>
            <w:r w:rsidRPr="007B0776">
              <w:rPr>
                <w:rFonts w:eastAsia="Times New Roman"/>
                <w:sz w:val="24"/>
                <w:szCs w:val="24"/>
                <w:lang w:eastAsia="ru-RU"/>
              </w:rPr>
              <w:t>221790,00 рублей</w:t>
            </w:r>
            <w:r w:rsidRPr="007B0776">
              <w:rPr>
                <w:rFonts w:eastAsia="Times New Roman"/>
                <w:sz w:val="26"/>
                <w:szCs w:val="26"/>
                <w:lang w:eastAsia="ru-RU"/>
              </w:rPr>
              <w:t xml:space="preserve">; </w:t>
            </w:r>
            <w:r w:rsidRPr="007B0776">
              <w:rPr>
                <w:rFonts w:eastAsia="Times New Roman"/>
                <w:sz w:val="24"/>
                <w:szCs w:val="24"/>
                <w:lang w:eastAsia="ru-RU"/>
              </w:rPr>
              <w:t>в т.ч. краевой бюджет-210700,00 руб;</w:t>
            </w:r>
          </w:p>
          <w:p w:rsidR="0064024F" w:rsidRPr="007B0776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7B0776">
              <w:rPr>
                <w:rFonts w:eastAsia="Times New Roman"/>
                <w:sz w:val="26"/>
                <w:szCs w:val="26"/>
                <w:lang w:eastAsia="ru-RU"/>
              </w:rPr>
              <w:t xml:space="preserve">2022год – </w:t>
            </w:r>
            <w:r w:rsidRPr="007B0776">
              <w:rPr>
                <w:rFonts w:eastAsia="Times New Roman"/>
                <w:sz w:val="24"/>
                <w:szCs w:val="24"/>
                <w:lang w:eastAsia="ru-RU"/>
              </w:rPr>
              <w:t>11090,00 рублей</w:t>
            </w:r>
            <w:r w:rsidRPr="007B0776">
              <w:rPr>
                <w:rFonts w:eastAsia="Times New Roman"/>
                <w:sz w:val="26"/>
                <w:szCs w:val="26"/>
                <w:lang w:eastAsia="ru-RU"/>
              </w:rPr>
              <w:t xml:space="preserve">; </w:t>
            </w:r>
            <w:r w:rsidRPr="007B0776">
              <w:rPr>
                <w:rFonts w:eastAsia="Times New Roman"/>
                <w:sz w:val="24"/>
                <w:szCs w:val="24"/>
                <w:lang w:eastAsia="ru-RU"/>
              </w:rPr>
              <w:t>в т.ч. краевой бюджет-210700,00 руб;</w:t>
            </w:r>
          </w:p>
          <w:p w:rsidR="0064024F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7B0776">
              <w:rPr>
                <w:rFonts w:eastAsia="Times New Roman"/>
                <w:sz w:val="26"/>
                <w:szCs w:val="26"/>
                <w:lang w:eastAsia="ru-RU"/>
              </w:rPr>
              <w:t>20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23год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453474,0</w:t>
            </w:r>
            <w:r w:rsidRPr="008D4587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т.ч. краевой бюджет-430800,00руб;</w:t>
            </w:r>
          </w:p>
          <w:p w:rsidR="0064024F" w:rsidRDefault="0064024F" w:rsidP="000D5818">
            <w:pPr>
              <w:pStyle w:val="ConsPlusCell"/>
              <w:rPr>
                <w:rFonts w:eastAsia="Times New Roman"/>
                <w:sz w:val="26"/>
                <w:szCs w:val="26"/>
                <w:lang w:eastAsia="ru-RU"/>
              </w:rPr>
            </w:pPr>
            <w:r w:rsidRPr="001634F2">
              <w:rPr>
                <w:rFonts w:eastAsia="Times New Roman"/>
                <w:sz w:val="26"/>
                <w:szCs w:val="26"/>
                <w:lang w:eastAsia="ru-RU"/>
              </w:rPr>
              <w:t>2024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492123,20</w:t>
            </w:r>
            <w:r w:rsidRPr="008D4587">
              <w:rPr>
                <w:rFonts w:eastAsia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т.ч. краевой бюджет-458300,00руб;</w:t>
            </w:r>
            <w:r w:rsidRPr="001634F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64024F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1634F2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Pr="001634F2">
              <w:rPr>
                <w:rFonts w:eastAsia="Times New Roman"/>
                <w:sz w:val="26"/>
                <w:szCs w:val="26"/>
                <w:lang w:eastAsia="ru-RU"/>
              </w:rPr>
              <w:t xml:space="preserve">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381100</w:t>
            </w:r>
            <w:r w:rsidRPr="007B077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  <w:r w:rsidRPr="008D4587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т.ч. краевой бюджет-</w:t>
            </w:r>
            <w:r w:rsidRPr="007B0776">
              <w:rPr>
                <w:rFonts w:eastAsia="Times New Roman"/>
                <w:sz w:val="22"/>
                <w:szCs w:val="22"/>
                <w:lang w:eastAsia="ru-RU"/>
              </w:rPr>
              <w:t>305500,00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руб;</w:t>
            </w:r>
          </w:p>
          <w:p w:rsidR="0064024F" w:rsidRPr="00681FFF" w:rsidRDefault="0064024F" w:rsidP="000D5818">
            <w:pPr>
              <w:pStyle w:val="ConsPlusCell"/>
              <w:rPr>
                <w:rFonts w:eastAsia="Times New Roman"/>
                <w:sz w:val="26"/>
                <w:szCs w:val="26"/>
                <w:lang w:eastAsia="ru-RU"/>
              </w:rPr>
            </w:pPr>
            <w:r w:rsidRPr="001634F2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Pr="001634F2">
              <w:rPr>
                <w:rFonts w:eastAsia="Times New Roman"/>
                <w:sz w:val="26"/>
                <w:szCs w:val="26"/>
                <w:lang w:eastAsia="ru-RU"/>
              </w:rPr>
              <w:t xml:space="preserve">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381100</w:t>
            </w:r>
            <w:r w:rsidRPr="007B0776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  <w:r w:rsidRPr="008D4587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т.ч. краевой бюджет-</w:t>
            </w:r>
            <w:r w:rsidRPr="007B0776">
              <w:rPr>
                <w:rFonts w:eastAsia="Times New Roman"/>
                <w:sz w:val="22"/>
                <w:szCs w:val="22"/>
                <w:lang w:eastAsia="ru-RU"/>
              </w:rPr>
              <w:t>305500,00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руб;</w:t>
            </w:r>
          </w:p>
        </w:tc>
      </w:tr>
      <w:tr w:rsidR="0064024F" w:rsidRPr="00681FFF" w:rsidTr="000D5818">
        <w:tc>
          <w:tcPr>
            <w:tcW w:w="2268" w:type="dxa"/>
          </w:tcPr>
          <w:p w:rsidR="0064024F" w:rsidRDefault="0064024F" w:rsidP="000D5818">
            <w:pPr>
              <w:pStyle w:val="ConsPlusCell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Контроль</w:t>
            </w:r>
          </w:p>
          <w:p w:rsidR="0064024F" w:rsidRPr="00681FFF" w:rsidRDefault="0064024F" w:rsidP="000D5818">
            <w:pPr>
              <w:pStyle w:val="ConsPlusCell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за исполнением подпрограммы</w:t>
            </w:r>
          </w:p>
        </w:tc>
        <w:tc>
          <w:tcPr>
            <w:tcW w:w="7092" w:type="dxa"/>
          </w:tcPr>
          <w:p w:rsidR="0064024F" w:rsidRPr="00DC1DD0" w:rsidRDefault="0064024F" w:rsidP="000D5818">
            <w:pPr>
              <w:jc w:val="both"/>
            </w:pPr>
            <w:r w:rsidRPr="00DC1DD0">
              <w:t>Контроль за исполнением подпрограммы осуществляет администрация Пинчугского сельсовета</w:t>
            </w:r>
          </w:p>
        </w:tc>
      </w:tr>
    </w:tbl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81FFF">
        <w:rPr>
          <w:b/>
          <w:sz w:val="26"/>
          <w:szCs w:val="26"/>
        </w:rPr>
        <w:t>2. Основные разделы Подпрограммы</w:t>
      </w:r>
    </w:p>
    <w:p w:rsidR="0064024F" w:rsidRPr="00681FFF" w:rsidRDefault="0064024F" w:rsidP="006402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FFF">
        <w:rPr>
          <w:b/>
          <w:sz w:val="26"/>
          <w:szCs w:val="26"/>
        </w:rPr>
        <w:t>2.1. Постановка общепоселковой проблемы и обоснование необходимости разработки подпрограммы</w:t>
      </w:r>
    </w:p>
    <w:p w:rsidR="0064024F" w:rsidRPr="00681FFF" w:rsidRDefault="0064024F" w:rsidP="00640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 Поселок Пинчуга расположен на левом берегу реки Ангара, с трех сторон  территория Пинчугского сельсовета окружена лесам.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-катастрофического затопления;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-лесных пожаров;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-наводнений и паводков.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Основными нормативно-правовыми актами, определяющими расходные обязательства Пинчугского сельсовета, являются: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anchor="100" w:tgtFrame="_blank" w:history="1">
        <w:r w:rsidRPr="00681FFF">
          <w:rPr>
            <w:rFonts w:ascii="Times New Roman" w:hAnsi="Times New Roman" w:cs="Times New Roman"/>
            <w:sz w:val="26"/>
            <w:szCs w:val="26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681FFF">
        <w:rPr>
          <w:rFonts w:ascii="Times New Roman" w:hAnsi="Times New Roman" w:cs="Times New Roman"/>
          <w:sz w:val="26"/>
          <w:szCs w:val="26"/>
        </w:rPr>
        <w:t>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- Федеральный  закон  от 12.02.1998 года  № 28-ФЗ «О гражданской обороне».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- Постановление  Правительства РФ № 547 от 04.09.2003 года «О подготовке населения в области защиты от чрезвычайных </w:t>
      </w:r>
      <w:r w:rsidRPr="00681FFF">
        <w:rPr>
          <w:rFonts w:ascii="Times New Roman" w:hAnsi="Times New Roman" w:cs="Times New Roman"/>
          <w:sz w:val="26"/>
          <w:szCs w:val="26"/>
        </w:rPr>
        <w:lastRenderedPageBreak/>
        <w:t>ситуаций природного и техногенного характера».</w:t>
      </w:r>
    </w:p>
    <w:p w:rsidR="0064024F" w:rsidRPr="00681FFF" w:rsidRDefault="0064024F" w:rsidP="00640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Подпрограмма ориентирована на все социальные слои граждан МО и, прежде всего, на осуществление обучения населения, по вопросам ГО и способов защиты от ЧС на территории Пинчугского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ЧС.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На территории Пинчугского сельсовета за 2012 год и за 8 месяцев 2013 года зафиксировано 3 пожара в жилом секторе. 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Пинчугского сельсовета.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Следует также отметить, что на территории Пинчугского сельсовета лесные массивы подходят вплотную к п. Пинчуга. При возникновении лесного пожара существует угроза переброски огня на жилые строения и возникновения пожара уже в самом населённом пункте.  В населённом пункте  имеется 2 пожарных водоёма и река, тем не менее, обеспеченность их противопожарным водоснабжением недостаточна. </w:t>
      </w:r>
      <w:r w:rsidRPr="00681FFF">
        <w:rPr>
          <w:rFonts w:ascii="Times New Roman" w:hAnsi="Times New Roman" w:cs="Times New Roman"/>
          <w:sz w:val="26"/>
          <w:szCs w:val="26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Обобщая всё вышесказанное, можно констатировать: обеспечение первичных мер пожарной безопасности в границах Пинчугского сельсовета  является важнейшей задачей органа местного самоуправления. 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Пинчугского сельсовета более эффективно. 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Мероприятия, разработанные в рамках настоящей подпрограммы, позволят решать вопросы предупреждения и ликвидации </w:t>
      </w:r>
      <w:r w:rsidRPr="00681FFF">
        <w:rPr>
          <w:rFonts w:ascii="Times New Roman" w:hAnsi="Times New Roman" w:cs="Times New Roman"/>
          <w:sz w:val="26"/>
          <w:szCs w:val="26"/>
        </w:rPr>
        <w:lastRenderedPageBreak/>
        <w:t>последствий чрезвычайных ситуаций  на территории Пинчугского сельсовет более эффективно.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водоёмах. Поэтому обучение граждан правилам поведения на водных объектах в летнее время на территории Пинчугского сельсовета  является одной из приоритетных задач.</w:t>
      </w:r>
    </w:p>
    <w:p w:rsidR="0064024F" w:rsidRPr="00681FFF" w:rsidRDefault="0064024F" w:rsidP="00640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  <w:r w:rsidRPr="00681FFF">
        <w:rPr>
          <w:b/>
          <w:sz w:val="26"/>
          <w:szCs w:val="26"/>
        </w:rPr>
        <w:t>2.2. Основная цель, задачи, этапы и сроки выполнения подпрограммы, целевые индикаторы</w:t>
      </w:r>
    </w:p>
    <w:p w:rsidR="0064024F" w:rsidRPr="00681FFF" w:rsidRDefault="0064024F" w:rsidP="00640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Целью подпрограммы является создание эффективной системы защиты населения и территории Пинчугского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64024F" w:rsidRPr="00681FFF" w:rsidRDefault="0064024F" w:rsidP="00640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В рамках Подпрограммы должна быть решены следующие задачи:</w:t>
      </w:r>
    </w:p>
    <w:p w:rsidR="0064024F" w:rsidRPr="00681FFF" w:rsidRDefault="0064024F" w:rsidP="00640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-Совершенствование системы пожарной безопасности на территории Пинчугского сельсовета, сокращение материального ущерба при пожарах.</w:t>
      </w:r>
    </w:p>
    <w:p w:rsidR="0064024F" w:rsidRPr="00681FFF" w:rsidRDefault="0064024F" w:rsidP="006402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- </w:t>
      </w:r>
      <w:r w:rsidRPr="00681FFF">
        <w:rPr>
          <w:rFonts w:ascii="Times New Roman" w:hAnsi="Times New Roman" w:cs="Times New Roman"/>
          <w:spacing w:val="-5"/>
          <w:sz w:val="26"/>
          <w:szCs w:val="26"/>
        </w:rPr>
        <w:t>Обеспечение надлежащего состояния источников противопожарного водоснабжения;</w:t>
      </w:r>
    </w:p>
    <w:p w:rsidR="0064024F" w:rsidRPr="00681FFF" w:rsidRDefault="0064024F" w:rsidP="006402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64024F" w:rsidRPr="00681FFF" w:rsidRDefault="0064024F" w:rsidP="006402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- Уход за минерализованными полосами в местах прилегания лесных массивов к населенному пункту;</w:t>
      </w:r>
    </w:p>
    <w:p w:rsidR="0064024F" w:rsidRPr="00681FFF" w:rsidRDefault="0064024F" w:rsidP="006402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- Организация выполнения мероприятий по гражданской обороне, защите населения от чрезвычайных ситуаций.  </w:t>
      </w:r>
    </w:p>
    <w:p w:rsidR="0064024F" w:rsidRPr="00681FFF" w:rsidRDefault="0064024F" w:rsidP="0064024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- Предупреждение и ликвидация чрезвычайных ситуаций природного и техногенного характера. </w:t>
      </w:r>
    </w:p>
    <w:p w:rsidR="0064024F" w:rsidRPr="00681FFF" w:rsidRDefault="0064024F" w:rsidP="006402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         - Организация эвакуации граждан из зон возможных стихийных бедствий.</w:t>
      </w:r>
    </w:p>
    <w:p w:rsidR="0064024F" w:rsidRPr="00681FFF" w:rsidRDefault="0064024F" w:rsidP="006402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         - Обеспечение безопасности жизни людей на водных объектах.</w:t>
      </w:r>
    </w:p>
    <w:p w:rsidR="0064024F" w:rsidRPr="00681FFF" w:rsidRDefault="0064024F" w:rsidP="0064024F">
      <w:pPr>
        <w:jc w:val="both"/>
        <w:rPr>
          <w:sz w:val="26"/>
          <w:szCs w:val="26"/>
        </w:rPr>
      </w:pPr>
      <w:r w:rsidRPr="00681FFF">
        <w:rPr>
          <w:b/>
          <w:sz w:val="26"/>
          <w:szCs w:val="26"/>
        </w:rPr>
        <w:t xml:space="preserve">         </w:t>
      </w:r>
      <w:r w:rsidRPr="00681FFF">
        <w:rPr>
          <w:sz w:val="26"/>
          <w:szCs w:val="26"/>
        </w:rPr>
        <w:t xml:space="preserve">Сроки реализации Подпрограммы - </w:t>
      </w:r>
      <w:r w:rsidRPr="00C22401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C22401">
        <w:rPr>
          <w:sz w:val="26"/>
          <w:szCs w:val="26"/>
        </w:rPr>
        <w:t xml:space="preserve"> – 202</w:t>
      </w:r>
      <w:r>
        <w:rPr>
          <w:sz w:val="26"/>
          <w:szCs w:val="26"/>
        </w:rPr>
        <w:t>6</w:t>
      </w:r>
      <w:r w:rsidRPr="00C22401">
        <w:rPr>
          <w:sz w:val="26"/>
          <w:szCs w:val="26"/>
        </w:rPr>
        <w:t>годы.</w:t>
      </w: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FFF">
        <w:rPr>
          <w:sz w:val="26"/>
          <w:szCs w:val="26"/>
        </w:rPr>
        <w:t>Целевые индикаторы Подпрограммы отражены в приложении №1 к данной подпрограмме.</w:t>
      </w: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681FFF">
        <w:rPr>
          <w:b/>
          <w:sz w:val="26"/>
          <w:szCs w:val="26"/>
        </w:rPr>
        <w:t>2.3. Механизм  реализации Подпрограммы</w:t>
      </w:r>
      <w:r w:rsidRPr="00681FFF">
        <w:rPr>
          <w:sz w:val="26"/>
          <w:szCs w:val="26"/>
        </w:rPr>
        <w:t>.</w:t>
      </w: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81FFF">
        <w:rPr>
          <w:sz w:val="26"/>
          <w:szCs w:val="26"/>
        </w:rPr>
        <w:t xml:space="preserve">Источником финансирования Подпрограммы является бюджет сельсовета. Главным распорядителем бюджетных средств является Администрация Пинчугского сельсовета. </w:t>
      </w: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81FFF">
        <w:rPr>
          <w:sz w:val="26"/>
          <w:szCs w:val="26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81FFF">
        <w:rPr>
          <w:b/>
          <w:sz w:val="26"/>
          <w:szCs w:val="26"/>
        </w:rPr>
        <w:t>2.4.Управление Подпрограммой и контроль за ходом выполнения Подпрограммы.</w:t>
      </w: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FFF">
        <w:rPr>
          <w:sz w:val="26"/>
          <w:szCs w:val="26"/>
        </w:rPr>
        <w:t>Контроль за ходом выполнения реализации Подпрограммы осуществляет администрация Пинчугского сельсовета.</w:t>
      </w: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FFF">
        <w:rPr>
          <w:sz w:val="26"/>
          <w:szCs w:val="26"/>
        </w:rPr>
        <w:t xml:space="preserve">Администрация Пинчугского сельсовета, ответственная за реализацию Подпрограммы, организует ведение отчетности по </w:t>
      </w:r>
      <w:r w:rsidRPr="00681FFF">
        <w:rPr>
          <w:sz w:val="26"/>
          <w:szCs w:val="26"/>
        </w:rPr>
        <w:lastRenderedPageBreak/>
        <w:t xml:space="preserve">реализации утвержденной Подпрограммы по установленной форме в соответствии с постановлением администрации  Пинчугского сельсовета от </w:t>
      </w:r>
      <w:r>
        <w:rPr>
          <w:sz w:val="26"/>
          <w:szCs w:val="26"/>
        </w:rPr>
        <w:t>25</w:t>
      </w:r>
      <w:r w:rsidRPr="00C22401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C22401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C22401">
        <w:rPr>
          <w:sz w:val="26"/>
          <w:szCs w:val="26"/>
        </w:rPr>
        <w:t xml:space="preserve"> № </w:t>
      </w:r>
      <w:r>
        <w:rPr>
          <w:sz w:val="26"/>
          <w:szCs w:val="26"/>
        </w:rPr>
        <w:t>111/2</w:t>
      </w:r>
      <w:r w:rsidRPr="00C22401">
        <w:rPr>
          <w:sz w:val="26"/>
          <w:szCs w:val="26"/>
        </w:rPr>
        <w:t>-п «Об утверждении Порядка принятия решения о разработке муниципальных программ Пинчугского</w:t>
      </w:r>
      <w:r w:rsidRPr="00681FFF">
        <w:rPr>
          <w:sz w:val="26"/>
          <w:szCs w:val="26"/>
        </w:rPr>
        <w:t xml:space="preserve"> сельсовета, их формировании и реализации».</w:t>
      </w: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681FFF">
        <w:rPr>
          <w:b/>
          <w:sz w:val="26"/>
          <w:szCs w:val="26"/>
        </w:rPr>
        <w:t>2.5. Оценка социально-экономической эффективности</w:t>
      </w:r>
      <w:r w:rsidRPr="00681FFF">
        <w:rPr>
          <w:sz w:val="26"/>
          <w:szCs w:val="26"/>
        </w:rPr>
        <w:t xml:space="preserve"> .</w:t>
      </w:r>
    </w:p>
    <w:p w:rsidR="0064024F" w:rsidRPr="00681FFF" w:rsidRDefault="0064024F" w:rsidP="0064024F">
      <w:pPr>
        <w:jc w:val="both"/>
        <w:rPr>
          <w:sz w:val="26"/>
          <w:szCs w:val="26"/>
        </w:rPr>
      </w:pPr>
      <w:r w:rsidRPr="00681FFF">
        <w:rPr>
          <w:sz w:val="26"/>
          <w:szCs w:val="26"/>
        </w:rPr>
        <w:t>В результате реализации Подпрограммы ожидается:</w:t>
      </w:r>
    </w:p>
    <w:p w:rsidR="0064024F" w:rsidRPr="00681FFF" w:rsidRDefault="0064024F" w:rsidP="006402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64024F" w:rsidRPr="00681FFF" w:rsidRDefault="0064024F" w:rsidP="006402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64024F" w:rsidRPr="00681FFF" w:rsidRDefault="0064024F" w:rsidP="006402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64024F" w:rsidRPr="00681FFF" w:rsidRDefault="0064024F" w:rsidP="0064024F">
      <w:pPr>
        <w:pStyle w:val="ConsPlusNormal"/>
        <w:ind w:firstLine="0"/>
        <w:jc w:val="both"/>
        <w:rPr>
          <w:sz w:val="26"/>
          <w:szCs w:val="26"/>
        </w:rPr>
      </w:pPr>
      <w:r w:rsidRPr="00681FFF">
        <w:rPr>
          <w:sz w:val="26"/>
          <w:szCs w:val="26"/>
        </w:rPr>
        <w:t>-</w:t>
      </w:r>
      <w:r w:rsidRPr="00681FFF">
        <w:rPr>
          <w:rFonts w:ascii="Times New Roman" w:hAnsi="Times New Roman" w:cs="Times New Roman"/>
          <w:sz w:val="26"/>
          <w:szCs w:val="26"/>
        </w:rPr>
        <w:t>создание условий для безопасности жизни людей на водных объектах.</w:t>
      </w:r>
    </w:p>
    <w:p w:rsidR="0064024F" w:rsidRPr="00681FFF" w:rsidRDefault="0064024F" w:rsidP="0064024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024F" w:rsidRPr="00681FFF" w:rsidRDefault="0064024F" w:rsidP="006402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FFF">
        <w:rPr>
          <w:rFonts w:ascii="Times New Roman" w:hAnsi="Times New Roman" w:cs="Times New Roman"/>
          <w:b/>
          <w:sz w:val="26"/>
          <w:szCs w:val="26"/>
        </w:rPr>
        <w:t>2.6. Мероприятия подпрограммы.</w:t>
      </w: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1FFF">
        <w:rPr>
          <w:sz w:val="26"/>
          <w:szCs w:val="26"/>
        </w:rPr>
        <w:t>В Подпрограмму включены следующие мероприятия:</w:t>
      </w:r>
    </w:p>
    <w:p w:rsidR="0064024F" w:rsidRPr="00681FFF" w:rsidRDefault="0064024F" w:rsidP="0064024F">
      <w:pPr>
        <w:pStyle w:val="ConsPlusCell"/>
        <w:jc w:val="both"/>
        <w:rPr>
          <w:sz w:val="26"/>
          <w:szCs w:val="26"/>
        </w:rPr>
      </w:pPr>
      <w:r w:rsidRPr="00681FFF">
        <w:rPr>
          <w:sz w:val="26"/>
          <w:szCs w:val="26"/>
        </w:rPr>
        <w:t>- Первичные меры пожарной безопасности;</w:t>
      </w:r>
    </w:p>
    <w:p w:rsidR="0064024F" w:rsidRPr="00681FFF" w:rsidRDefault="0064024F" w:rsidP="0064024F">
      <w:pPr>
        <w:pStyle w:val="ConsPlusCell"/>
        <w:jc w:val="both"/>
        <w:rPr>
          <w:sz w:val="26"/>
          <w:szCs w:val="26"/>
        </w:rPr>
      </w:pPr>
      <w:r w:rsidRPr="00681FFF">
        <w:rPr>
          <w:sz w:val="26"/>
          <w:szCs w:val="26"/>
        </w:rPr>
        <w:t>- Предупреждение и ликвидация чрезвычайных ситуаций природного и техногенного характера;</w:t>
      </w:r>
    </w:p>
    <w:p w:rsidR="0064024F" w:rsidRPr="00681FFF" w:rsidRDefault="0064024F" w:rsidP="0064024F">
      <w:pPr>
        <w:pStyle w:val="ConsPlusCell"/>
        <w:jc w:val="both"/>
        <w:rPr>
          <w:sz w:val="26"/>
          <w:szCs w:val="26"/>
        </w:rPr>
      </w:pPr>
      <w:r w:rsidRPr="00681FFF">
        <w:rPr>
          <w:sz w:val="26"/>
          <w:szCs w:val="26"/>
        </w:rPr>
        <w:t>- Обеспечение безопасности на водных объектах;</w:t>
      </w:r>
    </w:p>
    <w:p w:rsidR="0064024F" w:rsidRPr="00681FFF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81FFF">
        <w:rPr>
          <w:b/>
          <w:sz w:val="26"/>
          <w:szCs w:val="26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4024F" w:rsidRPr="00681FFF" w:rsidRDefault="0064024F" w:rsidP="006402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>Реализация мероприятий подпрограммы осуществляется за счет средств местного бюджета.</w:t>
      </w:r>
    </w:p>
    <w:p w:rsidR="0064024F" w:rsidRPr="00681FFF" w:rsidRDefault="0064024F" w:rsidP="006402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FF">
        <w:rPr>
          <w:rFonts w:ascii="Times New Roman" w:hAnsi="Times New Roman" w:cs="Times New Roman"/>
          <w:sz w:val="26"/>
          <w:szCs w:val="26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</w:t>
      </w:r>
      <w:r>
        <w:rPr>
          <w:rFonts w:ascii="Times New Roman" w:hAnsi="Times New Roman"/>
          <w:sz w:val="26"/>
          <w:szCs w:val="26"/>
        </w:rPr>
        <w:t>2412006,42</w:t>
      </w:r>
      <w:r w:rsidRPr="00681FFF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64024F" w:rsidRDefault="0064024F" w:rsidP="0064024F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81FFF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681FFF">
        <w:rPr>
          <w:sz w:val="26"/>
          <w:szCs w:val="26"/>
        </w:rPr>
        <w:t xml:space="preserve"> год –  </w:t>
      </w:r>
      <w:r>
        <w:rPr>
          <w:sz w:val="26"/>
          <w:szCs w:val="26"/>
        </w:rPr>
        <w:t>100152,95</w:t>
      </w:r>
      <w:r w:rsidRPr="00681FF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64024F" w:rsidRDefault="0064024F" w:rsidP="0064024F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81FFF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681FFF">
        <w:rPr>
          <w:sz w:val="26"/>
          <w:szCs w:val="26"/>
        </w:rPr>
        <w:t xml:space="preserve"> год –  </w:t>
      </w:r>
      <w:r>
        <w:rPr>
          <w:sz w:val="26"/>
          <w:szCs w:val="26"/>
        </w:rPr>
        <w:t>160476,27</w:t>
      </w:r>
      <w:r w:rsidRPr="00681FF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;</w:t>
      </w:r>
    </w:p>
    <w:p w:rsidR="0064024F" w:rsidRDefault="0064024F" w:rsidP="0064024F">
      <w:pPr>
        <w:rPr>
          <w:sz w:val="26"/>
          <w:szCs w:val="26"/>
        </w:rPr>
      </w:pPr>
      <w:r>
        <w:rPr>
          <w:sz w:val="26"/>
          <w:szCs w:val="26"/>
        </w:rPr>
        <w:t xml:space="preserve">        2021 год -  221790,00 рублей;</w:t>
      </w:r>
    </w:p>
    <w:p w:rsidR="0064024F" w:rsidRDefault="0064024F" w:rsidP="0064024F">
      <w:pPr>
        <w:rPr>
          <w:sz w:val="26"/>
          <w:szCs w:val="26"/>
        </w:rPr>
      </w:pPr>
      <w:r>
        <w:rPr>
          <w:sz w:val="26"/>
          <w:szCs w:val="26"/>
        </w:rPr>
        <w:t xml:space="preserve">        2022 год – 221790,00 рублей;</w:t>
      </w:r>
    </w:p>
    <w:p w:rsidR="0064024F" w:rsidRDefault="0064024F" w:rsidP="0064024F">
      <w:pPr>
        <w:rPr>
          <w:sz w:val="26"/>
          <w:szCs w:val="26"/>
        </w:rPr>
      </w:pPr>
      <w:r>
        <w:rPr>
          <w:sz w:val="26"/>
          <w:szCs w:val="26"/>
        </w:rPr>
        <w:t xml:space="preserve">        2023 год – 453474,00 рублей;</w:t>
      </w:r>
    </w:p>
    <w:p w:rsidR="0064024F" w:rsidRDefault="0064024F" w:rsidP="0064024F">
      <w:pPr>
        <w:rPr>
          <w:sz w:val="26"/>
          <w:szCs w:val="26"/>
        </w:rPr>
      </w:pPr>
      <w:r>
        <w:rPr>
          <w:sz w:val="26"/>
          <w:szCs w:val="26"/>
        </w:rPr>
        <w:t xml:space="preserve">        2024 год – 492123,20 рублей;    </w:t>
      </w:r>
    </w:p>
    <w:p w:rsidR="0064024F" w:rsidRDefault="0064024F" w:rsidP="0064024F">
      <w:pPr>
        <w:rPr>
          <w:sz w:val="26"/>
          <w:szCs w:val="26"/>
        </w:rPr>
      </w:pPr>
      <w:r>
        <w:rPr>
          <w:sz w:val="26"/>
          <w:szCs w:val="26"/>
        </w:rPr>
        <w:t xml:space="preserve">        2025 год – 397179,00 рублей;</w:t>
      </w:r>
    </w:p>
    <w:p w:rsidR="0064024F" w:rsidRDefault="0064024F" w:rsidP="0064024F">
      <w:pPr>
        <w:rPr>
          <w:sz w:val="26"/>
          <w:szCs w:val="26"/>
        </w:rPr>
      </w:pPr>
      <w:r>
        <w:rPr>
          <w:sz w:val="26"/>
          <w:szCs w:val="26"/>
        </w:rPr>
        <w:t xml:space="preserve">        2026 год – 397179,00 рублей</w:t>
      </w:r>
    </w:p>
    <w:p w:rsidR="0064024F" w:rsidRPr="00681FFF" w:rsidRDefault="0064024F" w:rsidP="0064024F">
      <w:pPr>
        <w:rPr>
          <w:sz w:val="26"/>
          <w:szCs w:val="26"/>
          <w:highlight w:val="yellow"/>
        </w:rPr>
      </w:pPr>
    </w:p>
    <w:p w:rsidR="0064024F" w:rsidRPr="001533A0" w:rsidRDefault="0064024F" w:rsidP="0064024F">
      <w:pPr>
        <w:autoSpaceDE w:val="0"/>
        <w:autoSpaceDN w:val="0"/>
        <w:adjustRightInd w:val="0"/>
      </w:pPr>
      <w:r w:rsidRPr="00981B10">
        <w:t xml:space="preserve">                                                                                                                                         </w:t>
      </w:r>
      <w:r>
        <w:t xml:space="preserve">                          </w:t>
      </w:r>
      <w:r w:rsidRPr="001533A0">
        <w:t xml:space="preserve">Приложение № 1 </w:t>
      </w:r>
    </w:p>
    <w:p w:rsidR="0064024F" w:rsidRPr="001533A0" w:rsidRDefault="0064024F" w:rsidP="0064024F">
      <w:pPr>
        <w:autoSpaceDE w:val="0"/>
        <w:autoSpaceDN w:val="0"/>
        <w:adjustRightInd w:val="0"/>
        <w:ind w:left="9781"/>
      </w:pPr>
      <w:r w:rsidRPr="001533A0">
        <w:lastRenderedPageBreak/>
        <w:t xml:space="preserve">к  подпрограмме «Защита населения и территории Пинчугского сельсовета от чрезвычайных ситуаций природного и техногенного характера», реализуемой в рамках муниципальной программы </w:t>
      </w:r>
    </w:p>
    <w:p w:rsidR="0064024F" w:rsidRPr="00981B10" w:rsidRDefault="0064024F" w:rsidP="0064024F">
      <w:pPr>
        <w:autoSpaceDE w:val="0"/>
        <w:autoSpaceDN w:val="0"/>
        <w:adjustRightInd w:val="0"/>
        <w:ind w:firstLine="540"/>
      </w:pPr>
      <w:r w:rsidRPr="001533A0">
        <w:t xml:space="preserve">                                                                                                                                                          Пинчугского сельсовета «Развитие поселка»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24F" w:rsidRPr="00981B10" w:rsidRDefault="0064024F" w:rsidP="0064024F">
      <w:pPr>
        <w:tabs>
          <w:tab w:val="left" w:pos="708"/>
          <w:tab w:val="left" w:pos="1416"/>
          <w:tab w:val="left" w:pos="2124"/>
          <w:tab w:val="left" w:pos="2832"/>
          <w:tab w:val="left" w:pos="9795"/>
        </w:tabs>
        <w:autoSpaceDE w:val="0"/>
        <w:autoSpaceDN w:val="0"/>
        <w:adjustRightInd w:val="0"/>
        <w:ind w:firstLine="540"/>
      </w:pPr>
      <w:r w:rsidRPr="00981B10">
        <w:tab/>
      </w:r>
      <w:r w:rsidRPr="00981B10">
        <w:tab/>
        <w:t xml:space="preserve">                                                                                                                   </w:t>
      </w:r>
      <w:r>
        <w:t xml:space="preserve">                       </w:t>
      </w:r>
      <w:r w:rsidRPr="00981B10">
        <w:t xml:space="preserve"> </w:t>
      </w:r>
    </w:p>
    <w:p w:rsidR="0064024F" w:rsidRPr="00981B10" w:rsidRDefault="0064024F" w:rsidP="0064024F">
      <w:pPr>
        <w:tabs>
          <w:tab w:val="left" w:pos="10245"/>
        </w:tabs>
        <w:autoSpaceDE w:val="0"/>
        <w:autoSpaceDN w:val="0"/>
        <w:adjustRightInd w:val="0"/>
        <w:ind w:firstLine="540"/>
        <w:jc w:val="both"/>
      </w:pPr>
    </w:p>
    <w:p w:rsidR="0064024F" w:rsidRPr="00981B10" w:rsidRDefault="0064024F" w:rsidP="0064024F">
      <w:pPr>
        <w:autoSpaceDE w:val="0"/>
        <w:autoSpaceDN w:val="0"/>
        <w:adjustRightInd w:val="0"/>
        <w:ind w:firstLine="540"/>
        <w:jc w:val="center"/>
        <w:outlineLvl w:val="0"/>
      </w:pPr>
      <w:r w:rsidRPr="00981B10">
        <w:t xml:space="preserve">Перечень </w:t>
      </w:r>
      <w:r>
        <w:t>показателей результативности</w:t>
      </w:r>
      <w:r w:rsidRPr="00981B10">
        <w:t xml:space="preserve"> подпрограммы «</w:t>
      </w:r>
      <w:r>
        <w:t>Защита населения и территории Пинчугского сельсовета от чрезвычайных ситуаций природного и техногенного характера</w:t>
      </w:r>
      <w:r w:rsidRPr="00981B10">
        <w:t xml:space="preserve">» </w:t>
      </w:r>
    </w:p>
    <w:p w:rsidR="0064024F" w:rsidRPr="00F67597" w:rsidRDefault="0064024F" w:rsidP="0064024F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4463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3022"/>
        <w:gridCol w:w="1134"/>
        <w:gridCol w:w="1701"/>
        <w:gridCol w:w="992"/>
        <w:gridCol w:w="992"/>
        <w:gridCol w:w="993"/>
        <w:gridCol w:w="992"/>
        <w:gridCol w:w="992"/>
        <w:gridCol w:w="992"/>
        <w:gridCol w:w="992"/>
        <w:gridCol w:w="992"/>
      </w:tblGrid>
      <w:tr w:rsidR="0064024F" w:rsidRPr="00F67597" w:rsidTr="000D5818"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597">
              <w:rPr>
                <w:rFonts w:ascii="Times New Roman" w:hAnsi="Times New Roman" w:cs="Times New Roman"/>
              </w:rPr>
              <w:t xml:space="preserve">№  </w:t>
            </w:r>
            <w:r w:rsidRPr="00F6759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597">
              <w:rPr>
                <w:rFonts w:ascii="Times New Roman" w:hAnsi="Times New Roman" w:cs="Times New Roman"/>
              </w:rPr>
              <w:t xml:space="preserve">Цель,    </w:t>
            </w:r>
            <w:r w:rsidRPr="00F6759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задача, показатели результативности</w:t>
            </w:r>
            <w:r w:rsidRPr="00F67597">
              <w:rPr>
                <w:rFonts w:ascii="Times New Roman" w:hAnsi="Times New Roman" w:cs="Times New Roman"/>
              </w:rPr>
              <w:t xml:space="preserve"> </w:t>
            </w:r>
            <w:r w:rsidRPr="00F6759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597">
              <w:rPr>
                <w:rFonts w:ascii="Times New Roman" w:hAnsi="Times New Roman" w:cs="Times New Roman"/>
              </w:rPr>
              <w:t>Единица</w:t>
            </w:r>
            <w:r w:rsidRPr="00F67597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597">
              <w:rPr>
                <w:rFonts w:ascii="Times New Roman" w:hAnsi="Times New Roman" w:cs="Times New Roman"/>
              </w:rPr>
              <w:t xml:space="preserve">Источник </w:t>
            </w:r>
            <w:r w:rsidRPr="00F67597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59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F6759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5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F6759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5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F6759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5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F6759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64024F" w:rsidRPr="00F67597" w:rsidTr="000D5818"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7597">
              <w:rPr>
                <w:rFonts w:ascii="Times New Roman" w:hAnsi="Times New Roman" w:cs="Times New Roman"/>
              </w:rPr>
              <w:t>Цель подпрограммы:</w:t>
            </w:r>
          </w:p>
          <w:p w:rsidR="0064024F" w:rsidRPr="00F67597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67597">
              <w:rPr>
                <w:rFonts w:ascii="Times New Roman" w:hAnsi="Times New Roman" w:cs="Times New Roman"/>
              </w:rPr>
              <w:t>Создание эффективной системы защиты населения и территории Пинчугского сельсовета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F67597" w:rsidTr="000D5818"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подпрограммы:</w:t>
            </w:r>
          </w:p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защиты населения и территории Пинчугского сельсовета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4024F" w:rsidRPr="00F67597" w:rsidTr="000D5818">
        <w:tblPrEx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Снижение количества чрезвычайных ситуаций на территории МО.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024F" w:rsidRPr="00F67597" w:rsidTr="000D581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Снижение количества пожаров.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024F" w:rsidRPr="00F67597" w:rsidTr="000D5818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Сокращение материального ущерба от пожаров.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024F" w:rsidRPr="00F67597" w:rsidTr="000D5818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Охват населения обучением поведения при пожарах.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4024F" w:rsidRPr="00F67597" w:rsidTr="000D5818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4024F" w:rsidRPr="00F67597" w:rsidTr="000D581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4024F" w:rsidRPr="00F67597" w:rsidTr="000D5818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F67597" w:rsidRDefault="0064024F" w:rsidP="000D5818">
            <w:pPr>
              <w:jc w:val="right"/>
              <w:rPr>
                <w:color w:val="000000"/>
                <w:sz w:val="20"/>
                <w:szCs w:val="20"/>
              </w:rPr>
            </w:pPr>
            <w:r w:rsidRPr="00F67597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64024F" w:rsidRDefault="0064024F" w:rsidP="0064024F"/>
    <w:tbl>
      <w:tblPr>
        <w:tblW w:w="16032" w:type="dxa"/>
        <w:tblInd w:w="95" w:type="dxa"/>
        <w:tblLook w:val="04A0"/>
      </w:tblPr>
      <w:tblGrid>
        <w:gridCol w:w="1236"/>
        <w:gridCol w:w="1308"/>
        <w:gridCol w:w="600"/>
        <w:gridCol w:w="700"/>
        <w:gridCol w:w="1180"/>
        <w:gridCol w:w="1120"/>
        <w:gridCol w:w="896"/>
        <w:gridCol w:w="900"/>
        <w:gridCol w:w="880"/>
        <w:gridCol w:w="940"/>
        <w:gridCol w:w="920"/>
        <w:gridCol w:w="920"/>
        <w:gridCol w:w="920"/>
        <w:gridCol w:w="1120"/>
        <w:gridCol w:w="1620"/>
        <w:gridCol w:w="222"/>
        <w:gridCol w:w="960"/>
      </w:tblGrid>
      <w:tr w:rsidR="0064024F" w:rsidRPr="00F86C1A" w:rsidTr="000D581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10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86C1A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                              Приложение №2                                                                      к подпрограмме «Защита населения и территории Пинчугского сельсовета от чрезвычайных ситуаций природного и техногенного характера», реализуемой в рамках муниципальной программы Пинчугского сельсовета "Развитие поселка"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645"/>
        </w:trPr>
        <w:tc>
          <w:tcPr>
            <w:tcW w:w="15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86C1A">
              <w:rPr>
                <w:rFonts w:ascii="Calibri" w:hAnsi="Calibri"/>
                <w:b/>
                <w:bCs/>
                <w:color w:val="000000"/>
              </w:rPr>
              <w:t>Перечень мероприятий подпрограммы «Защита населения и территории Пинчугского сельсовета от чрезвычайных ситуаций природного и техногенного характера» с указанием объема средств на их реализацию и ожидаемых результатов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6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Расходы по годам реализации подпрограммы (рублей)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24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2021год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Итого на период 2019-2026 годы</w:t>
            </w:r>
          </w:p>
        </w:tc>
        <w:tc>
          <w:tcPr>
            <w:tcW w:w="16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1504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Цель подпрограммы: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45"/>
        </w:trPr>
        <w:tc>
          <w:tcPr>
            <w:tcW w:w="150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Создание эффективной системы защиты населения и территории Пинчугского сельсовета от чрезвычайных ситуаций природного и техногенного характера.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50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Задача 1: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504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4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1: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3950080010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5237,95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1887,27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9702,20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59521,00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59521,00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135869,4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Расчистка минерализованных защитных противопожарных полос; устройство  прорубей.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1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0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39500S4120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90395,0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150660,0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210700,0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210700,0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430800,0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458300,0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305500,0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305500,0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2162555,0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Субсидия из краевого бюджета на обеспечение первичных мер пожарной безопасности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9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39500S4120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4520,0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7929,0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11090,0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11090,0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22674,0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24121,0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16079,0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16079,0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113582,0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Софинансирование за счет местного бюджета на обеспечение первичных мер пожарной безопасности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Итого по задаче 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100152,95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160476,27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221790,00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221790,0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453474,00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492123,2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381100,0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381100,0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2412006,42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90395,0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150660,0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210700,0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210700,0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430800,0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458300,0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305500,0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305500,0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2162555,0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9758,0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9816,3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11090,00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11090,0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22674,00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33823,2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75600,0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75600,0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249451,42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64024F" w:rsidRDefault="0064024F" w:rsidP="0064024F"/>
    <w:p w:rsidR="0064024F" w:rsidRPr="000C1B71" w:rsidRDefault="0064024F" w:rsidP="0064024F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0C1B71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9</w:t>
      </w:r>
    </w:p>
    <w:p w:rsidR="0064024F" w:rsidRDefault="0064024F" w:rsidP="0064024F">
      <w:pPr>
        <w:autoSpaceDE w:val="0"/>
        <w:autoSpaceDN w:val="0"/>
        <w:adjustRightInd w:val="0"/>
        <w:ind w:left="5670"/>
      </w:pPr>
      <w:r w:rsidRPr="000C1B71">
        <w:t xml:space="preserve">к паспорту муниципальной программы </w:t>
      </w:r>
      <w:r>
        <w:t>Пинчуг</w:t>
      </w:r>
      <w:r w:rsidRPr="000C1B71">
        <w:t xml:space="preserve">ского сельсовета «Развитие </w:t>
      </w:r>
      <w:r>
        <w:t>поселка</w:t>
      </w:r>
      <w:r w:rsidRPr="000C1B71">
        <w:t xml:space="preserve">» </w:t>
      </w:r>
    </w:p>
    <w:p w:rsidR="0064024F" w:rsidRPr="003C0151" w:rsidRDefault="0064024F" w:rsidP="006402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024F" w:rsidRDefault="0064024F" w:rsidP="0064024F">
      <w:pPr>
        <w:pStyle w:val="ConsPlusTitle"/>
        <w:widowControl/>
        <w:numPr>
          <w:ilvl w:val="0"/>
          <w:numId w:val="13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01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64024F" w:rsidRPr="007B6046" w:rsidRDefault="0064024F" w:rsidP="0064024F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0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 культуры и спорта</w:t>
      </w:r>
      <w:r w:rsidRPr="007B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Пинчугского</w:t>
      </w:r>
      <w:r w:rsidRPr="007B6046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64024F" w:rsidRPr="003C0151" w:rsidRDefault="0064024F" w:rsidP="0064024F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Пинчугского сельсовета </w:t>
      </w:r>
      <w:r w:rsidRPr="003C01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поселка</w:t>
      </w:r>
      <w:r w:rsidRPr="003C015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4024F" w:rsidRPr="003C0151" w:rsidRDefault="0064024F" w:rsidP="0064024F">
      <w:pPr>
        <w:pStyle w:val="ConsPlusTitle"/>
        <w:widowControl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64024F" w:rsidRPr="00186273" w:rsidTr="000D5818">
        <w:tc>
          <w:tcPr>
            <w:tcW w:w="3060" w:type="dxa"/>
          </w:tcPr>
          <w:p w:rsidR="0064024F" w:rsidRPr="008F5FC9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64024F" w:rsidRPr="008F5FC9" w:rsidRDefault="0064024F" w:rsidP="000D581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культуры и спорта на территории Пинчугского сельсовета» (далее по тексту  Подпрограмма)</w:t>
            </w:r>
          </w:p>
        </w:tc>
      </w:tr>
      <w:tr w:rsidR="0064024F" w:rsidRPr="00186273" w:rsidTr="000D5818">
        <w:tc>
          <w:tcPr>
            <w:tcW w:w="3060" w:type="dxa"/>
          </w:tcPr>
          <w:p w:rsidR="0064024F" w:rsidRPr="008F5FC9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64024F" w:rsidRPr="008F5FC9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64024F" w:rsidRPr="008F5FC9" w:rsidRDefault="0064024F" w:rsidP="000D581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Пинчугского сельсовета «Развитие поселка» </w:t>
            </w:r>
          </w:p>
        </w:tc>
      </w:tr>
      <w:tr w:rsidR="0064024F" w:rsidRPr="00186273" w:rsidTr="000D5818">
        <w:tc>
          <w:tcPr>
            <w:tcW w:w="3060" w:type="dxa"/>
          </w:tcPr>
          <w:p w:rsidR="0064024F" w:rsidRPr="008F5FC9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64024F" w:rsidRPr="008F5FC9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sz w:val="24"/>
                <w:szCs w:val="24"/>
              </w:rPr>
              <w:t>Администрация Пинчугского сельсовета</w:t>
            </w:r>
          </w:p>
        </w:tc>
      </w:tr>
      <w:tr w:rsidR="0064024F" w:rsidRPr="00186273" w:rsidTr="000D5818">
        <w:tc>
          <w:tcPr>
            <w:tcW w:w="3060" w:type="dxa"/>
          </w:tcPr>
          <w:p w:rsidR="0064024F" w:rsidRPr="008F5FC9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  <w:r w:rsidRPr="008F5FC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300" w:type="dxa"/>
          </w:tcPr>
          <w:p w:rsidR="0064024F" w:rsidRPr="008F5FC9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sz w:val="24"/>
                <w:szCs w:val="24"/>
              </w:rPr>
              <w:t>Администрация Пинчугского сельсовета</w:t>
            </w:r>
          </w:p>
        </w:tc>
      </w:tr>
      <w:tr w:rsidR="0064024F" w:rsidRPr="00186273" w:rsidTr="000D5818">
        <w:tc>
          <w:tcPr>
            <w:tcW w:w="3060" w:type="dxa"/>
          </w:tcPr>
          <w:p w:rsidR="0064024F" w:rsidRPr="008F5FC9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64024F" w:rsidRPr="008F5FC9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Обеспечение развития культуры и спорта на территории Пинчугского сельсовета</w:t>
            </w:r>
          </w:p>
        </w:tc>
      </w:tr>
      <w:tr w:rsidR="0064024F" w:rsidRPr="00186273" w:rsidTr="000D5818">
        <w:tc>
          <w:tcPr>
            <w:tcW w:w="3060" w:type="dxa"/>
          </w:tcPr>
          <w:p w:rsidR="0064024F" w:rsidRPr="008F5FC9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5FC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64024F" w:rsidRPr="008F5FC9" w:rsidRDefault="0064024F" w:rsidP="000D58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 проведение физкультурно-оздоровительных  и культурно-массовых  мероприятий </w:t>
            </w:r>
            <w:r w:rsidRPr="008F5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населения поселка;</w:t>
            </w:r>
          </w:p>
          <w:p w:rsidR="0064024F" w:rsidRPr="008F5FC9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2.Создание материально-технической базы для развития культуры и спорта на территории поселения.</w:t>
            </w:r>
          </w:p>
        </w:tc>
      </w:tr>
      <w:tr w:rsidR="0064024F" w:rsidRPr="00186273" w:rsidTr="000D5818">
        <w:tc>
          <w:tcPr>
            <w:tcW w:w="3060" w:type="dxa"/>
          </w:tcPr>
          <w:p w:rsidR="0064024F" w:rsidRPr="008F5FC9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результативности подпрогаммы                 </w:t>
            </w:r>
          </w:p>
        </w:tc>
        <w:tc>
          <w:tcPr>
            <w:tcW w:w="6300" w:type="dxa"/>
          </w:tcPr>
          <w:p w:rsidR="0064024F" w:rsidRPr="008F5FC9" w:rsidRDefault="0064024F" w:rsidP="000D5818">
            <w:pPr>
              <w:jc w:val="both"/>
            </w:pPr>
            <w:r w:rsidRPr="008F5FC9">
              <w:t>1.Доля населения, систематически занимающегося физической культурой и спортом к общей численности населения поселка Пинчуга;</w:t>
            </w:r>
          </w:p>
          <w:p w:rsidR="0064024F" w:rsidRPr="008F5FC9" w:rsidRDefault="0064024F" w:rsidP="000D5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F5FC9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культурно-массовых мероприятий.</w:t>
            </w:r>
          </w:p>
        </w:tc>
      </w:tr>
      <w:tr w:rsidR="0064024F" w:rsidRPr="00186273" w:rsidTr="000D5818">
        <w:tc>
          <w:tcPr>
            <w:tcW w:w="3060" w:type="dxa"/>
          </w:tcPr>
          <w:p w:rsidR="0064024F" w:rsidRPr="008F5FC9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64024F" w:rsidRPr="008F5FC9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-202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4024F" w:rsidRPr="00186273" w:rsidTr="000D5818">
        <w:tc>
          <w:tcPr>
            <w:tcW w:w="3060" w:type="dxa"/>
          </w:tcPr>
          <w:p w:rsidR="0064024F" w:rsidRPr="008F5FC9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</w:tcPr>
          <w:p w:rsidR="0064024F" w:rsidRPr="008F5FC9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 xml:space="preserve">Общий объем финансирования за счет средств местного бюджета -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3506153,01</w:t>
            </w: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рублей, из них по годам:</w:t>
            </w:r>
          </w:p>
          <w:p w:rsidR="0064024F" w:rsidRPr="008F5FC9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 xml:space="preserve">2019год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239854,44</w:t>
            </w:r>
            <w:r w:rsidRPr="008F5FC9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64024F" w:rsidRPr="008F5FC9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 xml:space="preserve">2020год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394243,13 </w:t>
            </w:r>
            <w:r w:rsidRPr="008F5FC9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64024F" w:rsidRPr="008F5FC9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 xml:space="preserve">2021год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422079,10</w:t>
            </w:r>
            <w:r w:rsidRPr="008F5FC9">
              <w:rPr>
                <w:rFonts w:eastAsia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64024F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482331,10 рублей</w:t>
            </w:r>
          </w:p>
          <w:p w:rsidR="0064024F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8F5FC9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460644,04 рублей</w:t>
            </w:r>
          </w:p>
          <w:p w:rsidR="0064024F" w:rsidRDefault="0064024F" w:rsidP="000D5818">
            <w:pPr>
              <w:pStyle w:val="ConsPlusCell"/>
              <w:tabs>
                <w:tab w:val="left" w:pos="471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8F5FC9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539600,40 рублей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64024F" w:rsidRDefault="0064024F" w:rsidP="000D5818">
            <w:pPr>
              <w:pStyle w:val="ConsPlusCell"/>
              <w:tabs>
                <w:tab w:val="left" w:pos="471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8F5FC9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483700,40 рублей</w:t>
            </w:r>
          </w:p>
          <w:p w:rsidR="0064024F" w:rsidRPr="008F5FC9" w:rsidRDefault="0064024F" w:rsidP="000D5818">
            <w:pPr>
              <w:pStyle w:val="ConsPlusCell"/>
              <w:tabs>
                <w:tab w:val="left" w:pos="471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8F5FC9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473700,40 рублей</w:t>
            </w:r>
          </w:p>
        </w:tc>
      </w:tr>
      <w:tr w:rsidR="0064024F" w:rsidRPr="00186273" w:rsidTr="000D5818">
        <w:tc>
          <w:tcPr>
            <w:tcW w:w="3060" w:type="dxa"/>
          </w:tcPr>
          <w:p w:rsidR="0064024F" w:rsidRPr="008F5FC9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rFonts w:eastAsia="Times New Roman"/>
                <w:sz w:val="24"/>
                <w:szCs w:val="24"/>
                <w:lang w:eastAsia="ru-RU"/>
              </w:rPr>
              <w:t>Контроль за исполнением подпрограммы</w:t>
            </w:r>
          </w:p>
        </w:tc>
        <w:tc>
          <w:tcPr>
            <w:tcW w:w="6300" w:type="dxa"/>
          </w:tcPr>
          <w:p w:rsidR="0064024F" w:rsidRPr="008F5FC9" w:rsidRDefault="0064024F" w:rsidP="000D5818">
            <w:pPr>
              <w:pStyle w:val="ConsPlusCell"/>
              <w:rPr>
                <w:rFonts w:eastAsia="Times New Roman"/>
                <w:sz w:val="24"/>
                <w:szCs w:val="24"/>
                <w:lang w:eastAsia="ru-RU"/>
              </w:rPr>
            </w:pPr>
            <w:r w:rsidRPr="008F5FC9">
              <w:rPr>
                <w:sz w:val="24"/>
                <w:szCs w:val="24"/>
              </w:rPr>
              <w:t>Контроль за исполнением подпрограммы осуществляет администрация Пинчугского сельсовета</w:t>
            </w:r>
          </w:p>
        </w:tc>
      </w:tr>
    </w:tbl>
    <w:p w:rsidR="0064024F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4024F" w:rsidRPr="0080070E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0070E">
        <w:rPr>
          <w:b/>
          <w:sz w:val="28"/>
          <w:szCs w:val="28"/>
        </w:rPr>
        <w:t>2. Основные разделы Подпрограммы</w:t>
      </w:r>
    </w:p>
    <w:p w:rsidR="0064024F" w:rsidRPr="00BB414C" w:rsidRDefault="0064024F" w:rsidP="0064024F">
      <w:pPr>
        <w:autoSpaceDE w:val="0"/>
        <w:autoSpaceDN w:val="0"/>
        <w:adjustRightInd w:val="0"/>
        <w:ind w:firstLine="540"/>
        <w:jc w:val="center"/>
      </w:pPr>
      <w:r w:rsidRPr="0080070E">
        <w:rPr>
          <w:b/>
          <w:sz w:val="28"/>
          <w:szCs w:val="28"/>
        </w:rPr>
        <w:t xml:space="preserve">2.1. </w:t>
      </w:r>
      <w:r w:rsidRPr="008C3F46">
        <w:rPr>
          <w:b/>
          <w:sz w:val="28"/>
          <w:szCs w:val="28"/>
        </w:rPr>
        <w:t>Постановка общепоселковой проблемы и обоснование необходимости разработки подпрограммы</w:t>
      </w:r>
    </w:p>
    <w:p w:rsidR="0064024F" w:rsidRPr="00E607CF" w:rsidRDefault="0064024F" w:rsidP="0064024F">
      <w:pPr>
        <w:pStyle w:val="11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607CF">
        <w:rPr>
          <w:color w:val="000000"/>
          <w:sz w:val="28"/>
          <w:szCs w:val="28"/>
        </w:rPr>
        <w:t>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64024F" w:rsidRPr="00E607CF" w:rsidRDefault="0064024F" w:rsidP="0064024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 xml:space="preserve">На территории поселка </w:t>
      </w:r>
      <w:r>
        <w:rPr>
          <w:rFonts w:ascii="Times New Roman" w:hAnsi="Times New Roman" w:cs="Times New Roman"/>
          <w:sz w:val="28"/>
          <w:szCs w:val="28"/>
        </w:rPr>
        <w:t>Пинчуга</w:t>
      </w:r>
      <w:r w:rsidRPr="00E607CF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На территории поселка </w:t>
      </w:r>
      <w:r>
        <w:rPr>
          <w:rFonts w:ascii="Times New Roman" w:hAnsi="Times New Roman" w:cs="Times New Roman"/>
          <w:sz w:val="28"/>
          <w:szCs w:val="28"/>
        </w:rPr>
        <w:t>Пинчуга строится новая школа, где запланирован большой спортзал, в котором смогут заниматься спортом все желающие</w:t>
      </w:r>
      <w:r w:rsidRPr="00E607CF">
        <w:rPr>
          <w:rFonts w:ascii="Times New Roman" w:hAnsi="Times New Roman" w:cs="Times New Roman"/>
          <w:sz w:val="28"/>
          <w:szCs w:val="28"/>
        </w:rPr>
        <w:t>.</w:t>
      </w:r>
    </w:p>
    <w:p w:rsidR="0064024F" w:rsidRPr="00E607CF" w:rsidRDefault="0064024F" w:rsidP="00640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07CF">
        <w:rPr>
          <w:sz w:val="28"/>
          <w:szCs w:val="28"/>
        </w:rPr>
        <w:lastRenderedPageBreak/>
        <w:t xml:space="preserve">Для дальнейшего развития культуры и спорта на территории поселка необходимо: </w:t>
      </w:r>
    </w:p>
    <w:p w:rsidR="0064024F" w:rsidRPr="00E607CF" w:rsidRDefault="0064024F" w:rsidP="00640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07CF">
        <w:rPr>
          <w:sz w:val="28"/>
          <w:szCs w:val="28"/>
        </w:rPr>
        <w:t>- со</w:t>
      </w:r>
      <w:r>
        <w:rPr>
          <w:sz w:val="28"/>
          <w:szCs w:val="28"/>
        </w:rPr>
        <w:t xml:space="preserve">здать условия </w:t>
      </w:r>
      <w:r w:rsidRPr="00E607CF">
        <w:rPr>
          <w:sz w:val="28"/>
          <w:szCs w:val="28"/>
        </w:rPr>
        <w:t>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культурно-массовых и спортивных  мероприятий.</w:t>
      </w:r>
    </w:p>
    <w:p w:rsidR="0064024F" w:rsidRPr="00E607CF" w:rsidRDefault="0064024F" w:rsidP="006402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- совершенствовать систему проведения культурных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607CF">
        <w:rPr>
          <w:rFonts w:ascii="Times New Roman" w:hAnsi="Times New Roman"/>
          <w:sz w:val="28"/>
          <w:szCs w:val="28"/>
        </w:rPr>
        <w:t xml:space="preserve"> спортивных мероприятий.</w:t>
      </w:r>
    </w:p>
    <w:p w:rsidR="0064024F" w:rsidRPr="00E607CF" w:rsidRDefault="0064024F" w:rsidP="00640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07CF">
        <w:rPr>
          <w:sz w:val="28"/>
          <w:szCs w:val="28"/>
        </w:rPr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64024F" w:rsidRPr="00E607CF" w:rsidRDefault="0064024F" w:rsidP="006402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07CF">
        <w:rPr>
          <w:sz w:val="28"/>
          <w:szCs w:val="28"/>
        </w:rPr>
        <w:t>Одним из основных инструментов реализации Подпрограммы являются спортивно-массовые</w:t>
      </w:r>
      <w:r>
        <w:rPr>
          <w:sz w:val="28"/>
          <w:szCs w:val="28"/>
        </w:rPr>
        <w:t xml:space="preserve"> и культурно-массовые </w:t>
      </w:r>
      <w:r w:rsidRPr="00E607CF">
        <w:rPr>
          <w:sz w:val="28"/>
          <w:szCs w:val="28"/>
        </w:rPr>
        <w:t>мероприятия, направленные на привлечение максимального количества участников и зрителей.</w:t>
      </w:r>
    </w:p>
    <w:p w:rsidR="0064024F" w:rsidRPr="00E607CF" w:rsidRDefault="0064024F" w:rsidP="006402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</w:t>
      </w:r>
      <w:r>
        <w:rPr>
          <w:rFonts w:ascii="Times New Roman" w:hAnsi="Times New Roman"/>
          <w:sz w:val="28"/>
          <w:szCs w:val="28"/>
        </w:rPr>
        <w:t>ом</w:t>
      </w:r>
      <w:r w:rsidRPr="00E607CF">
        <w:rPr>
          <w:rFonts w:ascii="Times New Roman" w:hAnsi="Times New Roman"/>
          <w:sz w:val="28"/>
          <w:szCs w:val="28"/>
        </w:rPr>
        <w:t>.</w:t>
      </w:r>
    </w:p>
    <w:p w:rsidR="0064024F" w:rsidRPr="00E607CF" w:rsidRDefault="0064024F" w:rsidP="0064024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24F" w:rsidRDefault="0064024F" w:rsidP="0064024F">
      <w:pPr>
        <w:widowControl w:val="0"/>
        <w:autoSpaceDE w:val="0"/>
        <w:autoSpaceDN w:val="0"/>
        <w:adjustRightInd w:val="0"/>
        <w:ind w:firstLine="1276"/>
        <w:jc w:val="center"/>
        <w:rPr>
          <w:b/>
          <w:sz w:val="28"/>
          <w:szCs w:val="28"/>
        </w:rPr>
      </w:pPr>
      <w:r w:rsidRPr="00DF0947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64024F" w:rsidRPr="00BB232E" w:rsidRDefault="0064024F" w:rsidP="0064024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Подп</w:t>
      </w:r>
      <w:r w:rsidRPr="00DF0947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о</w:t>
      </w:r>
      <w:r w:rsidRPr="00BB232E">
        <w:rPr>
          <w:sz w:val="28"/>
          <w:szCs w:val="28"/>
        </w:rPr>
        <w:t xml:space="preserve">беспечение развития массовой культуры и спорта на территории </w:t>
      </w:r>
      <w:r>
        <w:rPr>
          <w:sz w:val="28"/>
          <w:szCs w:val="28"/>
        </w:rPr>
        <w:t>Пинчугского</w:t>
      </w:r>
      <w:r w:rsidRPr="00BB232E">
        <w:rPr>
          <w:sz w:val="28"/>
          <w:szCs w:val="28"/>
        </w:rPr>
        <w:t xml:space="preserve"> сельсовета</w:t>
      </w:r>
      <w:r>
        <w:rPr>
          <w:rStyle w:val="ad"/>
          <w:color w:val="000000"/>
        </w:rPr>
        <w:t xml:space="preserve">, </w:t>
      </w:r>
      <w:r w:rsidRPr="00BB232E">
        <w:rPr>
          <w:color w:val="000000"/>
          <w:sz w:val="28"/>
          <w:szCs w:val="28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64024F" w:rsidRPr="00DF0947" w:rsidRDefault="0064024F" w:rsidP="0064024F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         Задачи </w:t>
      </w:r>
      <w:r>
        <w:rPr>
          <w:sz w:val="28"/>
          <w:szCs w:val="28"/>
        </w:rPr>
        <w:t>Подп</w:t>
      </w:r>
      <w:r w:rsidRPr="00DF0947">
        <w:rPr>
          <w:sz w:val="28"/>
          <w:szCs w:val="28"/>
        </w:rPr>
        <w:t>рограммы:</w:t>
      </w:r>
    </w:p>
    <w:p w:rsidR="0064024F" w:rsidRPr="00D46491" w:rsidRDefault="0064024F" w:rsidP="006402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D46491">
        <w:rPr>
          <w:rFonts w:ascii="Times New Roman" w:hAnsi="Times New Roman" w:cs="Times New Roman"/>
          <w:sz w:val="28"/>
          <w:szCs w:val="28"/>
        </w:rPr>
        <w:t xml:space="preserve"> 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физкультурно-оздоровительных, </w:t>
      </w:r>
      <w:r w:rsidRPr="00D46491">
        <w:rPr>
          <w:rFonts w:ascii="Times New Roman" w:hAnsi="Times New Roman" w:cs="Times New Roman"/>
          <w:sz w:val="28"/>
          <w:szCs w:val="28"/>
        </w:rPr>
        <w:t>спортивно-массовых</w:t>
      </w:r>
      <w:r>
        <w:rPr>
          <w:rFonts w:ascii="Times New Roman" w:hAnsi="Times New Roman" w:cs="Times New Roman"/>
          <w:sz w:val="28"/>
          <w:szCs w:val="28"/>
        </w:rPr>
        <w:t xml:space="preserve"> и культурно-массовых</w:t>
      </w:r>
      <w:r w:rsidRPr="00D46491">
        <w:rPr>
          <w:rFonts w:ascii="Times New Roman" w:hAnsi="Times New Roman" w:cs="Times New Roman"/>
          <w:sz w:val="28"/>
          <w:szCs w:val="28"/>
        </w:rPr>
        <w:t xml:space="preserve"> мероприятий для населения поселка;</w:t>
      </w:r>
    </w:p>
    <w:p w:rsidR="0064024F" w:rsidRPr="00E607CF" w:rsidRDefault="0064024F" w:rsidP="006402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07CF">
        <w:rPr>
          <w:rFonts w:ascii="Times New Roman" w:hAnsi="Times New Roman" w:cs="Times New Roman"/>
          <w:sz w:val="28"/>
          <w:szCs w:val="28"/>
        </w:rPr>
        <w:t>-Создание материально-технической базы для развития культуры и спорта на территории поселения.</w:t>
      </w:r>
    </w:p>
    <w:p w:rsidR="0064024F" w:rsidRPr="00DF0947" w:rsidRDefault="0064024F" w:rsidP="0064024F">
      <w:pPr>
        <w:jc w:val="both"/>
        <w:rPr>
          <w:sz w:val="28"/>
          <w:szCs w:val="28"/>
        </w:rPr>
      </w:pPr>
      <w:r w:rsidRPr="00DF0947">
        <w:rPr>
          <w:b/>
          <w:sz w:val="28"/>
          <w:szCs w:val="28"/>
        </w:rPr>
        <w:t xml:space="preserve">         </w:t>
      </w:r>
      <w:r w:rsidRPr="00DF0947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Подп</w:t>
      </w:r>
      <w:r w:rsidRPr="00DF0947">
        <w:rPr>
          <w:sz w:val="28"/>
          <w:szCs w:val="28"/>
        </w:rPr>
        <w:t>рограммы - 201</w:t>
      </w:r>
      <w:r>
        <w:rPr>
          <w:sz w:val="28"/>
          <w:szCs w:val="28"/>
        </w:rPr>
        <w:t>9</w:t>
      </w:r>
      <w:r w:rsidRPr="00DF0947">
        <w:rPr>
          <w:sz w:val="28"/>
          <w:szCs w:val="28"/>
        </w:rPr>
        <w:t xml:space="preserve"> – 20</w:t>
      </w:r>
      <w:r>
        <w:rPr>
          <w:sz w:val="28"/>
          <w:szCs w:val="28"/>
        </w:rPr>
        <w:t>26</w:t>
      </w:r>
      <w:r w:rsidRPr="00DF0947">
        <w:rPr>
          <w:sz w:val="28"/>
          <w:szCs w:val="28"/>
        </w:rPr>
        <w:t xml:space="preserve"> годы.</w:t>
      </w: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>Целевые индикаторы Подпрограммы отражены в приложении №1 к данной подпрограмме.</w:t>
      </w: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F0947">
        <w:rPr>
          <w:b/>
          <w:sz w:val="28"/>
          <w:szCs w:val="28"/>
        </w:rPr>
        <w:t>2.3. Механизм  реализации Подпрограммы</w:t>
      </w:r>
      <w:r w:rsidRPr="00DF0947">
        <w:rPr>
          <w:sz w:val="28"/>
          <w:szCs w:val="28"/>
        </w:rPr>
        <w:t>.</w:t>
      </w: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</w:t>
      </w:r>
      <w:r>
        <w:rPr>
          <w:sz w:val="28"/>
          <w:szCs w:val="28"/>
        </w:rPr>
        <w:t>Пинчугского</w:t>
      </w:r>
      <w:r w:rsidRPr="00DF0947">
        <w:rPr>
          <w:sz w:val="28"/>
          <w:szCs w:val="28"/>
        </w:rPr>
        <w:t xml:space="preserve"> сельсовета. </w:t>
      </w: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Финансирование мероприятий, предусмотренных Подпрограммой, осуществляется </w:t>
      </w:r>
      <w:r>
        <w:rPr>
          <w:sz w:val="28"/>
          <w:szCs w:val="28"/>
        </w:rPr>
        <w:t xml:space="preserve">в порядке и за счет средств, которые </w:t>
      </w:r>
      <w:r>
        <w:rPr>
          <w:sz w:val="28"/>
          <w:szCs w:val="28"/>
        </w:rPr>
        <w:lastRenderedPageBreak/>
        <w:t>предусмотрены для соответствующих мероприятий подпрограмм.</w:t>
      </w:r>
      <w:r w:rsidRPr="00DF0947">
        <w:rPr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F0947">
        <w:rPr>
          <w:b/>
          <w:sz w:val="28"/>
          <w:szCs w:val="28"/>
        </w:rPr>
        <w:t>2.4.Управление Подпрограммой и контроль за ходом выполнения Подпрограммы.</w:t>
      </w: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Контроль за ходом выполнения реализации Подпрограммы осуществляет </w:t>
      </w:r>
      <w:r>
        <w:rPr>
          <w:sz w:val="28"/>
          <w:szCs w:val="28"/>
        </w:rPr>
        <w:t>А</w:t>
      </w:r>
      <w:r w:rsidRPr="00DF094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Пинчугского</w:t>
      </w:r>
      <w:r w:rsidRPr="00DF0947">
        <w:rPr>
          <w:sz w:val="28"/>
          <w:szCs w:val="28"/>
        </w:rPr>
        <w:t xml:space="preserve"> сельсовета.</w:t>
      </w: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94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Пинчугского</w:t>
      </w:r>
      <w:r w:rsidRPr="00DF0947">
        <w:rPr>
          <w:sz w:val="28"/>
          <w:szCs w:val="28"/>
        </w:rPr>
        <w:t xml:space="preserve">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</w:t>
      </w:r>
      <w:r>
        <w:rPr>
          <w:sz w:val="28"/>
          <w:szCs w:val="28"/>
        </w:rPr>
        <w:t>А</w:t>
      </w:r>
      <w:r w:rsidRPr="00DF0947">
        <w:rPr>
          <w:sz w:val="28"/>
          <w:szCs w:val="28"/>
        </w:rPr>
        <w:t xml:space="preserve">дминистрации  </w:t>
      </w:r>
      <w:r>
        <w:rPr>
          <w:sz w:val="28"/>
          <w:szCs w:val="28"/>
        </w:rPr>
        <w:t>Пинчугского</w:t>
      </w:r>
      <w:r w:rsidRPr="00DF0947">
        <w:rPr>
          <w:sz w:val="28"/>
          <w:szCs w:val="28"/>
        </w:rPr>
        <w:t xml:space="preserve"> сельсовета </w:t>
      </w:r>
      <w:r w:rsidRPr="008B107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8B107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B107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B1076">
        <w:rPr>
          <w:sz w:val="28"/>
          <w:szCs w:val="28"/>
        </w:rPr>
        <w:t xml:space="preserve"> № </w:t>
      </w:r>
      <w:r>
        <w:rPr>
          <w:sz w:val="28"/>
          <w:szCs w:val="28"/>
        </w:rPr>
        <w:t>111/2-п</w:t>
      </w:r>
      <w:r w:rsidRPr="00DF0947">
        <w:rPr>
          <w:sz w:val="28"/>
          <w:szCs w:val="28"/>
        </w:rPr>
        <w:t xml:space="preserve"> «Об утверждении Порядка принятия решения о разработке муниципальных программ </w:t>
      </w:r>
      <w:r>
        <w:rPr>
          <w:sz w:val="28"/>
          <w:szCs w:val="28"/>
        </w:rPr>
        <w:t>Пинчугского</w:t>
      </w:r>
      <w:r w:rsidRPr="00DF0947">
        <w:rPr>
          <w:sz w:val="28"/>
          <w:szCs w:val="28"/>
        </w:rPr>
        <w:t xml:space="preserve"> сельсовета, их формировании и реализации».</w:t>
      </w: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F0947">
        <w:rPr>
          <w:b/>
          <w:sz w:val="28"/>
          <w:szCs w:val="28"/>
        </w:rPr>
        <w:t>2.5. Оценка социально-экономической эффективности</w:t>
      </w:r>
      <w:r w:rsidRPr="00DF0947">
        <w:rPr>
          <w:sz w:val="28"/>
          <w:szCs w:val="28"/>
        </w:rPr>
        <w:t xml:space="preserve"> .</w:t>
      </w:r>
    </w:p>
    <w:p w:rsidR="0064024F" w:rsidRPr="00DF0947" w:rsidRDefault="0064024F" w:rsidP="0064024F">
      <w:pPr>
        <w:jc w:val="both"/>
        <w:rPr>
          <w:sz w:val="28"/>
          <w:szCs w:val="28"/>
        </w:rPr>
      </w:pPr>
      <w:r w:rsidRPr="00DF0947">
        <w:rPr>
          <w:sz w:val="28"/>
          <w:szCs w:val="28"/>
        </w:rPr>
        <w:t>В результате реализации Подпрограммы ожидается:</w:t>
      </w:r>
    </w:p>
    <w:p w:rsidR="0064024F" w:rsidRPr="00E607CF" w:rsidRDefault="0064024F" w:rsidP="0064024F">
      <w:pPr>
        <w:pStyle w:val="ConsPlusCell"/>
      </w:pPr>
      <w:r w:rsidRPr="00E607CF">
        <w:t>- разработка комплекса мероприятий развития культуры и спорта на селе;</w:t>
      </w:r>
    </w:p>
    <w:p w:rsidR="0064024F" w:rsidRPr="00E607CF" w:rsidRDefault="0064024F" w:rsidP="0064024F">
      <w:pPr>
        <w:pStyle w:val="ConsPlusCell"/>
      </w:pPr>
      <w:r w:rsidRPr="00E607CF">
        <w:rPr>
          <w:color w:val="000000"/>
        </w:rPr>
        <w:t>- формирование здорового образа жизни через развитие массовой физической культуры и спорта</w:t>
      </w:r>
      <w:r>
        <w:rPr>
          <w:color w:val="000000"/>
        </w:rPr>
        <w:t>;</w:t>
      </w:r>
      <w:r w:rsidRPr="00E607CF">
        <w:t xml:space="preserve"> </w:t>
      </w:r>
    </w:p>
    <w:p w:rsidR="0064024F" w:rsidRPr="00E607CF" w:rsidRDefault="0064024F" w:rsidP="006402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-увеличение количества массовых спортивных мероприятий;</w:t>
      </w:r>
    </w:p>
    <w:p w:rsidR="0064024F" w:rsidRDefault="0064024F" w:rsidP="006402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 w:cs="Times New Roman"/>
          <w:sz w:val="28"/>
          <w:szCs w:val="28"/>
        </w:rPr>
        <w:t>-формирование у населения устойчивого интереса и потребности к регулярным занятиям физкультурой и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24F" w:rsidRPr="00E607CF" w:rsidRDefault="0064024F" w:rsidP="0064024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проведения культурно-массовых мероприятий.</w:t>
      </w:r>
      <w:r w:rsidRPr="00E607C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4024F" w:rsidRPr="00E607CF" w:rsidRDefault="0064024F" w:rsidP="0064024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4024F" w:rsidRDefault="0064024F" w:rsidP="006402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47">
        <w:rPr>
          <w:rFonts w:ascii="Times New Roman" w:hAnsi="Times New Roman" w:cs="Times New Roman"/>
          <w:b/>
          <w:sz w:val="28"/>
          <w:szCs w:val="28"/>
        </w:rPr>
        <w:t>2.6. Мероприятия подпрограммы.</w:t>
      </w:r>
    </w:p>
    <w:p w:rsidR="0064024F" w:rsidRDefault="0064024F" w:rsidP="0064024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64024F" w:rsidRDefault="0064024F" w:rsidP="006402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Проведение спортивно- массовых и культурно-массовых мероприятий;</w:t>
      </w:r>
    </w:p>
    <w:p w:rsidR="0064024F" w:rsidRDefault="0064024F" w:rsidP="006402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07CF">
        <w:rPr>
          <w:rFonts w:ascii="Times New Roman" w:hAnsi="Times New Roman" w:cs="Times New Roman"/>
          <w:sz w:val="28"/>
          <w:szCs w:val="28"/>
        </w:rPr>
        <w:t>Содержание инструктора по спорту</w:t>
      </w:r>
      <w:r>
        <w:rPr>
          <w:rFonts w:ascii="Times New Roman" w:hAnsi="Times New Roman" w:cs="Times New Roman"/>
          <w:sz w:val="28"/>
          <w:szCs w:val="28"/>
        </w:rPr>
        <w:t xml:space="preserve"> (оплата труда, начисления на оплату труда);</w:t>
      </w:r>
    </w:p>
    <w:p w:rsidR="0064024F" w:rsidRPr="00E607CF" w:rsidRDefault="0064024F" w:rsidP="006402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Информационная поддержка и пропаганда;</w:t>
      </w:r>
    </w:p>
    <w:p w:rsidR="0064024F" w:rsidRDefault="0064024F" w:rsidP="006402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спортивного инвентаря</w:t>
      </w:r>
      <w:r w:rsidRPr="00E60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оборудования для </w:t>
      </w:r>
      <w:r w:rsidRPr="00E607CF">
        <w:rPr>
          <w:sz w:val="28"/>
          <w:szCs w:val="28"/>
        </w:rPr>
        <w:t>развития физической культуры и спорта на территории</w:t>
      </w:r>
      <w:r>
        <w:rPr>
          <w:sz w:val="28"/>
          <w:szCs w:val="28"/>
        </w:rPr>
        <w:t xml:space="preserve"> поселения.</w:t>
      </w:r>
    </w:p>
    <w:p w:rsidR="0064024F" w:rsidRDefault="0064024F" w:rsidP="006402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сувениров и продуктов для проведения культурно-массовых мероприятий.</w:t>
      </w:r>
    </w:p>
    <w:p w:rsidR="0064024F" w:rsidRPr="00E607CF" w:rsidRDefault="0064024F" w:rsidP="006402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024F" w:rsidRPr="00DF0947" w:rsidRDefault="0064024F" w:rsidP="0064024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F0947">
        <w:rPr>
          <w:b/>
          <w:sz w:val="28"/>
          <w:szCs w:val="28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64024F" w:rsidRPr="00DF0947" w:rsidRDefault="0064024F" w:rsidP="0064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64024F" w:rsidRDefault="0064024F" w:rsidP="00640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подпрограммы из всех </w:t>
      </w:r>
      <w:r w:rsidRPr="00DF0947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предусматривается в размере   </w:t>
      </w:r>
      <w:r>
        <w:rPr>
          <w:rFonts w:ascii="Times New Roman" w:hAnsi="Times New Roman" w:cs="Times New Roman"/>
          <w:sz w:val="28"/>
          <w:szCs w:val="28"/>
        </w:rPr>
        <w:t>3506153,01</w:t>
      </w:r>
      <w:r w:rsidRPr="00DF094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64024F" w:rsidRDefault="0064024F" w:rsidP="0064024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759E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759E8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E75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239854,44 </w:t>
      </w:r>
      <w:r w:rsidRPr="00E759E8">
        <w:rPr>
          <w:sz w:val="28"/>
          <w:szCs w:val="28"/>
        </w:rPr>
        <w:t>рублей</w:t>
      </w:r>
    </w:p>
    <w:p w:rsidR="0064024F" w:rsidRDefault="0064024F" w:rsidP="0064024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759E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759E8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E75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394243,13 </w:t>
      </w:r>
      <w:r w:rsidRPr="00E759E8">
        <w:rPr>
          <w:sz w:val="28"/>
          <w:szCs w:val="28"/>
        </w:rPr>
        <w:t xml:space="preserve"> рублей</w:t>
      </w:r>
    </w:p>
    <w:p w:rsidR="0064024F" w:rsidRDefault="0064024F" w:rsidP="0064024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highlight w:val="yellow"/>
        </w:rPr>
      </w:pPr>
      <w:r w:rsidRPr="00E759E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759E8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E75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422079,10 </w:t>
      </w:r>
      <w:r w:rsidRPr="00E759E8">
        <w:rPr>
          <w:sz w:val="28"/>
          <w:szCs w:val="28"/>
        </w:rPr>
        <w:t>рублей</w:t>
      </w:r>
    </w:p>
    <w:p w:rsidR="0064024F" w:rsidRDefault="0064024F" w:rsidP="0064024F">
      <w:pPr>
        <w:rPr>
          <w:sz w:val="28"/>
          <w:szCs w:val="28"/>
        </w:rPr>
      </w:pPr>
      <w:r w:rsidRPr="0007274C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–</w:t>
      </w:r>
      <w:r w:rsidRPr="007B70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482331,10</w:t>
      </w:r>
      <w:r w:rsidRPr="00E759E8">
        <w:rPr>
          <w:sz w:val="28"/>
          <w:szCs w:val="28"/>
        </w:rPr>
        <w:t xml:space="preserve"> рублей</w:t>
      </w:r>
    </w:p>
    <w:p w:rsidR="0064024F" w:rsidRDefault="0064024F" w:rsidP="0064024F">
      <w:pPr>
        <w:rPr>
          <w:sz w:val="28"/>
          <w:szCs w:val="28"/>
        </w:rPr>
      </w:pPr>
      <w:r w:rsidRPr="0007274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7274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7B70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460644,04</w:t>
      </w:r>
      <w:r w:rsidRPr="00E759E8">
        <w:rPr>
          <w:sz w:val="28"/>
          <w:szCs w:val="28"/>
        </w:rPr>
        <w:t xml:space="preserve"> рублей</w:t>
      </w:r>
    </w:p>
    <w:p w:rsidR="0064024F" w:rsidRDefault="0064024F" w:rsidP="0064024F">
      <w:pPr>
        <w:rPr>
          <w:sz w:val="28"/>
          <w:szCs w:val="28"/>
        </w:rPr>
      </w:pPr>
      <w:r w:rsidRPr="0007274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7274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7B70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539600,40</w:t>
      </w:r>
      <w:r w:rsidRPr="00E759E8">
        <w:rPr>
          <w:sz w:val="28"/>
          <w:szCs w:val="28"/>
        </w:rPr>
        <w:t xml:space="preserve"> рублей</w:t>
      </w:r>
    </w:p>
    <w:p w:rsidR="0064024F" w:rsidRDefault="0064024F" w:rsidP="0064024F">
      <w:pPr>
        <w:rPr>
          <w:sz w:val="28"/>
          <w:szCs w:val="28"/>
        </w:rPr>
      </w:pPr>
      <w:r w:rsidRPr="0007274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07274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7B70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483700,40</w:t>
      </w:r>
      <w:r w:rsidRPr="00E759E8">
        <w:rPr>
          <w:sz w:val="28"/>
          <w:szCs w:val="28"/>
        </w:rPr>
        <w:t xml:space="preserve"> рублей</w:t>
      </w:r>
    </w:p>
    <w:p w:rsidR="0064024F" w:rsidRDefault="0064024F" w:rsidP="0064024F">
      <w:pPr>
        <w:rPr>
          <w:sz w:val="28"/>
          <w:szCs w:val="28"/>
        </w:rPr>
      </w:pPr>
      <w:r w:rsidRPr="0007274C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7274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7B70D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483700,40</w:t>
      </w:r>
      <w:r w:rsidRPr="00E759E8">
        <w:rPr>
          <w:sz w:val="28"/>
          <w:szCs w:val="28"/>
        </w:rPr>
        <w:t xml:space="preserve"> рублей</w:t>
      </w:r>
    </w:p>
    <w:p w:rsidR="0064024F" w:rsidRDefault="0064024F" w:rsidP="0064024F">
      <w:pPr>
        <w:rPr>
          <w:sz w:val="28"/>
          <w:szCs w:val="28"/>
        </w:rPr>
      </w:pPr>
    </w:p>
    <w:p w:rsidR="0064024F" w:rsidRPr="00981B10" w:rsidRDefault="0064024F" w:rsidP="0064024F">
      <w:pPr>
        <w:autoSpaceDE w:val="0"/>
        <w:autoSpaceDN w:val="0"/>
        <w:adjustRightInd w:val="0"/>
      </w:pPr>
      <w:r w:rsidRPr="00981B10">
        <w:t xml:space="preserve">                                                                                                                                         </w:t>
      </w:r>
      <w:r>
        <w:t xml:space="preserve">                          </w:t>
      </w:r>
      <w:r w:rsidRPr="00981B10">
        <w:t xml:space="preserve">Приложение № 1 </w:t>
      </w:r>
    </w:p>
    <w:p w:rsidR="0064024F" w:rsidRPr="00981B10" w:rsidRDefault="0064024F" w:rsidP="0064024F">
      <w:pPr>
        <w:autoSpaceDE w:val="0"/>
        <w:autoSpaceDN w:val="0"/>
        <w:adjustRightInd w:val="0"/>
        <w:ind w:left="9781"/>
      </w:pPr>
      <w:r w:rsidRPr="00981B10">
        <w:t>к  подпрограмме «</w:t>
      </w:r>
      <w:r>
        <w:t xml:space="preserve">Развитие культуры и спорта </w:t>
      </w:r>
      <w:r w:rsidRPr="00981B10">
        <w:t xml:space="preserve"> на территории Пинчугск</w:t>
      </w:r>
      <w:r>
        <w:t>ого</w:t>
      </w:r>
      <w:r w:rsidRPr="00981B10">
        <w:t xml:space="preserve"> сельсовет</w:t>
      </w:r>
      <w:r>
        <w:t>а</w:t>
      </w:r>
      <w:r w:rsidRPr="00981B10">
        <w:t xml:space="preserve">», реализуемой в рамках муниципальной программы </w:t>
      </w:r>
    </w:p>
    <w:p w:rsidR="0064024F" w:rsidRPr="00981B10" w:rsidRDefault="0064024F" w:rsidP="0064024F">
      <w:pPr>
        <w:autoSpaceDE w:val="0"/>
        <w:autoSpaceDN w:val="0"/>
        <w:adjustRightInd w:val="0"/>
        <w:ind w:firstLine="540"/>
      </w:pPr>
      <w:r w:rsidRPr="00981B10">
        <w:t xml:space="preserve">                                                                                                                                </w:t>
      </w:r>
      <w:r>
        <w:t xml:space="preserve">                          </w:t>
      </w:r>
      <w:r w:rsidRPr="00981B10">
        <w:t>Пинчугского сельсовета «Развитие поселка</w:t>
      </w:r>
      <w:r>
        <w:t>»</w:t>
      </w:r>
      <w:r w:rsidRPr="00981B10"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24F" w:rsidRDefault="0064024F" w:rsidP="0064024F">
      <w:pPr>
        <w:tabs>
          <w:tab w:val="left" w:pos="708"/>
          <w:tab w:val="left" w:pos="1416"/>
          <w:tab w:val="left" w:pos="2124"/>
          <w:tab w:val="left" w:pos="2832"/>
          <w:tab w:val="left" w:pos="9795"/>
        </w:tabs>
        <w:autoSpaceDE w:val="0"/>
        <w:autoSpaceDN w:val="0"/>
        <w:adjustRightInd w:val="0"/>
        <w:ind w:firstLine="540"/>
      </w:pPr>
      <w:r w:rsidRPr="00981B10">
        <w:tab/>
      </w:r>
      <w:r w:rsidRPr="00981B10">
        <w:tab/>
        <w:t xml:space="preserve">                                                                                                                   </w:t>
      </w:r>
      <w:r>
        <w:t xml:space="preserve">                       </w:t>
      </w:r>
      <w:r w:rsidRPr="00981B10">
        <w:t xml:space="preserve"> </w:t>
      </w:r>
    </w:p>
    <w:p w:rsidR="0064024F" w:rsidRPr="00981B10" w:rsidRDefault="0064024F" w:rsidP="0064024F">
      <w:pPr>
        <w:autoSpaceDE w:val="0"/>
        <w:autoSpaceDN w:val="0"/>
        <w:adjustRightInd w:val="0"/>
        <w:ind w:firstLine="540"/>
        <w:jc w:val="both"/>
      </w:pPr>
    </w:p>
    <w:p w:rsidR="0064024F" w:rsidRPr="00981B10" w:rsidRDefault="0064024F" w:rsidP="0064024F">
      <w:pPr>
        <w:autoSpaceDE w:val="0"/>
        <w:autoSpaceDN w:val="0"/>
        <w:adjustRightInd w:val="0"/>
        <w:ind w:firstLine="540"/>
        <w:jc w:val="center"/>
        <w:outlineLvl w:val="0"/>
      </w:pPr>
      <w:r w:rsidRPr="00981B10">
        <w:t xml:space="preserve">Перечень </w:t>
      </w:r>
      <w:r>
        <w:t>показателей результативности</w:t>
      </w:r>
      <w:r w:rsidRPr="00981B10">
        <w:t xml:space="preserve"> подпрограммы «</w:t>
      </w:r>
      <w:r>
        <w:t>Развитие культуры и спорта</w:t>
      </w:r>
      <w:r w:rsidRPr="00981B10">
        <w:t xml:space="preserve"> на территории Пинчугск</w:t>
      </w:r>
      <w:r>
        <w:t>ого</w:t>
      </w:r>
      <w:r w:rsidRPr="00981B10">
        <w:t xml:space="preserve"> сельсовет</w:t>
      </w:r>
      <w:r>
        <w:t>а</w:t>
      </w:r>
      <w:r w:rsidRPr="00981B10">
        <w:t xml:space="preserve">» </w:t>
      </w:r>
    </w:p>
    <w:p w:rsidR="0064024F" w:rsidRDefault="0064024F" w:rsidP="0064024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3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9"/>
        <w:gridCol w:w="2592"/>
        <w:gridCol w:w="1419"/>
        <w:gridCol w:w="1559"/>
        <w:gridCol w:w="1134"/>
        <w:gridCol w:w="851"/>
        <w:gridCol w:w="992"/>
        <w:gridCol w:w="992"/>
        <w:gridCol w:w="992"/>
        <w:gridCol w:w="992"/>
        <w:gridCol w:w="992"/>
        <w:gridCol w:w="992"/>
      </w:tblGrid>
      <w:tr w:rsidR="0064024F" w:rsidRPr="0028245E" w:rsidTr="000D5818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задача, показатели результативности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4817C5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jc w:val="center"/>
            </w:pPr>
            <w:r w:rsidRPr="00FE12CC">
              <w:t>20</w:t>
            </w:r>
            <w:r>
              <w:t>22</w:t>
            </w:r>
            <w:r w:rsidRPr="00FE12CC"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Pr="00FE12CC" w:rsidRDefault="0064024F" w:rsidP="000D5818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jc w:val="center"/>
            </w:pPr>
            <w:r>
              <w:t>2025год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024F" w:rsidRDefault="0064024F" w:rsidP="000D5818">
            <w:pPr>
              <w:jc w:val="center"/>
            </w:pPr>
            <w:r>
              <w:t>2026 год</w:t>
            </w:r>
          </w:p>
        </w:tc>
      </w:tr>
      <w:tr w:rsidR="0064024F" w:rsidRPr="0028245E" w:rsidTr="000D5818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9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культуры и спорта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Пинчуг</w:t>
            </w:r>
            <w:r w:rsidRPr="00436906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4F" w:rsidRPr="0028245E" w:rsidTr="000D5818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подпрограммы:</w:t>
            </w:r>
          </w:p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и культурно-массовых мероприятий для населения поселка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4F" w:rsidRPr="0028245E" w:rsidTr="000D5818">
        <w:trPr>
          <w:cantSplit/>
          <w:trHeight w:val="204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06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Пинчуга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Pr="00165D3D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64024F" w:rsidRPr="0028245E" w:rsidTr="000D5818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Pr="00436906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6906">
              <w:rPr>
                <w:rFonts w:ascii="Times New Roman" w:hAnsi="Times New Roman"/>
                <w:sz w:val="24"/>
                <w:szCs w:val="24"/>
              </w:rPr>
              <w:t>Увеличение количества массовых официальных культурных мероприятий и спортивных мероприятий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24F" w:rsidRDefault="0064024F" w:rsidP="000D58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4024F" w:rsidRDefault="0064024F" w:rsidP="0064024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6288" w:type="dxa"/>
        <w:tblInd w:w="95" w:type="dxa"/>
        <w:tblLook w:val="04A0"/>
      </w:tblPr>
      <w:tblGrid>
        <w:gridCol w:w="1720"/>
        <w:gridCol w:w="1308"/>
        <w:gridCol w:w="600"/>
        <w:gridCol w:w="700"/>
        <w:gridCol w:w="940"/>
        <w:gridCol w:w="780"/>
        <w:gridCol w:w="1060"/>
        <w:gridCol w:w="940"/>
        <w:gridCol w:w="1020"/>
        <w:gridCol w:w="920"/>
        <w:gridCol w:w="920"/>
        <w:gridCol w:w="920"/>
        <w:gridCol w:w="920"/>
        <w:gridCol w:w="1100"/>
        <w:gridCol w:w="1480"/>
        <w:gridCol w:w="960"/>
      </w:tblGrid>
      <w:tr w:rsidR="0064024F" w:rsidRPr="00F86C1A" w:rsidTr="000D581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F86C1A" w:rsidTr="000D5818">
        <w:trPr>
          <w:trHeight w:val="112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86C1A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Приложение №2                                                               к подпрограмме "Развитие культуры и спорта на территории Пинчугского сельсовета", реализуемой в рамках муниципальной программы Пинчугского сельсовета "Развитие поселка"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4024F" w:rsidRPr="00F86C1A" w:rsidTr="000D5818">
        <w:trPr>
          <w:trHeight w:val="585"/>
        </w:trPr>
        <w:tc>
          <w:tcPr>
            <w:tcW w:w="153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86C1A">
              <w:rPr>
                <w:rFonts w:ascii="Calibri" w:hAnsi="Calibri"/>
                <w:color w:val="000000"/>
                <w:sz w:val="20"/>
                <w:szCs w:val="20"/>
              </w:rPr>
              <w:t>Перечень мероприятий подпрограммы "Развитие культуры и  спорта на территории Пинчугского сельсовета", с указанием объема средств на их реализацию и ожидаемых результатов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4024F" w:rsidRPr="00F86C1A" w:rsidTr="000D5818">
        <w:trPr>
          <w:trHeight w:val="19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80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Расходы по годам реализации подпрограммы (рублей)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8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350"/>
        </w:trPr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2019год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Итого на период 2019-2026 годы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15328" w:type="dxa"/>
            <w:gridSpan w:val="1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Цель подпрограммы: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15328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Обеспечение развития  культуры и спорта на территории Пинчугского сельсовета  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5328" w:type="dxa"/>
            <w:gridSpan w:val="1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Задача 1: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285"/>
        </w:trPr>
        <w:tc>
          <w:tcPr>
            <w:tcW w:w="15328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lastRenderedPageBreak/>
              <w:t>Организация и проведение физкультурно-оздоровительных  и культурно-массовых  мероприятий для населения поселка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both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1: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3,96E+09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231854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391433,06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416079,1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416079,1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448150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473700,4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473700,4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473700,4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3324696,9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выплата заработной платы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both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Отдельные мероприятия в рамках подпрограммы </w:t>
            </w: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112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both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2: Проведение культурно-массовых мероприятий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3,96E+09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2810,07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16252,00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12494,04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65900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131456,11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приобретение продуктов для проведения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23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both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Мероприятие 3: Проведение культурно-массовых мероприятий за счет спонсорских средств, средств благотворительных пожертвований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3,96E+09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Проведение 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4024F" w:rsidRPr="00F86C1A" w:rsidTr="000D581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Итого по задаче 1.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239854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394243,13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422079,1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482331,1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460644,04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539600,4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483700,4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483700,4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3506153,01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 xml:space="preserve">Краевой бюджет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239854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394243,13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422079,1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482331,10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460644,04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539600,4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483700,4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483700,4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3506153,01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4024F" w:rsidRPr="00F86C1A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F86C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86C1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F86C1A" w:rsidTr="000D5818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F86C1A" w:rsidRDefault="0064024F" w:rsidP="000D58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64024F" w:rsidRPr="00F92CB1" w:rsidRDefault="0064024F" w:rsidP="0064024F">
      <w:pPr>
        <w:tabs>
          <w:tab w:val="left" w:pos="5700"/>
        </w:tabs>
        <w:rPr>
          <w:sz w:val="20"/>
          <w:szCs w:val="20"/>
        </w:rPr>
      </w:pPr>
      <w:r w:rsidRPr="00F92CB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10</w:t>
      </w:r>
    </w:p>
    <w:p w:rsidR="0064024F" w:rsidRPr="00F92CB1" w:rsidRDefault="0064024F" w:rsidP="0064024F">
      <w:pPr>
        <w:tabs>
          <w:tab w:val="left" w:pos="5700"/>
        </w:tabs>
        <w:rPr>
          <w:sz w:val="20"/>
          <w:szCs w:val="20"/>
        </w:rPr>
      </w:pPr>
      <w:r w:rsidRPr="00F92CB1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>к</w:t>
      </w:r>
      <w:r w:rsidRPr="00F92CB1">
        <w:rPr>
          <w:sz w:val="20"/>
          <w:szCs w:val="20"/>
        </w:rPr>
        <w:t xml:space="preserve"> Паспорту муниципальной программы</w:t>
      </w:r>
    </w:p>
    <w:p w:rsidR="0064024F" w:rsidRPr="00F92CB1" w:rsidRDefault="0064024F" w:rsidP="0064024F">
      <w:pPr>
        <w:tabs>
          <w:tab w:val="left" w:pos="5700"/>
        </w:tabs>
        <w:rPr>
          <w:sz w:val="20"/>
          <w:szCs w:val="20"/>
        </w:rPr>
      </w:pPr>
      <w:r w:rsidRPr="00F92CB1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F92CB1">
        <w:rPr>
          <w:sz w:val="20"/>
          <w:szCs w:val="20"/>
        </w:rPr>
        <w:t>Пинчугского сельсовета</w:t>
      </w:r>
    </w:p>
    <w:p w:rsidR="0064024F" w:rsidRPr="00F92CB1" w:rsidRDefault="0064024F" w:rsidP="0064024F">
      <w:pPr>
        <w:tabs>
          <w:tab w:val="left" w:pos="5700"/>
        </w:tabs>
        <w:rPr>
          <w:sz w:val="20"/>
          <w:szCs w:val="20"/>
        </w:rPr>
      </w:pPr>
      <w:r w:rsidRPr="00F92CB1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F92CB1">
        <w:rPr>
          <w:sz w:val="20"/>
          <w:szCs w:val="20"/>
        </w:rPr>
        <w:t>«Развитие поселка»</w:t>
      </w:r>
    </w:p>
    <w:p w:rsidR="0064024F" w:rsidRDefault="0064024F" w:rsidP="0064024F">
      <w:pPr>
        <w:tabs>
          <w:tab w:val="left" w:pos="5700"/>
        </w:tabs>
      </w:pPr>
    </w:p>
    <w:p w:rsidR="0064024F" w:rsidRDefault="0064024F" w:rsidP="0064024F"/>
    <w:p w:rsidR="0064024F" w:rsidRPr="00631611" w:rsidRDefault="0064024F" w:rsidP="0064024F">
      <w:pPr>
        <w:shd w:val="clear" w:color="auto" w:fill="FFFFFF"/>
        <w:spacing w:after="150"/>
        <w:ind w:firstLine="720"/>
        <w:rPr>
          <w:sz w:val="28"/>
          <w:szCs w:val="28"/>
        </w:rPr>
      </w:pPr>
      <w:r w:rsidRPr="00631611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64024F" w:rsidRDefault="0064024F" w:rsidP="0064024F"/>
    <w:p w:rsidR="0064024F" w:rsidRDefault="0064024F" w:rsidP="0064024F"/>
    <w:p w:rsidR="0064024F" w:rsidRPr="00010E0C" w:rsidRDefault="0064024F" w:rsidP="0064024F">
      <w:pPr>
        <w:tabs>
          <w:tab w:val="left" w:pos="1365"/>
        </w:tabs>
      </w:pPr>
      <w:r>
        <w:tab/>
      </w:r>
    </w:p>
    <w:tbl>
      <w:tblPr>
        <w:tblStyle w:val="afff7"/>
        <w:tblW w:w="0" w:type="auto"/>
        <w:tblLook w:val="04A0"/>
      </w:tblPr>
      <w:tblGrid>
        <w:gridCol w:w="540"/>
        <w:gridCol w:w="2970"/>
        <w:gridCol w:w="3667"/>
        <w:gridCol w:w="2393"/>
      </w:tblGrid>
      <w:tr w:rsidR="0064024F" w:rsidTr="000D5818">
        <w:tc>
          <w:tcPr>
            <w:tcW w:w="540" w:type="dxa"/>
          </w:tcPr>
          <w:p w:rsidR="0064024F" w:rsidRDefault="0064024F" w:rsidP="000D5818">
            <w:pPr>
              <w:tabs>
                <w:tab w:val="left" w:pos="1365"/>
              </w:tabs>
            </w:pPr>
            <w:r>
              <w:lastRenderedPageBreak/>
              <w:t>№ п/п</w:t>
            </w:r>
          </w:p>
        </w:tc>
        <w:tc>
          <w:tcPr>
            <w:tcW w:w="2970" w:type="dxa"/>
          </w:tcPr>
          <w:p w:rsidR="0064024F" w:rsidRPr="00010E0C" w:rsidRDefault="0064024F" w:rsidP="000D5818">
            <w:pPr>
              <w:tabs>
                <w:tab w:val="left" w:pos="1365"/>
              </w:tabs>
            </w:pPr>
            <w:r w:rsidRPr="00010E0C">
              <w:t>Наименование нормативного правового акта Богучанского района</w:t>
            </w:r>
          </w:p>
        </w:tc>
        <w:tc>
          <w:tcPr>
            <w:tcW w:w="3667" w:type="dxa"/>
          </w:tcPr>
          <w:p w:rsidR="0064024F" w:rsidRPr="00010E0C" w:rsidRDefault="0064024F" w:rsidP="000D5818">
            <w:pPr>
              <w:tabs>
                <w:tab w:val="left" w:pos="1365"/>
              </w:tabs>
            </w:pPr>
            <w:r w:rsidRPr="00010E0C">
              <w:t>Предмет регулирования, основное содержание</w:t>
            </w:r>
          </w:p>
        </w:tc>
        <w:tc>
          <w:tcPr>
            <w:tcW w:w="2393" w:type="dxa"/>
          </w:tcPr>
          <w:p w:rsidR="0064024F" w:rsidRPr="00010E0C" w:rsidRDefault="0064024F" w:rsidP="000D5818">
            <w:pPr>
              <w:tabs>
                <w:tab w:val="left" w:pos="1365"/>
              </w:tabs>
            </w:pPr>
            <w:r w:rsidRPr="00010E0C">
              <w:t>Срок принятия (год, квартал)</w:t>
            </w:r>
          </w:p>
        </w:tc>
      </w:tr>
      <w:tr w:rsidR="0064024F" w:rsidTr="000D5818">
        <w:tc>
          <w:tcPr>
            <w:tcW w:w="540" w:type="dxa"/>
          </w:tcPr>
          <w:p w:rsidR="0064024F" w:rsidRDefault="0064024F" w:rsidP="000D5818">
            <w:pPr>
              <w:tabs>
                <w:tab w:val="left" w:pos="1365"/>
              </w:tabs>
            </w:pPr>
            <w:r>
              <w:t>1</w:t>
            </w:r>
          </w:p>
        </w:tc>
        <w:tc>
          <w:tcPr>
            <w:tcW w:w="2970" w:type="dxa"/>
          </w:tcPr>
          <w:p w:rsidR="0064024F" w:rsidRPr="00010E0C" w:rsidRDefault="0064024F" w:rsidP="000D5818">
            <w:pPr>
              <w:tabs>
                <w:tab w:val="left" w:pos="1365"/>
              </w:tabs>
            </w:pPr>
            <w:r>
              <w:t>Постановление №111/2п</w:t>
            </w:r>
          </w:p>
        </w:tc>
        <w:tc>
          <w:tcPr>
            <w:tcW w:w="3667" w:type="dxa"/>
          </w:tcPr>
          <w:p w:rsidR="0064024F" w:rsidRPr="00010E0C" w:rsidRDefault="0064024F" w:rsidP="000D5818">
            <w:pPr>
              <w:tabs>
                <w:tab w:val="left" w:pos="1365"/>
              </w:tabs>
            </w:pPr>
            <w:r w:rsidRPr="00010E0C">
              <w:t xml:space="preserve">Об утверждении Порядка принятия решений о разработке муниципальных программ </w:t>
            </w:r>
            <w:r>
              <w:t>Пинчуг</w:t>
            </w:r>
            <w:r w:rsidRPr="00010E0C">
              <w:t>ского сельсовета, их формировании и реализации</w:t>
            </w:r>
          </w:p>
        </w:tc>
        <w:tc>
          <w:tcPr>
            <w:tcW w:w="2393" w:type="dxa"/>
          </w:tcPr>
          <w:p w:rsidR="0064024F" w:rsidRPr="00010E0C" w:rsidRDefault="0064024F" w:rsidP="000D5818">
            <w:pPr>
              <w:tabs>
                <w:tab w:val="left" w:pos="1365"/>
              </w:tabs>
            </w:pPr>
            <w:r>
              <w:t>25.11.2019г.</w:t>
            </w:r>
          </w:p>
        </w:tc>
      </w:tr>
      <w:tr w:rsidR="0064024F" w:rsidTr="000D5818">
        <w:tc>
          <w:tcPr>
            <w:tcW w:w="540" w:type="dxa"/>
          </w:tcPr>
          <w:p w:rsidR="0064024F" w:rsidRDefault="0064024F" w:rsidP="000D5818">
            <w:pPr>
              <w:tabs>
                <w:tab w:val="left" w:pos="1365"/>
              </w:tabs>
            </w:pPr>
            <w:r>
              <w:t>2</w:t>
            </w:r>
          </w:p>
        </w:tc>
        <w:tc>
          <w:tcPr>
            <w:tcW w:w="2970" w:type="dxa"/>
          </w:tcPr>
          <w:p w:rsidR="0064024F" w:rsidRPr="00010E0C" w:rsidRDefault="0064024F" w:rsidP="000D5818">
            <w:pPr>
              <w:tabs>
                <w:tab w:val="left" w:pos="1365"/>
              </w:tabs>
            </w:pPr>
            <w:r>
              <w:t>Постановление №36-п</w:t>
            </w:r>
          </w:p>
        </w:tc>
        <w:tc>
          <w:tcPr>
            <w:tcW w:w="3667" w:type="dxa"/>
          </w:tcPr>
          <w:p w:rsidR="0064024F" w:rsidRPr="00010E0C" w:rsidRDefault="0064024F" w:rsidP="000D5818">
            <w:pPr>
              <w:tabs>
                <w:tab w:val="left" w:pos="1365"/>
              </w:tabs>
            </w:pPr>
            <w:r w:rsidRPr="00010E0C">
              <w:t>Об организации работы по переходу на программный бюджет</w:t>
            </w:r>
          </w:p>
        </w:tc>
        <w:tc>
          <w:tcPr>
            <w:tcW w:w="2393" w:type="dxa"/>
          </w:tcPr>
          <w:p w:rsidR="0064024F" w:rsidRPr="00010E0C" w:rsidRDefault="0064024F" w:rsidP="000D5818">
            <w:pPr>
              <w:tabs>
                <w:tab w:val="left" w:pos="1365"/>
              </w:tabs>
            </w:pPr>
            <w:r>
              <w:t>26.06.2013г.</w:t>
            </w:r>
          </w:p>
        </w:tc>
      </w:tr>
    </w:tbl>
    <w:p w:rsidR="0064024F" w:rsidRDefault="0064024F" w:rsidP="0064024F"/>
    <w:tbl>
      <w:tblPr>
        <w:tblW w:w="14920" w:type="dxa"/>
        <w:tblInd w:w="95" w:type="dxa"/>
        <w:tblLook w:val="04A0"/>
      </w:tblPr>
      <w:tblGrid>
        <w:gridCol w:w="1320"/>
        <w:gridCol w:w="1567"/>
        <w:gridCol w:w="1347"/>
        <w:gridCol w:w="593"/>
        <w:gridCol w:w="398"/>
        <w:gridCol w:w="536"/>
        <w:gridCol w:w="410"/>
        <w:gridCol w:w="1026"/>
        <w:gridCol w:w="967"/>
        <w:gridCol w:w="967"/>
        <w:gridCol w:w="972"/>
        <w:gridCol w:w="967"/>
        <w:gridCol w:w="972"/>
        <w:gridCol w:w="1081"/>
        <w:gridCol w:w="1081"/>
        <w:gridCol w:w="1195"/>
      </w:tblGrid>
      <w:tr w:rsidR="0064024F" w:rsidRPr="00A015B8" w:rsidTr="000D5818">
        <w:trPr>
          <w:trHeight w:val="129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</w:rPr>
            </w:pPr>
            <w:r w:rsidRPr="00A015B8">
              <w:rPr>
                <w:color w:val="000000"/>
              </w:rPr>
              <w:t>Приложение № 11</w:t>
            </w:r>
            <w:r w:rsidRPr="00A015B8">
              <w:rPr>
                <w:color w:val="000000"/>
              </w:rPr>
              <w:br/>
              <w:t>к Паспорту муниципальной программы</w:t>
            </w:r>
            <w:r w:rsidRPr="00A015B8">
              <w:rPr>
                <w:color w:val="000000"/>
              </w:rPr>
              <w:br/>
              <w:t>Пинчугского сельсовета</w:t>
            </w:r>
            <w:r w:rsidRPr="00A015B8">
              <w:rPr>
                <w:color w:val="000000"/>
              </w:rPr>
              <w:br/>
              <w:t xml:space="preserve">«Развитие поселка» </w:t>
            </w:r>
          </w:p>
        </w:tc>
      </w:tr>
      <w:tr w:rsidR="0064024F" w:rsidRPr="00A015B8" w:rsidTr="000D5818">
        <w:trPr>
          <w:trHeight w:val="21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</w:rPr>
            </w:pPr>
          </w:p>
        </w:tc>
      </w:tr>
      <w:tr w:rsidR="0064024F" w:rsidRPr="00A015B8" w:rsidTr="000D5818">
        <w:trPr>
          <w:trHeight w:val="630"/>
        </w:trPr>
        <w:tc>
          <w:tcPr>
            <w:tcW w:w="14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015B8">
              <w:rPr>
                <w:rFonts w:ascii="Calibri" w:hAnsi="Calibri"/>
                <w:b/>
                <w:bCs/>
                <w:color w:val="000000"/>
              </w:rPr>
              <w:t xml:space="preserve">Распределение планируемых расходов за счет средств  местного бюджета Пинчугского сельсовета  по мероприятиям и подпрограммам муниципальной программы Пинчугского сельсовета «Развитие поселка» </w:t>
            </w:r>
          </w:p>
        </w:tc>
      </w:tr>
      <w:tr w:rsidR="0064024F" w:rsidRPr="00A015B8" w:rsidTr="000D5818">
        <w:trPr>
          <w:trHeight w:val="750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91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990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2022год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Итого на период 2019-2026 годы</w:t>
            </w:r>
          </w:p>
        </w:tc>
      </w:tr>
      <w:tr w:rsidR="0064024F" w:rsidRPr="00A015B8" w:rsidTr="000D5818">
        <w:trPr>
          <w:trHeight w:val="675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Муниципальная  программа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 «Развитие поселка»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5148477,92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4159533,25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6243124,77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9224712,71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6365992,87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9499429,37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4814772,83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4834883,60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50290927,32</w:t>
            </w:r>
          </w:p>
        </w:tc>
      </w:tr>
      <w:tr w:rsidR="0064024F" w:rsidRPr="00A015B8" w:rsidTr="000D5818">
        <w:trPr>
          <w:trHeight w:val="555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795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912 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5148477,92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4159533,25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6243124,77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9224712,71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6365992,87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9499429,37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4814772,83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4834883,60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50290927,32</w:t>
            </w:r>
          </w:p>
        </w:tc>
      </w:tr>
      <w:tr w:rsidR="0064024F" w:rsidRPr="00A015B8" w:rsidTr="000D5818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780"/>
        </w:trPr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both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«Безопасность дорожного движения на территории муниципального образования Пинчугский сельсовет»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2451716,3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1314872,5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2708435,0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1527225,0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1338755,7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4196235,6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1886433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1891933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17315606,07</w:t>
            </w:r>
          </w:p>
        </w:tc>
      </w:tr>
      <w:tr w:rsidR="0064024F" w:rsidRPr="00A015B8" w:rsidTr="000D5818">
        <w:trPr>
          <w:trHeight w:val="495"/>
        </w:trPr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765"/>
        </w:trPr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912 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2451716,3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1314872,5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2708435,0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1527225,0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1338755,7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4196235,6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1886433,0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1891933,0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17315606,07</w:t>
            </w:r>
          </w:p>
        </w:tc>
      </w:tr>
      <w:tr w:rsidR="0064024F" w:rsidRPr="00A015B8" w:rsidTr="000D5818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024F" w:rsidRPr="00A015B8" w:rsidTr="000D5818">
        <w:trPr>
          <w:trHeight w:val="765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«Профилактика терроризма и экстремизма, а также минимизация и (или) ликвидация последствий    проявлений терроризма и экстремизма на территории муниципального образования Пинчугский сельсовет»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9848,0</w:t>
            </w:r>
          </w:p>
        </w:tc>
      </w:tr>
      <w:tr w:rsidR="0064024F" w:rsidRPr="00A015B8" w:rsidTr="000D5818">
        <w:trPr>
          <w:trHeight w:val="675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945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9848,0</w:t>
            </w:r>
          </w:p>
        </w:tc>
      </w:tr>
      <w:tr w:rsidR="0064024F" w:rsidRPr="00A015B8" w:rsidTr="000D5818">
        <w:trPr>
          <w:trHeight w:val="1485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585"/>
        </w:trPr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«Энергосбережение и повышение энергетической эффективности в зданиях муниципальной собственности Пинчугского сельсовета».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10000,0</w:t>
            </w:r>
          </w:p>
        </w:tc>
      </w:tr>
      <w:tr w:rsidR="0064024F" w:rsidRPr="00A015B8" w:rsidTr="000D5818">
        <w:trPr>
          <w:trHeight w:val="615"/>
        </w:trPr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960"/>
        </w:trPr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10000,0</w:t>
            </w:r>
          </w:p>
        </w:tc>
      </w:tr>
      <w:tr w:rsidR="0064024F" w:rsidRPr="00A015B8" w:rsidTr="000D5818">
        <w:trPr>
          <w:trHeight w:val="390"/>
        </w:trPr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600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«Благоустройство поселка Пинчуга»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2353754,28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2289093,4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2889820,7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6985366,61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4112119,1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4269470,18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2061539,43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2076150,2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27037313,91</w:t>
            </w:r>
          </w:p>
        </w:tc>
      </w:tr>
      <w:tr w:rsidR="0064024F" w:rsidRPr="00A015B8" w:rsidTr="000D5818">
        <w:trPr>
          <w:trHeight w:val="630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780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2353754,28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2289093,4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2889820,7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6985366,61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4112119,1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4269470,18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2061539,43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2076150,2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27037313,91</w:t>
            </w:r>
          </w:p>
        </w:tc>
      </w:tr>
      <w:tr w:rsidR="0064024F" w:rsidRPr="00A015B8" w:rsidTr="000D5818">
        <w:trPr>
          <w:trHeight w:val="300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660"/>
        </w:trPr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«Защита населения и территории Пинчугского сельсовета от чрезвычайных ситуаций природного и техногенного характера»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100152,92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160476,3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221790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453474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492123,2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381100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381100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2412006,42</w:t>
            </w:r>
          </w:p>
        </w:tc>
      </w:tr>
      <w:tr w:rsidR="0064024F" w:rsidRPr="00A015B8" w:rsidTr="000D5818">
        <w:trPr>
          <w:trHeight w:val="615"/>
        </w:trPr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975"/>
        </w:trPr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100152,92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160476,3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221790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221790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453474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492123,2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381100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381100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2412006,42</w:t>
            </w:r>
          </w:p>
        </w:tc>
      </w:tr>
      <w:tr w:rsidR="0064024F" w:rsidRPr="00A015B8" w:rsidTr="000D5818">
        <w:trPr>
          <w:trHeight w:val="300"/>
        </w:trPr>
        <w:tc>
          <w:tcPr>
            <w:tcW w:w="114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600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«Развитие  физической культуры и спорта на территории Пинчугского сельсовета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239854,44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394243,13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422079,1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482331,1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460644,04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539600,4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483700,4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483700,4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3506153,01</w:t>
            </w:r>
          </w:p>
        </w:tc>
      </w:tr>
      <w:tr w:rsidR="0064024F" w:rsidRPr="00A015B8" w:rsidTr="000D5818">
        <w:trPr>
          <w:trHeight w:val="525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810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239854,44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394243,13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422079,1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482331,1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460644,04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539600,4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483700,4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483700,4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3506153,01</w:t>
            </w:r>
          </w:p>
        </w:tc>
      </w:tr>
      <w:tr w:rsidR="0064024F" w:rsidRPr="00A015B8" w:rsidTr="000D5818">
        <w:trPr>
          <w:trHeight w:val="300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4024F" w:rsidRDefault="0064024F" w:rsidP="0064024F"/>
    <w:tbl>
      <w:tblPr>
        <w:tblW w:w="15120" w:type="dxa"/>
        <w:tblInd w:w="95" w:type="dxa"/>
        <w:tblLook w:val="04A0"/>
      </w:tblPr>
      <w:tblGrid>
        <w:gridCol w:w="1321"/>
        <w:gridCol w:w="1735"/>
        <w:gridCol w:w="1364"/>
        <w:gridCol w:w="1160"/>
        <w:gridCol w:w="1220"/>
        <w:gridCol w:w="1220"/>
        <w:gridCol w:w="1060"/>
        <w:gridCol w:w="1200"/>
        <w:gridCol w:w="1140"/>
        <w:gridCol w:w="1200"/>
        <w:gridCol w:w="1200"/>
        <w:gridCol w:w="1300"/>
      </w:tblGrid>
      <w:tr w:rsidR="0064024F" w:rsidRPr="00A015B8" w:rsidTr="000D5818">
        <w:trPr>
          <w:trHeight w:val="12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rPr>
                <w:color w:val="000000"/>
              </w:rPr>
            </w:pPr>
          </w:p>
        </w:tc>
        <w:tc>
          <w:tcPr>
            <w:tcW w:w="10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</w:rPr>
            </w:pPr>
            <w:r w:rsidRPr="00A015B8">
              <w:rPr>
                <w:color w:val="000000"/>
              </w:rPr>
              <w:t>Приложение № 12</w:t>
            </w:r>
            <w:r w:rsidRPr="00A015B8">
              <w:rPr>
                <w:color w:val="000000"/>
              </w:rPr>
              <w:br/>
              <w:t>к Паспорту муниципальной программы</w:t>
            </w:r>
            <w:r w:rsidRPr="00A015B8">
              <w:rPr>
                <w:color w:val="000000"/>
              </w:rPr>
              <w:br/>
              <w:t>Пинчугского сельсовета</w:t>
            </w:r>
            <w:r w:rsidRPr="00A015B8">
              <w:rPr>
                <w:color w:val="000000"/>
              </w:rPr>
              <w:br/>
              <w:t xml:space="preserve">«Развитие поселка» </w:t>
            </w:r>
          </w:p>
        </w:tc>
      </w:tr>
      <w:tr w:rsidR="0064024F" w:rsidRPr="00A015B8" w:rsidTr="000D5818">
        <w:trPr>
          <w:trHeight w:val="990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</w:rPr>
            </w:pPr>
            <w:r w:rsidRPr="00A015B8">
              <w:rPr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A015B8">
              <w:rPr>
                <w:color w:val="000000"/>
              </w:rPr>
              <w:br/>
              <w:t xml:space="preserve">муниципальной  программы Пинчугского сельсовета «Развитие посёлка» с учетом источников финансирования, </w:t>
            </w:r>
            <w:r w:rsidRPr="00A015B8">
              <w:rPr>
                <w:color w:val="000000"/>
              </w:rPr>
              <w:br/>
              <w:t>в том числе по уровням бюджетной системы</w:t>
            </w:r>
          </w:p>
        </w:tc>
      </w:tr>
      <w:tr w:rsidR="0064024F" w:rsidRPr="00A015B8" w:rsidTr="000D5818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A015B8" w:rsidRDefault="0064024F" w:rsidP="000D5818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lastRenderedPageBreak/>
              <w:t xml:space="preserve">Статус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A015B8">
              <w:rPr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10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24F" w:rsidRPr="00A015B8" w:rsidRDefault="0064024F" w:rsidP="000D58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015B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Итого на  </w:t>
            </w:r>
            <w:r w:rsidRPr="00A015B8">
              <w:rPr>
                <w:color w:val="000000"/>
                <w:sz w:val="16"/>
                <w:szCs w:val="16"/>
              </w:rPr>
              <w:br/>
              <w:t>2019-2026 годы</w:t>
            </w:r>
          </w:p>
        </w:tc>
      </w:tr>
      <w:tr w:rsidR="0064024F" w:rsidRPr="00A015B8" w:rsidTr="000D5818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Развитие поселка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5 148 477,92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4 159 533,25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6 243 124,77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9 224 712,71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6 365 992,87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9 499 429,37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4 814 772,83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4 834 883,60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50 290 927,32</w:t>
            </w:r>
          </w:p>
        </w:tc>
      </w:tr>
      <w:tr w:rsidR="0064024F" w:rsidRPr="00A015B8" w:rsidTr="000D5818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5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2 055 545,00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1 013 523,25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2 561 286,99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5 443 902,0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2 812 323,10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5 429 003,20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1 626 033,0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1 626 033,0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22 567 649,54</w:t>
            </w:r>
          </w:p>
        </w:tc>
      </w:tr>
      <w:tr w:rsidR="0064024F" w:rsidRPr="00A015B8" w:rsidTr="000D5818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3 092 932,92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3 146 010,00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3 681 837,78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3 780 810,71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3 553 669,77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4 070 426,17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3 188 739,83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3 208 850,60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27 723 277,78</w:t>
            </w:r>
          </w:p>
        </w:tc>
      </w:tr>
      <w:tr w:rsidR="0064024F" w:rsidRPr="00A015B8" w:rsidTr="000D5818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sz w:val="16"/>
                <w:szCs w:val="16"/>
              </w:rPr>
            </w:pPr>
            <w:r w:rsidRPr="00A015B8">
              <w:rPr>
                <w:sz w:val="16"/>
                <w:szCs w:val="16"/>
              </w:rPr>
              <w:t>Безопасность дородного движения на территории муниципального образования Пинчугский сельсовет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2 451 716,3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1 314 872,5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2 708 435,0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1 527 225,0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1 338 755,7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4 196 235,6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1 886 433,0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1 891 933,0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17 315 606,1</w:t>
            </w:r>
          </w:p>
        </w:tc>
      </w:tr>
      <w:tr w:rsidR="0064024F" w:rsidRPr="00A015B8" w:rsidTr="000D5818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7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2 451 716,3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1 314 872,5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2 708 435,0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1 527 225,0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1 338 755,7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4 196 235,6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1 886 433,0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1 891 933,0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17 315 606,1</w:t>
            </w:r>
          </w:p>
        </w:tc>
      </w:tr>
      <w:tr w:rsidR="0064024F" w:rsidRPr="00A015B8" w:rsidTr="000D5818">
        <w:trPr>
          <w:trHeight w:val="5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1 950 000,0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849 607,0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2 335 435,0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853 925,0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881 566,0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3 409 533,0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1 320 533,0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1 320 533,0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12 921 132,0</w:t>
            </w:r>
          </w:p>
        </w:tc>
      </w:tr>
      <w:tr w:rsidR="0064024F" w:rsidRPr="00A015B8" w:rsidTr="000D5818">
        <w:trPr>
          <w:trHeight w:val="5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25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501 716,3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465 265,5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373 000,0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673 300,0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457 189,7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786 702,6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565 900,0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571 400,0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4 394 474,1</w:t>
            </w:r>
          </w:p>
        </w:tc>
      </w:tr>
      <w:tr w:rsidR="0064024F" w:rsidRPr="00A015B8" w:rsidTr="000D5818">
        <w:trPr>
          <w:trHeight w:val="4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</w:t>
            </w:r>
            <w:r w:rsidRPr="00A015B8">
              <w:rPr>
                <w:color w:val="000000"/>
                <w:sz w:val="16"/>
                <w:szCs w:val="16"/>
              </w:rPr>
              <w:lastRenderedPageBreak/>
              <w:t>Пинчугский сельсовет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848,0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9 848,0</w:t>
            </w:r>
          </w:p>
        </w:tc>
      </w:tr>
      <w:tr w:rsidR="0064024F" w:rsidRPr="00A015B8" w:rsidTr="000D5818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7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848,0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9 848,0</w:t>
            </w:r>
          </w:p>
        </w:tc>
      </w:tr>
      <w:tr w:rsidR="0064024F" w:rsidRPr="00A015B8" w:rsidTr="000D5818">
        <w:trPr>
          <w:trHeight w:val="5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55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848,0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9 848,0</w:t>
            </w:r>
          </w:p>
        </w:tc>
      </w:tr>
      <w:tr w:rsidR="0064024F" w:rsidRPr="00A015B8" w:rsidTr="000D5818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Энергосбережение и повышение энергетической эффективности в зданиях муниципальной собственности Пинчугского сельсовета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10 000,0</w:t>
            </w:r>
          </w:p>
        </w:tc>
      </w:tr>
      <w:tr w:rsidR="0064024F" w:rsidRPr="00A015B8" w:rsidTr="000D5818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10 000,0</w:t>
            </w:r>
          </w:p>
        </w:tc>
      </w:tr>
      <w:tr w:rsidR="0064024F" w:rsidRPr="00A015B8" w:rsidTr="000D5818">
        <w:trPr>
          <w:trHeight w:val="5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52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024F" w:rsidRPr="00A015B8" w:rsidTr="000D5818">
        <w:trPr>
          <w:trHeight w:val="2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10 000,0</w:t>
            </w:r>
          </w:p>
        </w:tc>
      </w:tr>
      <w:tr w:rsidR="0064024F" w:rsidRPr="00A015B8" w:rsidTr="000D5818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Благоустройство поселка Пинчуга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2 353 754,3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2 289 093,4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2 889 820,7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6 985 366,61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4 112 119,1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4 269 470,2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2 061 539,4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2 076 150,2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27 037 313,9</w:t>
            </w: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7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2 353 754,3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2 289 093,4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2 889 820,7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6 985 366,61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4 112 119,1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4 269 470,2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2 061 539,4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2 076 150,2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27 037 313,9</w:t>
            </w:r>
          </w:p>
        </w:tc>
      </w:tr>
      <w:tr w:rsidR="0064024F" w:rsidRPr="00A015B8" w:rsidTr="000D5818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15 150,0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13 256,3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15 152,0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4 379 277,0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1 499 957,1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1 561 170,2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7 483 962,6</w:t>
            </w:r>
          </w:p>
        </w:tc>
      </w:tr>
      <w:tr w:rsidR="0064024F" w:rsidRPr="00A015B8" w:rsidTr="000D5818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2 338 604,3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2 275 837,2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2 874 668,7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2 606 089,61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2 612 162,0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2 708 300,0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2 061 539,4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2 076 150,2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19 553 351,3</w:t>
            </w:r>
          </w:p>
        </w:tc>
      </w:tr>
      <w:tr w:rsidR="0064024F" w:rsidRPr="00A015B8" w:rsidTr="000D5818">
        <w:trPr>
          <w:trHeight w:val="5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Защита населения и территории Пинчугского </w:t>
            </w:r>
            <w:r w:rsidRPr="00A015B8">
              <w:rPr>
                <w:color w:val="000000"/>
                <w:sz w:val="16"/>
                <w:szCs w:val="16"/>
              </w:rPr>
              <w:lastRenderedPageBreak/>
              <w:t>сельсовета от чрезвычайных ситуаций природного и техногенного характера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100 153,0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160 476,2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221 790,0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221 790,0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453 474,0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492 123,2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1 649 806,4</w:t>
            </w: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82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100 153,0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160 476,2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221 790,0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221 790,0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453 474,0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492 123,2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381 100,0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381 100,0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2 412 006,4</w:t>
            </w:r>
          </w:p>
        </w:tc>
      </w:tr>
      <w:tr w:rsidR="0064024F" w:rsidRPr="00A015B8" w:rsidTr="000D5818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90 395,0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150 660,0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210 700,0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210 700,0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430 800,0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458 300,0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305 500,0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305 500,0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2 162 555,0</w:t>
            </w:r>
          </w:p>
        </w:tc>
      </w:tr>
      <w:tr w:rsidR="0064024F" w:rsidRPr="00A015B8" w:rsidTr="000D5818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9 758,0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9 816,2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11 090,0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11 090,0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22 674,0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33 823,2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75 600,0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75 600,0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249 451,4</w:t>
            </w:r>
          </w:p>
        </w:tc>
      </w:tr>
      <w:tr w:rsidR="0064024F" w:rsidRPr="00A015B8" w:rsidTr="000D5818">
        <w:trPr>
          <w:trHeight w:val="52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Развитие культуры и спорта на территории Пинчугского сельсовета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239 854,4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394 243,1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422 079,1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482 331,1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460 644,0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539 600,4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483 700,4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483 700,4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3 506 153,01</w:t>
            </w: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 том числе 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7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239 854,4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394 243,1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422 079,1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482 331,1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460 644,0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539 600,4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483 700,4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483 700,4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3 506 153,01</w:t>
            </w:r>
          </w:p>
        </w:tc>
      </w:tr>
      <w:tr w:rsidR="0064024F" w:rsidRPr="00A015B8" w:rsidTr="000D5818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4024F" w:rsidRPr="00A015B8" w:rsidTr="000D5818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239 854,4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394 243,1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422 079,1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482 331,1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460 644,0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539 600,4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483 700,4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483 700,4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3 506 153,01</w:t>
            </w:r>
          </w:p>
        </w:tc>
      </w:tr>
      <w:tr w:rsidR="0064024F" w:rsidRPr="00A015B8" w:rsidTr="000D5818">
        <w:trPr>
          <w:trHeight w:val="5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A015B8" w:rsidRDefault="0064024F" w:rsidP="000D5818">
            <w:pPr>
              <w:jc w:val="right"/>
              <w:rPr>
                <w:color w:val="000000"/>
                <w:sz w:val="16"/>
                <w:szCs w:val="16"/>
              </w:rPr>
            </w:pPr>
            <w:r w:rsidRPr="00A015B8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153BC0" w:rsidRDefault="0064024F" w:rsidP="0064024F">
      <w:pPr>
        <w:jc w:val="center"/>
      </w:pPr>
      <w:r w:rsidRPr="00153BC0">
        <w:lastRenderedPageBreak/>
        <w:t>ПИНЧУГСКИЙ СЕЛЬСКИЙ СОВЕТ ДЕПУТАТОВ</w:t>
      </w:r>
    </w:p>
    <w:p w:rsidR="0064024F" w:rsidRPr="00153BC0" w:rsidRDefault="0064024F" w:rsidP="0064024F">
      <w:pPr>
        <w:jc w:val="center"/>
      </w:pPr>
      <w:r w:rsidRPr="00153BC0">
        <w:t>БОГУЧАНСКОГО РАЙОНА</w:t>
      </w:r>
    </w:p>
    <w:p w:rsidR="0064024F" w:rsidRPr="00153BC0" w:rsidRDefault="0064024F" w:rsidP="0064024F">
      <w:pPr>
        <w:jc w:val="center"/>
      </w:pPr>
      <w:r w:rsidRPr="00153BC0">
        <w:t>КРАСНОЯРСКОГО КРАЯ</w:t>
      </w:r>
    </w:p>
    <w:p w:rsidR="0064024F" w:rsidRPr="00153BC0" w:rsidRDefault="0064024F" w:rsidP="0064024F">
      <w:pPr>
        <w:jc w:val="center"/>
      </w:pPr>
    </w:p>
    <w:p w:rsidR="0064024F" w:rsidRPr="00153BC0" w:rsidRDefault="0064024F" w:rsidP="0064024F">
      <w:pPr>
        <w:jc w:val="center"/>
      </w:pPr>
      <w:r w:rsidRPr="00153BC0">
        <w:t>Р Е Ш Е Н И Е</w:t>
      </w:r>
    </w:p>
    <w:p w:rsidR="0064024F" w:rsidRPr="00153BC0" w:rsidRDefault="0064024F" w:rsidP="0064024F">
      <w:pPr>
        <w:jc w:val="center"/>
      </w:pPr>
    </w:p>
    <w:p w:rsidR="0064024F" w:rsidRPr="00153BC0" w:rsidRDefault="0064024F" w:rsidP="0064024F">
      <w:r>
        <w:t>03</w:t>
      </w:r>
      <w:r w:rsidRPr="00153BC0">
        <w:t>.</w:t>
      </w:r>
      <w:r>
        <w:t>05</w:t>
      </w:r>
      <w:r w:rsidRPr="00153BC0">
        <w:t>. 20</w:t>
      </w:r>
      <w:r>
        <w:t>24</w:t>
      </w:r>
      <w:r w:rsidRPr="00153BC0">
        <w:t xml:space="preserve"> г                                      </w:t>
      </w:r>
      <w:r>
        <w:t xml:space="preserve">    </w:t>
      </w:r>
      <w:r w:rsidRPr="00153BC0">
        <w:t xml:space="preserve">  п. Пинчуга                                </w:t>
      </w:r>
      <w:r>
        <w:t xml:space="preserve">              </w:t>
      </w:r>
      <w:r w:rsidRPr="00153BC0">
        <w:t xml:space="preserve"> №</w:t>
      </w:r>
      <w:r>
        <w:t xml:space="preserve"> 14</w:t>
      </w:r>
      <w:r w:rsidRPr="00153BC0">
        <w:t xml:space="preserve"> </w:t>
      </w:r>
    </w:p>
    <w:p w:rsidR="0064024F" w:rsidRPr="00153BC0" w:rsidRDefault="0064024F" w:rsidP="0064024F">
      <w:pPr>
        <w:ind w:firstLine="540"/>
        <w:jc w:val="both"/>
      </w:pPr>
    </w:p>
    <w:p w:rsidR="0064024F" w:rsidRPr="00153BC0" w:rsidRDefault="0064024F" w:rsidP="0064024F">
      <w:pPr>
        <w:jc w:val="both"/>
      </w:pPr>
      <w:r w:rsidRPr="00153BC0">
        <w:t>Об отчете исполнения бюджета</w:t>
      </w:r>
    </w:p>
    <w:p w:rsidR="0064024F" w:rsidRPr="00153BC0" w:rsidRDefault="0064024F" w:rsidP="0064024F">
      <w:pPr>
        <w:jc w:val="both"/>
      </w:pPr>
      <w:r w:rsidRPr="00153BC0">
        <w:t>Пинчугского сельсовета за 20</w:t>
      </w:r>
      <w:r>
        <w:t>23</w:t>
      </w:r>
      <w:r w:rsidRPr="00153BC0">
        <w:t xml:space="preserve"> год </w:t>
      </w:r>
    </w:p>
    <w:p w:rsidR="0064024F" w:rsidRPr="00153BC0" w:rsidRDefault="0064024F" w:rsidP="0064024F">
      <w:pPr>
        <w:jc w:val="both"/>
      </w:pPr>
    </w:p>
    <w:p w:rsidR="0064024F" w:rsidRPr="00153BC0" w:rsidRDefault="0064024F" w:rsidP="0064024F">
      <w:pPr>
        <w:jc w:val="both"/>
      </w:pPr>
      <w:r w:rsidRPr="00153BC0">
        <w:t xml:space="preserve">               Заслушав и обсудив отчет главы Пинчугского сельсовета </w:t>
      </w:r>
      <w:r>
        <w:t>Логинова</w:t>
      </w:r>
      <w:r w:rsidRPr="00153BC0">
        <w:t xml:space="preserve"> А.В. о проекте  местного бюджета и отчет о его  исполнении за 20</w:t>
      </w:r>
      <w:r>
        <w:t>23</w:t>
      </w:r>
      <w:r w:rsidRPr="00153BC0">
        <w:t xml:space="preserve"> год, на основании ст. 264.5, ст. 264.6 Бюджетного кодекса РФ и п.1 ст. 14 Устава  Пинчугского сельсовета, Пинчугский сельский Совет депутатов   </w:t>
      </w:r>
    </w:p>
    <w:p w:rsidR="0064024F" w:rsidRPr="00153BC0" w:rsidRDefault="0064024F" w:rsidP="0064024F">
      <w:pPr>
        <w:rPr>
          <w:b/>
        </w:rPr>
      </w:pPr>
      <w:r w:rsidRPr="00153BC0">
        <w:rPr>
          <w:b/>
        </w:rPr>
        <w:t>Р Е Ш И Л:</w:t>
      </w:r>
    </w:p>
    <w:p w:rsidR="0064024F" w:rsidRPr="00153BC0" w:rsidRDefault="0064024F" w:rsidP="0064024F">
      <w:pPr>
        <w:jc w:val="center"/>
        <w:rPr>
          <w:b/>
        </w:rPr>
      </w:pPr>
    </w:p>
    <w:p w:rsidR="0064024F" w:rsidRPr="00153BC0" w:rsidRDefault="0064024F" w:rsidP="0064024F">
      <w:pPr>
        <w:numPr>
          <w:ilvl w:val="0"/>
          <w:numId w:val="30"/>
        </w:numPr>
        <w:tabs>
          <w:tab w:val="clear" w:pos="720"/>
          <w:tab w:val="num" w:pos="1080"/>
        </w:tabs>
        <w:ind w:left="0" w:firstLine="720"/>
        <w:jc w:val="both"/>
      </w:pPr>
      <w:r w:rsidRPr="00153BC0">
        <w:t>Утвердить отчет об исполнении бюджета Пинчугского сельсовета за 20</w:t>
      </w:r>
      <w:r>
        <w:t xml:space="preserve">23 </w:t>
      </w:r>
      <w:r w:rsidRPr="00153BC0">
        <w:t xml:space="preserve">год  по доходам  в  сумме </w:t>
      </w:r>
      <w:r>
        <w:t xml:space="preserve">15 806 220,84 </w:t>
      </w:r>
      <w:r w:rsidRPr="00153BC0">
        <w:t xml:space="preserve"> рублей и   по расходам   в  сумме </w:t>
      </w:r>
      <w:r>
        <w:t xml:space="preserve">14 708 951,82 </w:t>
      </w:r>
      <w:r w:rsidRPr="00153BC0">
        <w:t xml:space="preserve">рублей. </w:t>
      </w:r>
    </w:p>
    <w:p w:rsidR="0064024F" w:rsidRPr="00153BC0" w:rsidRDefault="0064024F" w:rsidP="0064024F">
      <w:pPr>
        <w:numPr>
          <w:ilvl w:val="0"/>
          <w:numId w:val="30"/>
        </w:numPr>
        <w:tabs>
          <w:tab w:val="clear" w:pos="720"/>
          <w:tab w:val="num" w:pos="1080"/>
        </w:tabs>
        <w:ind w:left="0" w:firstLine="720"/>
        <w:jc w:val="both"/>
      </w:pPr>
      <w:r w:rsidRPr="00153BC0">
        <w:t>Утвердить исполнение бюджета по доходам  Пинчугского сельсовета  за 20</w:t>
      </w:r>
      <w:r>
        <w:t xml:space="preserve">23 </w:t>
      </w:r>
      <w:r w:rsidRPr="00153BC0">
        <w:t>год согласно приложениям № 1, № 2 к настоящему решению.</w:t>
      </w:r>
    </w:p>
    <w:p w:rsidR="0064024F" w:rsidRPr="00153BC0" w:rsidRDefault="0064024F" w:rsidP="0064024F">
      <w:pPr>
        <w:numPr>
          <w:ilvl w:val="0"/>
          <w:numId w:val="30"/>
        </w:numPr>
        <w:tabs>
          <w:tab w:val="clear" w:pos="720"/>
          <w:tab w:val="num" w:pos="1080"/>
        </w:tabs>
        <w:ind w:left="0" w:firstLine="720"/>
        <w:jc w:val="both"/>
      </w:pPr>
      <w:r w:rsidRPr="00153BC0">
        <w:t>Утвердить ведомственную структуру расходов бюджета Пинчугского сельсовета за 20</w:t>
      </w:r>
      <w:r>
        <w:t xml:space="preserve">23 </w:t>
      </w:r>
      <w:r w:rsidRPr="00153BC0">
        <w:t>год согласно приложению № 3 к настоящему решению.</w:t>
      </w:r>
    </w:p>
    <w:p w:rsidR="0064024F" w:rsidRPr="00153BC0" w:rsidRDefault="0064024F" w:rsidP="0064024F">
      <w:pPr>
        <w:numPr>
          <w:ilvl w:val="0"/>
          <w:numId w:val="30"/>
        </w:numPr>
        <w:tabs>
          <w:tab w:val="clear" w:pos="720"/>
          <w:tab w:val="num" w:pos="1080"/>
        </w:tabs>
        <w:ind w:left="0" w:firstLine="720"/>
        <w:jc w:val="both"/>
      </w:pPr>
      <w:r w:rsidRPr="00153BC0">
        <w:t>Утвердить исполнение расходов бюджета Пинчугского сельсовета за 20</w:t>
      </w:r>
      <w:r>
        <w:t>23</w:t>
      </w:r>
      <w:r w:rsidRPr="00153BC0">
        <w:t xml:space="preserve"> год по функциональной классификации согласно приложению № 4 к настоящему решению.</w:t>
      </w:r>
    </w:p>
    <w:p w:rsidR="0064024F" w:rsidRPr="00153BC0" w:rsidRDefault="0064024F" w:rsidP="0064024F">
      <w:pPr>
        <w:numPr>
          <w:ilvl w:val="0"/>
          <w:numId w:val="30"/>
        </w:numPr>
        <w:tabs>
          <w:tab w:val="clear" w:pos="720"/>
          <w:tab w:val="num" w:pos="1080"/>
        </w:tabs>
        <w:ind w:left="0" w:firstLine="720"/>
        <w:jc w:val="both"/>
      </w:pPr>
      <w:r w:rsidRPr="00153BC0">
        <w:t>Утвердить источники внутреннего финансирования дефицита бюджета Пинчугского сельсовета за 20</w:t>
      </w:r>
      <w:r>
        <w:t>23</w:t>
      </w:r>
      <w:r w:rsidRPr="00153BC0">
        <w:t xml:space="preserve"> год в сумме </w:t>
      </w:r>
      <w:r>
        <w:t xml:space="preserve">1 387 501,28 </w:t>
      </w:r>
      <w:r w:rsidRPr="00153BC0">
        <w:t xml:space="preserve"> рублей согласно приложениям № 5, №  6 к настоящему решению.</w:t>
      </w:r>
    </w:p>
    <w:p w:rsidR="0064024F" w:rsidRPr="00153BC0" w:rsidRDefault="0064024F" w:rsidP="0064024F">
      <w:pPr>
        <w:numPr>
          <w:ilvl w:val="0"/>
          <w:numId w:val="30"/>
        </w:numPr>
        <w:tabs>
          <w:tab w:val="clear" w:pos="720"/>
          <w:tab w:val="num" w:pos="1080"/>
        </w:tabs>
        <w:ind w:left="0" w:firstLine="720"/>
        <w:jc w:val="both"/>
      </w:pPr>
      <w:r w:rsidRPr="00153BC0">
        <w:t xml:space="preserve">Контроль </w:t>
      </w:r>
      <w:r>
        <w:t>над</w:t>
      </w:r>
      <w:r w:rsidRPr="00153BC0">
        <w:t xml:space="preserve"> исполнением настоящего решения возложить на председателя </w:t>
      </w:r>
      <w:r>
        <w:t xml:space="preserve">Пинчугского </w:t>
      </w:r>
      <w:r w:rsidRPr="00153BC0">
        <w:t xml:space="preserve">сельского Совета </w:t>
      </w:r>
      <w:r>
        <w:t>депутатов Царегородцеву Н.В.</w:t>
      </w:r>
    </w:p>
    <w:p w:rsidR="0064024F" w:rsidRPr="00153BC0" w:rsidRDefault="0064024F" w:rsidP="0064024F">
      <w:pPr>
        <w:numPr>
          <w:ilvl w:val="0"/>
          <w:numId w:val="30"/>
        </w:numPr>
        <w:tabs>
          <w:tab w:val="clear" w:pos="720"/>
          <w:tab w:val="num" w:pos="0"/>
        </w:tabs>
        <w:ind w:left="0" w:firstLine="709"/>
        <w:jc w:val="both"/>
      </w:pPr>
      <w:r w:rsidRPr="00153BC0">
        <w:t>Настоящее Решение вступает в силу после официального опубликования в газете «Пинчугский вестник».</w:t>
      </w:r>
    </w:p>
    <w:p w:rsidR="0064024F" w:rsidRPr="00153BC0" w:rsidRDefault="0064024F" w:rsidP="0064024F">
      <w:pPr>
        <w:jc w:val="both"/>
      </w:pPr>
    </w:p>
    <w:p w:rsidR="0064024F" w:rsidRPr="00153BC0" w:rsidRDefault="0064024F" w:rsidP="0064024F">
      <w:pPr>
        <w:jc w:val="both"/>
      </w:pPr>
    </w:p>
    <w:p w:rsidR="0064024F" w:rsidRPr="00153BC0" w:rsidRDefault="0064024F" w:rsidP="0064024F">
      <w:pPr>
        <w:jc w:val="both"/>
      </w:pPr>
      <w:r w:rsidRPr="00153BC0">
        <w:t xml:space="preserve">      Председатель Пинчугского </w:t>
      </w:r>
    </w:p>
    <w:p w:rsidR="0064024F" w:rsidRPr="00153BC0" w:rsidRDefault="0064024F" w:rsidP="0064024F">
      <w:pPr>
        <w:jc w:val="both"/>
      </w:pPr>
      <w:r w:rsidRPr="00153BC0">
        <w:t xml:space="preserve">      </w:t>
      </w:r>
      <w:r>
        <w:t>с</w:t>
      </w:r>
      <w:r w:rsidRPr="00153BC0">
        <w:t xml:space="preserve">ельского Совета депутатов        </w:t>
      </w:r>
      <w:r>
        <w:t xml:space="preserve">                         </w:t>
      </w:r>
      <w:r w:rsidRPr="00153BC0">
        <w:t xml:space="preserve">       </w:t>
      </w:r>
      <w:r>
        <w:t xml:space="preserve">                     </w:t>
      </w:r>
      <w:r w:rsidRPr="00153BC0">
        <w:t xml:space="preserve"> </w:t>
      </w:r>
      <w:r>
        <w:t>Н.В. Царегородцева</w:t>
      </w:r>
    </w:p>
    <w:p w:rsidR="0064024F" w:rsidRPr="00153BC0" w:rsidRDefault="0064024F" w:rsidP="0064024F">
      <w:pPr>
        <w:jc w:val="both"/>
      </w:pPr>
    </w:p>
    <w:p w:rsidR="0064024F" w:rsidRPr="00153BC0" w:rsidRDefault="0064024F" w:rsidP="0064024F">
      <w:pPr>
        <w:tabs>
          <w:tab w:val="left" w:pos="0"/>
          <w:tab w:val="left" w:pos="709"/>
        </w:tabs>
      </w:pPr>
      <w:r w:rsidRPr="00153BC0">
        <w:t xml:space="preserve">      Глава Пинчугского сельсовета</w:t>
      </w:r>
      <w:r w:rsidRPr="00153BC0">
        <w:tab/>
      </w:r>
      <w:r w:rsidRPr="00153BC0">
        <w:tab/>
      </w:r>
      <w:r w:rsidRPr="00153BC0">
        <w:tab/>
      </w:r>
      <w:r w:rsidRPr="00153BC0">
        <w:tab/>
        <w:t xml:space="preserve">           </w:t>
      </w:r>
      <w:r>
        <w:t xml:space="preserve">           </w:t>
      </w:r>
      <w:r w:rsidRPr="00153BC0">
        <w:t xml:space="preserve">А.В. </w:t>
      </w:r>
      <w:r>
        <w:t>Логинов</w:t>
      </w:r>
      <w:r w:rsidRPr="00153BC0">
        <w:tab/>
      </w:r>
      <w:r w:rsidRPr="00153BC0">
        <w:tab/>
      </w:r>
      <w:r w:rsidRPr="00153BC0">
        <w:tab/>
      </w:r>
      <w:r w:rsidRPr="00153BC0">
        <w:tab/>
      </w:r>
      <w:r w:rsidRPr="00153BC0">
        <w:tab/>
        <w:t xml:space="preserve">                                          </w:t>
      </w:r>
    </w:p>
    <w:tbl>
      <w:tblPr>
        <w:tblW w:w="9531" w:type="dxa"/>
        <w:tblInd w:w="95" w:type="dxa"/>
        <w:tblLook w:val="04A0"/>
      </w:tblPr>
      <w:tblGrid>
        <w:gridCol w:w="3040"/>
        <w:gridCol w:w="681"/>
        <w:gridCol w:w="2600"/>
        <w:gridCol w:w="1260"/>
        <w:gridCol w:w="1260"/>
        <w:gridCol w:w="880"/>
      </w:tblGrid>
      <w:tr w:rsidR="0064024F" w:rsidRPr="00CD1C07" w:rsidTr="000D5818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/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                  Приложение 1</w:t>
            </w:r>
          </w:p>
        </w:tc>
      </w:tr>
      <w:tr w:rsidR="0064024F" w:rsidRPr="00CD1C07" w:rsidTr="000D5818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/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к решению Пинчугского</w:t>
            </w:r>
          </w:p>
        </w:tc>
      </w:tr>
      <w:tr w:rsidR="0064024F" w:rsidRPr="00CD1C07" w:rsidTr="000D5818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/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сельского Совета депутатов</w:t>
            </w:r>
          </w:p>
        </w:tc>
      </w:tr>
      <w:tr w:rsidR="0064024F" w:rsidRPr="00CD1C07" w:rsidTr="000D5818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r w:rsidRPr="00CD1C07"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    от 03.05.2024  №14</w:t>
            </w:r>
          </w:p>
        </w:tc>
      </w:tr>
      <w:tr w:rsidR="0064024F" w:rsidRPr="00CD1C07" w:rsidTr="000D5818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rPr>
                <w:b/>
                <w:bCs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</w:pPr>
          </w:p>
        </w:tc>
      </w:tr>
      <w:tr w:rsidR="0064024F" w:rsidRPr="00CD1C07" w:rsidTr="000D5818">
        <w:trPr>
          <w:trHeight w:val="675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</w:rPr>
            </w:pPr>
            <w:r w:rsidRPr="00CD1C07">
              <w:rPr>
                <w:b/>
                <w:bCs/>
              </w:rPr>
              <w:t>Исполнение бюджета Пинчугского сельсовета по доходам за 2023 год</w:t>
            </w:r>
            <w:r w:rsidRPr="00CD1C07">
              <w:rPr>
                <w:b/>
                <w:bCs/>
              </w:rPr>
              <w:br/>
              <w:t>Доходы бюджета по кодам классификации доходов бюджетов</w:t>
            </w:r>
          </w:p>
        </w:tc>
      </w:tr>
      <w:tr w:rsidR="0064024F" w:rsidRPr="00CD1C07" w:rsidTr="000D5818">
        <w:trPr>
          <w:trHeight w:val="6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Код строки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Исполнено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Процент исполне-ния</w:t>
            </w:r>
          </w:p>
        </w:tc>
      </w:tr>
      <w:tr w:rsidR="0064024F" w:rsidRPr="00CD1C07" w:rsidTr="000D5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6</w:t>
            </w:r>
          </w:p>
        </w:tc>
      </w:tr>
      <w:tr w:rsidR="0064024F" w:rsidRPr="00CD1C07" w:rsidTr="000D5818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16"/>
                <w:szCs w:val="16"/>
              </w:rPr>
            </w:pPr>
            <w:r w:rsidRPr="00CD1C07">
              <w:rPr>
                <w:b/>
                <w:bCs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15 420 132,10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15 806 220,84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102,50</w:t>
            </w:r>
          </w:p>
        </w:tc>
      </w:tr>
      <w:tr w:rsidR="0064024F" w:rsidRPr="00CD1C07" w:rsidTr="000D5818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1 815 700,00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2 294 007,34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126,34</w:t>
            </w:r>
          </w:p>
        </w:tc>
      </w:tr>
      <w:tr w:rsidR="0064024F" w:rsidRPr="00CD1C07" w:rsidTr="000D5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213 301,45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118,50</w:t>
            </w:r>
          </w:p>
        </w:tc>
      </w:tr>
      <w:tr w:rsidR="0064024F" w:rsidRPr="00CD1C07" w:rsidTr="000D5818">
        <w:trPr>
          <w:trHeight w:val="2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213 301,45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118,50</w:t>
            </w:r>
          </w:p>
        </w:tc>
      </w:tr>
      <w:tr w:rsidR="0064024F" w:rsidRPr="00CD1C07" w:rsidTr="000D5818">
        <w:trPr>
          <w:trHeight w:val="112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 Российской Федерации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000 1 01 02010 01 0000 110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204 810,33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113,78</w:t>
            </w:r>
          </w:p>
        </w:tc>
      </w:tr>
      <w:tr w:rsidR="0064024F" w:rsidRPr="00CD1C07" w:rsidTr="000D5818">
        <w:trPr>
          <w:trHeight w:val="52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912 1 01 02010 01 0000 110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204 810,33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113,78</w:t>
            </w:r>
          </w:p>
        </w:tc>
      </w:tr>
      <w:tr w:rsidR="0064024F" w:rsidRPr="00CD1C07" w:rsidTr="000D5818">
        <w:trPr>
          <w:trHeight w:val="232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-7,95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45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912 1 01 02020 01 0000 110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-7,95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70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lastRenderedPageBreak/>
              <w:t xml:space="preserve">Налог на доходы физических лиц с доходов, полученных  физическими лицами, в соответствии со статьей 228 Налогового кодекса Российской Федерации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8 499,07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46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912 1 01 02030 01 0000 110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8 499,07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4"/>
                <w:szCs w:val="14"/>
              </w:rPr>
            </w:pPr>
            <w:r w:rsidRPr="00CD1C07">
              <w:rPr>
                <w:sz w:val="14"/>
                <w:szCs w:val="14"/>
              </w:rPr>
              <w:t>НАЛОГИ НА ТОВАРЫ (РАБОТЫ, УСЛУГИ), ПРОИЗВОДИМЫЕ НА ТЕРРИТОРИИ РОССИЙСКОЙ ФЕДЕРАЦИИ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495 100,00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576 154,48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116,37</w:t>
            </w:r>
          </w:p>
        </w:tc>
      </w:tr>
      <w:tr w:rsidR="0064024F" w:rsidRPr="00CD1C07" w:rsidTr="000D5818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495 100,00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576 154,48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116,37</w:t>
            </w:r>
          </w:p>
        </w:tc>
      </w:tr>
      <w:tr w:rsidR="0064024F" w:rsidRPr="00CD1C07" w:rsidTr="000D5818">
        <w:trPr>
          <w:trHeight w:val="1290"/>
        </w:trPr>
        <w:tc>
          <w:tcPr>
            <w:tcW w:w="30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000 1 03 02230 01 0000 110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234 500,00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298 536,98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127,31</w:t>
            </w:r>
          </w:p>
        </w:tc>
      </w:tr>
      <w:tr w:rsidR="0064024F" w:rsidRPr="00CD1C07" w:rsidTr="000D5818">
        <w:trPr>
          <w:trHeight w:val="420"/>
        </w:trPr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912 1 03 02231 01 0000 110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234 500,00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298 536,98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127,31</w:t>
            </w:r>
          </w:p>
        </w:tc>
      </w:tr>
      <w:tr w:rsidR="0064024F" w:rsidRPr="00CD1C07" w:rsidTr="000D5818">
        <w:trPr>
          <w:trHeight w:val="1590"/>
        </w:trPr>
        <w:tc>
          <w:tcPr>
            <w:tcW w:w="30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1 559,24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97,45</w:t>
            </w:r>
          </w:p>
        </w:tc>
      </w:tr>
      <w:tr w:rsidR="0064024F" w:rsidRPr="00CD1C07" w:rsidTr="000D5818">
        <w:trPr>
          <w:trHeight w:val="630"/>
        </w:trPr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912 1 03 02241 01 0000 110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1 559,24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97,45</w:t>
            </w:r>
          </w:p>
        </w:tc>
      </w:tr>
      <w:tr w:rsidR="0064024F" w:rsidRPr="00CD1C07" w:rsidTr="000D5818">
        <w:trPr>
          <w:trHeight w:val="1380"/>
        </w:trPr>
        <w:tc>
          <w:tcPr>
            <w:tcW w:w="30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289 900,00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308 561,31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106,44</w:t>
            </w:r>
          </w:p>
        </w:tc>
      </w:tr>
      <w:tr w:rsidR="0064024F" w:rsidRPr="00CD1C07" w:rsidTr="000D5818">
        <w:trPr>
          <w:trHeight w:val="405"/>
        </w:trPr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912 1 03 02251 01 0000 110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289 900,00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308 561,31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106,44</w:t>
            </w:r>
          </w:p>
        </w:tc>
      </w:tr>
      <w:tr w:rsidR="0064024F" w:rsidRPr="00CD1C07" w:rsidTr="000D5818">
        <w:trPr>
          <w:trHeight w:val="1305"/>
        </w:trPr>
        <w:tc>
          <w:tcPr>
            <w:tcW w:w="30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CD1C07">
              <w:rPr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-30 900,00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-32 503,05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105,19</w:t>
            </w:r>
          </w:p>
        </w:tc>
      </w:tr>
      <w:tr w:rsidR="0064024F" w:rsidRPr="00CD1C07" w:rsidTr="000D5818">
        <w:trPr>
          <w:trHeight w:val="615"/>
        </w:trPr>
        <w:tc>
          <w:tcPr>
            <w:tcW w:w="3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912 1 03 02261 01 0000 110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-30 900,00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-32 503,05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105,19</w:t>
            </w:r>
          </w:p>
        </w:tc>
      </w:tr>
      <w:tr w:rsidR="0064024F" w:rsidRPr="00CD1C07" w:rsidTr="000D5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262 100,00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581 100,28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221,71</w:t>
            </w:r>
          </w:p>
        </w:tc>
      </w:tr>
      <w:tr w:rsidR="0064024F" w:rsidRPr="00CD1C07" w:rsidTr="000D5818">
        <w:trPr>
          <w:trHeight w:val="2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185 162,45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185,16</w:t>
            </w:r>
          </w:p>
        </w:tc>
      </w:tr>
      <w:tr w:rsidR="0064024F" w:rsidRPr="00CD1C07" w:rsidTr="000D5818">
        <w:trPr>
          <w:trHeight w:val="79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Налог на имцщество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185 162,45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185,16</w:t>
            </w:r>
          </w:p>
        </w:tc>
      </w:tr>
      <w:tr w:rsidR="0064024F" w:rsidRPr="00CD1C07" w:rsidTr="000D5818">
        <w:trPr>
          <w:trHeight w:val="39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912 1 06 01030 10 0000 110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185 162,45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185,16</w:t>
            </w:r>
          </w:p>
        </w:tc>
      </w:tr>
      <w:tr w:rsidR="0064024F" w:rsidRPr="00CD1C07" w:rsidTr="000D5818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162 100,00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395 937,83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244,26</w:t>
            </w:r>
          </w:p>
        </w:tc>
      </w:tr>
      <w:tr w:rsidR="0064024F" w:rsidRPr="00CD1C07" w:rsidTr="000D5818">
        <w:trPr>
          <w:trHeight w:val="2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  <w:r w:rsidRPr="00CD1C07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314 600,00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341,59</w:t>
            </w:r>
          </w:p>
        </w:tc>
      </w:tr>
      <w:tr w:rsidR="0064024F" w:rsidRPr="00CD1C07" w:rsidTr="000D5818">
        <w:trPr>
          <w:trHeight w:val="57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  <w:r w:rsidRPr="00CD1C07">
              <w:rPr>
                <w:color w:val="000000"/>
                <w:sz w:val="16"/>
                <w:szCs w:val="16"/>
              </w:rPr>
              <w:t>Земельный налог с организаций, обладающих земельными участком, расположенным в границах сельских поселений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314 600,00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341,59</w:t>
            </w:r>
          </w:p>
        </w:tc>
      </w:tr>
      <w:tr w:rsidR="0064024F" w:rsidRPr="00CD1C07" w:rsidTr="000D5818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912 1 06 06033 10 0000 110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314 600,00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2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  <w:r w:rsidRPr="00CD1C07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81 337,83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116,20</w:t>
            </w:r>
          </w:p>
        </w:tc>
      </w:tr>
      <w:tr w:rsidR="0064024F" w:rsidRPr="00CD1C07" w:rsidTr="000D5818">
        <w:trPr>
          <w:trHeight w:val="63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  <w:r w:rsidRPr="00CD1C07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81 337,83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116,20</w:t>
            </w:r>
          </w:p>
        </w:tc>
      </w:tr>
      <w:tr w:rsidR="0064024F" w:rsidRPr="00CD1C07" w:rsidTr="000D5818">
        <w:trPr>
          <w:trHeight w:val="34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912 1 06 06043 10 0000 110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81 337,83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116,20</w:t>
            </w:r>
          </w:p>
        </w:tc>
      </w:tr>
      <w:tr w:rsidR="0064024F" w:rsidRPr="00CD1C07" w:rsidTr="000D5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6 100,00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101,67</w:t>
            </w:r>
          </w:p>
        </w:tc>
      </w:tr>
      <w:tr w:rsidR="0064024F" w:rsidRPr="00CD1C07" w:rsidTr="000D5818">
        <w:trPr>
          <w:trHeight w:val="9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6 100,00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101,67</w:t>
            </w:r>
          </w:p>
        </w:tc>
      </w:tr>
      <w:tr w:rsidR="0064024F" w:rsidRPr="00CD1C07" w:rsidTr="000D5818">
        <w:trPr>
          <w:trHeight w:val="139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000 1 08 04020 01 0000 110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6 100,00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101,67</w:t>
            </w:r>
          </w:p>
        </w:tc>
      </w:tr>
      <w:tr w:rsidR="0064024F" w:rsidRPr="00CD1C07" w:rsidTr="000D5818">
        <w:trPr>
          <w:trHeight w:val="33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912 1 08 04020 01 0000 110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6 100,00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101,67</w:t>
            </w:r>
          </w:p>
        </w:tc>
      </w:tr>
      <w:tr w:rsidR="0064024F" w:rsidRPr="00CD1C07" w:rsidTr="000D5818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744 851,13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106,41</w:t>
            </w:r>
          </w:p>
        </w:tc>
      </w:tr>
      <w:tr w:rsidR="0064024F" w:rsidRPr="00CD1C07" w:rsidTr="000D5818">
        <w:trPr>
          <w:trHeight w:val="21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20 696,33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18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созданныхими учреждений  (за исключением имущества  бюджетных и автономных учреждений)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000 1 11 05030 10 0000 120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20 696,33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120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000 1 11 05035 10 0000 120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20 696,33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28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912 1 11 05035 10 0000 120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20 696,33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21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724 154,80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103,45</w:t>
            </w:r>
          </w:p>
        </w:tc>
      </w:tr>
      <w:tr w:rsidR="0064024F" w:rsidRPr="00CD1C07" w:rsidTr="000D5818">
        <w:trPr>
          <w:trHeight w:val="22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724 154,80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103,45</w:t>
            </w:r>
          </w:p>
        </w:tc>
      </w:tr>
      <w:tr w:rsidR="0064024F" w:rsidRPr="00CD1C07" w:rsidTr="000D5818">
        <w:trPr>
          <w:trHeight w:val="151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000 1 11 09045 10 0000 120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724 154,80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103,45</w:t>
            </w:r>
          </w:p>
        </w:tc>
      </w:tr>
      <w:tr w:rsidR="0064024F" w:rsidRPr="00CD1C07" w:rsidTr="000D5818">
        <w:trPr>
          <w:trHeight w:val="40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912 1 11 090435 10 0000 120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724 154,80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103,45</w:t>
            </w:r>
          </w:p>
        </w:tc>
      </w:tr>
      <w:tr w:rsidR="0064024F" w:rsidRPr="00CD1C07" w:rsidTr="000D581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2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30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000 1 17 15030 10 0000 150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912 1 17 15030 10 0000 150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13 604 432,10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13 512 213,50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99,32</w:t>
            </w:r>
          </w:p>
        </w:tc>
      </w:tr>
      <w:tr w:rsidR="0064024F" w:rsidRPr="00CD1C07" w:rsidTr="000D5818">
        <w:trPr>
          <w:trHeight w:val="9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13 604 432,10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13 512 213,50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99,32</w:t>
            </w:r>
          </w:p>
        </w:tc>
      </w:tr>
      <w:tr w:rsidR="0064024F" w:rsidRPr="00CD1C07" w:rsidTr="000D5818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4 796 000,00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4 796 000,00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Дотации на выравнивание  бюджетной обеспеченности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4 695 100,00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4 695 100,00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33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000 2 02 15001 10 0000 150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4 695 100,00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4 695 100,00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22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912 2 02 15001 10 0000 150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4 695 100,00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4 695 100,00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10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100 900,00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40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100 900,00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34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912 2 02 16001 10 0000 150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100 900,00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Субвенции бюджетам субъектов Российской Федерации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605 068,00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512 849,40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84,76</w:t>
            </w:r>
          </w:p>
        </w:tc>
      </w:tr>
      <w:tr w:rsidR="0064024F" w:rsidRPr="00CD1C07" w:rsidTr="000D5818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CD1C0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CD1C07">
              <w:rPr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15 548,00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15 548,00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25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CD1C0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CD1C07">
              <w:rPr>
                <w:color w:val="000000"/>
                <w:sz w:val="20"/>
                <w:szCs w:val="20"/>
              </w:rPr>
              <w:t>000 2 02 30024 10 0000 150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15 548,00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15 548,00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43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CD1C0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color w:val="000000"/>
                <w:sz w:val="20"/>
                <w:szCs w:val="20"/>
              </w:rPr>
            </w:pPr>
            <w:r w:rsidRPr="00CD1C07">
              <w:rPr>
                <w:color w:val="000000"/>
                <w:sz w:val="20"/>
                <w:szCs w:val="20"/>
              </w:rPr>
              <w:t>912 2 02 30024 10 0000 150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15 548,00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15 548,00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9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589 520,00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497 301,40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84,36</w:t>
            </w:r>
          </w:p>
        </w:tc>
      </w:tr>
      <w:tr w:rsidR="0064024F" w:rsidRPr="00CD1C07" w:rsidTr="000D5818">
        <w:trPr>
          <w:trHeight w:val="60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589 520,00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497 301,40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84,36</w:t>
            </w:r>
          </w:p>
        </w:tc>
      </w:tr>
      <w:tr w:rsidR="0064024F" w:rsidRPr="00CD1C07" w:rsidTr="000D5818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9120 2 02 35118 10 0000 150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589 520,00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497 301,40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84,36</w:t>
            </w:r>
          </w:p>
        </w:tc>
      </w:tr>
      <w:tr w:rsidR="0064024F" w:rsidRPr="00CD1C07" w:rsidTr="000D5818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8 203 364,10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8 203 364,10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8 203 364,10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8 203 364,10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31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8 203 364,10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8 203 364,10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912 2 02 49999 10 0000 150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8 203 364,10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8 203 364,10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100,00</w:t>
            </w:r>
          </w:p>
        </w:tc>
      </w:tr>
      <w:tr w:rsidR="0064024F" w:rsidRPr="00CD1C07" w:rsidTr="000D5818">
        <w:trPr>
          <w:trHeight w:val="2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  <w:r w:rsidRPr="00CD1C07">
              <w:t>ИТОГО: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  <w:r w:rsidRPr="00CD1C07"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  <w:r w:rsidRPr="00CD1C07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15 420 132,10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15 806 220,84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102,50</w:t>
            </w:r>
          </w:p>
        </w:tc>
      </w:tr>
      <w:tr w:rsidR="0064024F" w:rsidRPr="00CD1C07" w:rsidTr="000D5818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</w:pPr>
          </w:p>
        </w:tc>
      </w:tr>
    </w:tbl>
    <w:p w:rsidR="0064024F" w:rsidRDefault="0064024F" w:rsidP="0064024F"/>
    <w:tbl>
      <w:tblPr>
        <w:tblW w:w="9715" w:type="dxa"/>
        <w:tblInd w:w="95" w:type="dxa"/>
        <w:tblLook w:val="04A0"/>
      </w:tblPr>
      <w:tblGrid>
        <w:gridCol w:w="4753"/>
        <w:gridCol w:w="873"/>
        <w:gridCol w:w="1580"/>
        <w:gridCol w:w="1324"/>
        <w:gridCol w:w="1273"/>
        <w:gridCol w:w="1660"/>
      </w:tblGrid>
      <w:tr w:rsidR="0064024F" w:rsidRPr="00CD1C07" w:rsidTr="000D58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                  Приложение 2</w:t>
            </w:r>
          </w:p>
        </w:tc>
      </w:tr>
      <w:tr w:rsidR="0064024F" w:rsidRPr="00CD1C07" w:rsidTr="000D58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к решению Пинчугского</w:t>
            </w:r>
          </w:p>
        </w:tc>
      </w:tr>
      <w:tr w:rsidR="0064024F" w:rsidRPr="00CD1C07" w:rsidTr="000D58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сельского Совета депутатов</w:t>
            </w:r>
          </w:p>
        </w:tc>
      </w:tr>
      <w:tr w:rsidR="0064024F" w:rsidRPr="00CD1C07" w:rsidTr="000D58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    от 03.05.2024 №14</w:t>
            </w:r>
          </w:p>
        </w:tc>
      </w:tr>
      <w:tr w:rsidR="0064024F" w:rsidRPr="00CD1C07" w:rsidTr="000D58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4F" w:rsidRPr="00CD1C07" w:rsidTr="000D5818">
        <w:trPr>
          <w:trHeight w:val="270"/>
        </w:trPr>
        <w:tc>
          <w:tcPr>
            <w:tcW w:w="8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b/>
                <w:bCs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КОДЫ</w:t>
            </w:r>
          </w:p>
        </w:tc>
      </w:tr>
      <w:tr w:rsidR="0064024F" w:rsidRPr="00CD1C07" w:rsidTr="000D58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0503117</w:t>
            </w:r>
          </w:p>
        </w:tc>
      </w:tr>
      <w:tr w:rsidR="0064024F" w:rsidRPr="00CD1C07" w:rsidTr="000D5818">
        <w:trPr>
          <w:trHeight w:val="255"/>
        </w:trPr>
        <w:tc>
          <w:tcPr>
            <w:tcW w:w="8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</w:t>
            </w:r>
            <w:r w:rsidRPr="00CD1C07">
              <w:rPr>
                <w:rFonts w:ascii="Arial CYR" w:hAnsi="Arial CYR" w:cs="Arial CYR"/>
                <w:sz w:val="20"/>
                <w:szCs w:val="20"/>
                <w:u w:val="single"/>
              </w:rPr>
              <w:t>на  1   января   2024</w:t>
            </w:r>
            <w:r w:rsidRPr="00CD1C07"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дата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01.01.2024 г.</w:t>
            </w:r>
          </w:p>
        </w:tc>
      </w:tr>
      <w:tr w:rsidR="0064024F" w:rsidRPr="00CD1C07" w:rsidTr="000D5818">
        <w:trPr>
          <w:trHeight w:val="255"/>
        </w:trPr>
        <w:tc>
          <w:tcPr>
            <w:tcW w:w="8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255"/>
        </w:trPr>
        <w:tc>
          <w:tcPr>
            <w:tcW w:w="8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 xml:space="preserve">Финансового органа :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255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Наименование публично-правового образования _________________________________________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8"/>
                <w:szCs w:val="18"/>
              </w:rPr>
            </w:pPr>
            <w:r w:rsidRPr="00CD1C07">
              <w:rPr>
                <w:rFonts w:ascii="Arial CYR" w:hAnsi="Arial CYR" w:cs="Arial CYR"/>
                <w:sz w:val="18"/>
                <w:szCs w:val="18"/>
              </w:rPr>
              <w:t>Бюджеты городских и сельских поселений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по ОКАТО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255"/>
        </w:trPr>
        <w:tc>
          <w:tcPr>
            <w:tcW w:w="7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270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Единица измерения: руб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383</w:t>
            </w:r>
          </w:p>
        </w:tc>
      </w:tr>
      <w:tr w:rsidR="0064024F" w:rsidRPr="00CD1C07" w:rsidTr="000D5818">
        <w:trPr>
          <w:trHeight w:val="270"/>
        </w:trPr>
        <w:tc>
          <w:tcPr>
            <w:tcW w:w="9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64024F" w:rsidRPr="00CD1C07" w:rsidTr="000D5818">
        <w:trPr>
          <w:trHeight w:val="67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Неиспользованные назначения</w:t>
            </w:r>
          </w:p>
        </w:tc>
      </w:tr>
      <w:tr w:rsidR="0064024F" w:rsidRPr="00CD1C07" w:rsidTr="000D5818">
        <w:trPr>
          <w:trHeight w:val="25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64024F" w:rsidRPr="00CD1C07" w:rsidTr="000D5818">
        <w:trPr>
          <w:trHeight w:val="45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15 420 132,10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15 806 220,84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-386 088,74</w:t>
            </w:r>
          </w:p>
        </w:tc>
      </w:tr>
      <w:tr w:rsidR="0064024F" w:rsidRPr="00CD1C07" w:rsidTr="000D5818">
        <w:trPr>
          <w:trHeight w:val="45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000 1 00 00000 00 0000 000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1 815 700,00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2 294 007,34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-478 307,34</w:t>
            </w:r>
          </w:p>
        </w:tc>
      </w:tr>
      <w:tr w:rsidR="0064024F" w:rsidRPr="00CD1C07" w:rsidTr="000D5818">
        <w:trPr>
          <w:trHeight w:val="28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000 1 01 00000 00 0000 000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i/>
                <w:iCs/>
                <w:sz w:val="20"/>
                <w:szCs w:val="20"/>
              </w:rPr>
              <w:t>180 000,00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213 301,45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-33 301,45</w:t>
            </w:r>
          </w:p>
        </w:tc>
      </w:tr>
      <w:tr w:rsidR="0064024F" w:rsidRPr="00CD1C07" w:rsidTr="000D5818">
        <w:trPr>
          <w:trHeight w:val="40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000 1 01 02000 01 0000 110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180 000,00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213 301,45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-33 301,45</w:t>
            </w:r>
          </w:p>
        </w:tc>
      </w:tr>
      <w:tr w:rsidR="0064024F" w:rsidRPr="00CD1C07" w:rsidTr="000D5818">
        <w:trPr>
          <w:trHeight w:val="1500"/>
        </w:trPr>
        <w:tc>
          <w:tcPr>
            <w:tcW w:w="47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 Российской Федерации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000 1 01 02010 01 0000 110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180 000,00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204 810,33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-24 810,33</w:t>
            </w:r>
          </w:p>
        </w:tc>
      </w:tr>
      <w:tr w:rsidR="0064024F" w:rsidRPr="00CD1C07" w:rsidTr="000D5818">
        <w:trPr>
          <w:trHeight w:val="480"/>
        </w:trPr>
        <w:tc>
          <w:tcPr>
            <w:tcW w:w="47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912 1 01 02010 01 0000 110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180 000,00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204 810,33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-24 810,33</w:t>
            </w:r>
          </w:p>
        </w:tc>
      </w:tr>
      <w:tr w:rsidR="0064024F" w:rsidRPr="00CD1C07" w:rsidTr="000D5818">
        <w:trPr>
          <w:trHeight w:val="2175"/>
        </w:trPr>
        <w:tc>
          <w:tcPr>
            <w:tcW w:w="47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000 1 01 02020 01 0000 110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-7,95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720"/>
        </w:trPr>
        <w:tc>
          <w:tcPr>
            <w:tcW w:w="47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912 1 01 02020 01 0000 110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-7,95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61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000 1 01 02030 01 0000 110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8 499,07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450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912 1 01 02030 01 0000 110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8 499,07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58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4"/>
                <w:szCs w:val="14"/>
              </w:rPr>
            </w:pPr>
            <w:r w:rsidRPr="00CD1C07">
              <w:rPr>
                <w:sz w:val="14"/>
                <w:szCs w:val="14"/>
              </w:rPr>
              <w:t>НАЛОГИ НА ТОВАРЫ (РАБОТЫ, УСЛУГИ), ПРОИЗВОДИМЫЕ НА ТЕРРИТОРИИ РОССИЙСКОЙ ФЕДЕРАЦИИ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000 1 03 00000 00 0000 000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495 100,00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576 154,48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-81 054,48</w:t>
            </w:r>
          </w:p>
        </w:tc>
      </w:tr>
      <w:tr w:rsidR="0064024F" w:rsidRPr="00CD1C07" w:rsidTr="000D5818">
        <w:trPr>
          <w:trHeight w:val="64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000 1 03 02000 01 0000 110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495 100,00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576 154,48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-81 054,48</w:t>
            </w:r>
          </w:p>
        </w:tc>
      </w:tr>
      <w:tr w:rsidR="0064024F" w:rsidRPr="00CD1C07" w:rsidTr="000D5818">
        <w:trPr>
          <w:trHeight w:val="130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000 1 03 02230 01 0000 110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234 500,00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298 536,98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-64 036,98</w:t>
            </w:r>
          </w:p>
        </w:tc>
      </w:tr>
      <w:tr w:rsidR="0064024F" w:rsidRPr="00CD1C07" w:rsidTr="000D5818">
        <w:trPr>
          <w:trHeight w:val="435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912 1 03 02231 01 0000 110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234 500,00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298 536,98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-64 036,98</w:t>
            </w:r>
          </w:p>
        </w:tc>
      </w:tr>
      <w:tr w:rsidR="0064024F" w:rsidRPr="00CD1C07" w:rsidTr="000D5818">
        <w:trPr>
          <w:trHeight w:val="1770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000 1 03 02240 01 0000 110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1 600,00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1 559,24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40,76</w:t>
            </w:r>
          </w:p>
        </w:tc>
      </w:tr>
      <w:tr w:rsidR="0064024F" w:rsidRPr="00CD1C07" w:rsidTr="000D5818">
        <w:trPr>
          <w:trHeight w:val="450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912 1 03 02241 01 0000 110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1 600,00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1 559,24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40,76</w:t>
            </w:r>
          </w:p>
        </w:tc>
      </w:tr>
      <w:tr w:rsidR="0064024F" w:rsidRPr="00CD1C07" w:rsidTr="000D5818">
        <w:trPr>
          <w:trHeight w:val="181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000 1 03 02250 01 0000 110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289 900,00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308 561,31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-18 661,31</w:t>
            </w:r>
          </w:p>
        </w:tc>
      </w:tr>
      <w:tr w:rsidR="0064024F" w:rsidRPr="00CD1C07" w:rsidTr="000D5818">
        <w:trPr>
          <w:trHeight w:val="405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912 1 03 02251 01 0000 110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289 900,00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308 561,31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-18 661,31</w:t>
            </w:r>
          </w:p>
        </w:tc>
      </w:tr>
      <w:tr w:rsidR="0064024F" w:rsidRPr="00CD1C07" w:rsidTr="000D5818">
        <w:trPr>
          <w:trHeight w:val="169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000 1 03 02260 01 0000 110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-30 900,00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-32 503,05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1 603,05</w:t>
            </w:r>
          </w:p>
        </w:tc>
      </w:tr>
      <w:tr w:rsidR="0064024F" w:rsidRPr="00CD1C07" w:rsidTr="000D5818">
        <w:trPr>
          <w:trHeight w:val="525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912 1 03 02261 01 0000 110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-30 900,00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-32 503,05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1 603,05</w:t>
            </w:r>
          </w:p>
        </w:tc>
      </w:tr>
      <w:tr w:rsidR="0064024F" w:rsidRPr="00CD1C07" w:rsidTr="000D5818">
        <w:trPr>
          <w:trHeight w:val="22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000 1 06 00000 00 0000 000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262 100,00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581 100,28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-85 162,45</w:t>
            </w:r>
          </w:p>
        </w:tc>
      </w:tr>
      <w:tr w:rsidR="0064024F" w:rsidRPr="00CD1C07" w:rsidTr="000D5818">
        <w:trPr>
          <w:trHeight w:val="4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000 1 06 01000 00 0000 110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185 162,45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-85 162,45</w:t>
            </w:r>
          </w:p>
        </w:tc>
      </w:tr>
      <w:tr w:rsidR="0064024F" w:rsidRPr="00CD1C07" w:rsidTr="000D5818">
        <w:trPr>
          <w:trHeight w:val="780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000 1 06 01030 10 0000 110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185 162,45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-85 162,45</w:t>
            </w:r>
          </w:p>
        </w:tc>
      </w:tr>
      <w:tr w:rsidR="0064024F" w:rsidRPr="00CD1C07" w:rsidTr="000D5818">
        <w:trPr>
          <w:trHeight w:val="315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912 1 06 01030 10 0000 110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185 162,45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-85 162,45</w:t>
            </w:r>
          </w:p>
        </w:tc>
      </w:tr>
      <w:tr w:rsidR="0064024F" w:rsidRPr="00CD1C07" w:rsidTr="000D5818">
        <w:trPr>
          <w:trHeight w:val="22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000 1 06 06000 00 0000 110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162 100,00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395 937,83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-233 837,83</w:t>
            </w:r>
          </w:p>
        </w:tc>
      </w:tr>
      <w:tr w:rsidR="0064024F" w:rsidRPr="00CD1C07" w:rsidTr="000D5818">
        <w:trPr>
          <w:trHeight w:val="24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  <w:r w:rsidRPr="00CD1C07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 xml:space="preserve">000 1 06 </w:t>
            </w:r>
            <w:r w:rsidRPr="00CD1C07">
              <w:rPr>
                <w:rFonts w:ascii="Arial CYR" w:hAnsi="Arial CYR" w:cs="Arial CYR"/>
                <w:sz w:val="20"/>
                <w:szCs w:val="20"/>
              </w:rPr>
              <w:lastRenderedPageBreak/>
              <w:t>06030 00 0000 110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lastRenderedPageBreak/>
              <w:t>92 100,00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314 600,00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-222 500,00</w:t>
            </w:r>
          </w:p>
        </w:tc>
      </w:tr>
      <w:tr w:rsidR="0064024F" w:rsidRPr="00CD1C07" w:rsidTr="000D5818">
        <w:trPr>
          <w:trHeight w:val="61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  <w:r w:rsidRPr="00CD1C07">
              <w:rPr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земельными участком, расположенным в границах сельских поселений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000 1 06 06033 10 0000 110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92 100,00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314 600,00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-222 500,00</w:t>
            </w:r>
          </w:p>
        </w:tc>
      </w:tr>
      <w:tr w:rsidR="0064024F" w:rsidRPr="00CD1C07" w:rsidTr="000D5818">
        <w:trPr>
          <w:trHeight w:val="255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912 1 06 06033 10 0000 110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92 100,00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314 600,00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-222 500,00</w:t>
            </w:r>
          </w:p>
        </w:tc>
      </w:tr>
      <w:tr w:rsidR="0064024F" w:rsidRPr="00CD1C07" w:rsidTr="000D5818">
        <w:trPr>
          <w:trHeight w:val="24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  <w:r w:rsidRPr="00CD1C07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000 1 06 06040 00 0000 110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81 337,83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-11 337,83</w:t>
            </w:r>
          </w:p>
        </w:tc>
      </w:tr>
      <w:tr w:rsidR="0064024F" w:rsidRPr="00CD1C07" w:rsidTr="000D5818">
        <w:trPr>
          <w:trHeight w:val="570"/>
        </w:trPr>
        <w:tc>
          <w:tcPr>
            <w:tcW w:w="475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  <w:r w:rsidRPr="00CD1C07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000 1 06 06043 10 0000 110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81 337,83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-11 337,83</w:t>
            </w:r>
          </w:p>
        </w:tc>
      </w:tr>
      <w:tr w:rsidR="0064024F" w:rsidRPr="00CD1C07" w:rsidTr="000D5818">
        <w:trPr>
          <w:trHeight w:val="300"/>
        </w:trPr>
        <w:tc>
          <w:tcPr>
            <w:tcW w:w="475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912 1 06 06043 10 0000 110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81 337,83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-11 337,83</w:t>
            </w:r>
          </w:p>
        </w:tc>
      </w:tr>
      <w:tr w:rsidR="0064024F" w:rsidRPr="00CD1C07" w:rsidTr="000D5818">
        <w:trPr>
          <w:trHeight w:val="25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000 1 08 00000 00 0000 000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6 000,00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6 100,00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13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000 1 08 04000 01 0000 110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6 000,00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6 100,00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1830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000 1 08 04020 01 0000 110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6 000,00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6 100,00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390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912 1 08 04020 01 0000 110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6 000,00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6 100,00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111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000 1 11 00000 00 0000 000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744 851,13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-44 851,13</w:t>
            </w:r>
          </w:p>
        </w:tc>
      </w:tr>
      <w:tr w:rsidR="0064024F" w:rsidRPr="00CD1C07" w:rsidTr="000D5818">
        <w:trPr>
          <w:trHeight w:val="217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000 1 11 05000 00 0000 120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20 696,33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-20 696,33</w:t>
            </w:r>
          </w:p>
        </w:tc>
      </w:tr>
      <w:tr w:rsidR="0064024F" w:rsidRPr="00CD1C07" w:rsidTr="000D5818">
        <w:trPr>
          <w:trHeight w:val="174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созданныхими учреждений  (за исключением имущества  бюджетных и автономных учреждений)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000 1 11 05030 10 0000 120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20 696,33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-20 696,33</w:t>
            </w:r>
          </w:p>
        </w:tc>
      </w:tr>
      <w:tr w:rsidR="0064024F" w:rsidRPr="00CD1C07" w:rsidTr="000D5818">
        <w:trPr>
          <w:trHeight w:val="142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000 1 11 05035 10 0000 120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20 696,33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-20 696,33</w:t>
            </w:r>
          </w:p>
        </w:tc>
      </w:tr>
      <w:tr w:rsidR="0064024F" w:rsidRPr="00CD1C07" w:rsidTr="000D5818">
        <w:trPr>
          <w:trHeight w:val="255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912 1 11 05035 10 0000 120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20 696,33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-20 696,33</w:t>
            </w:r>
          </w:p>
        </w:tc>
      </w:tr>
      <w:tr w:rsidR="0064024F" w:rsidRPr="00CD1C07" w:rsidTr="000D5818">
        <w:trPr>
          <w:trHeight w:val="1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000 1 16 00000 00 0000 000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202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000 1 11 09000 00 0000 120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724 154,80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-24 154,80</w:t>
            </w:r>
          </w:p>
        </w:tc>
      </w:tr>
      <w:tr w:rsidR="0064024F" w:rsidRPr="00CD1C07" w:rsidTr="000D5818">
        <w:trPr>
          <w:trHeight w:val="201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000 1 11 09040 00 0000 120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724 154,80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-24 154,80</w:t>
            </w:r>
          </w:p>
        </w:tc>
      </w:tr>
      <w:tr w:rsidR="0064024F" w:rsidRPr="00CD1C07" w:rsidTr="000D5818">
        <w:trPr>
          <w:trHeight w:val="178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000 1 11 09045 10 0000 120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724 154,80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-24 154,80</w:t>
            </w:r>
          </w:p>
        </w:tc>
      </w:tr>
      <w:tr w:rsidR="0064024F" w:rsidRPr="00CD1C07" w:rsidTr="000D5818">
        <w:trPr>
          <w:trHeight w:val="225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912 1 11 09045 10 0000 120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724 154,80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-24 154,80</w:t>
            </w:r>
          </w:p>
        </w:tc>
      </w:tr>
      <w:tr w:rsidR="0064024F" w:rsidRPr="00CD1C07" w:rsidTr="000D5818">
        <w:trPr>
          <w:trHeight w:val="37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172 500,00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172 500,00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21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172 500,00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172 500,00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31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000 1 17 15030 10 0000 150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172 500,00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172 500,00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315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912 1 17 15030 10 0000 150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172 500,00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172 500,00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36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000 2 00 00000 00 0000 000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13 604 432,10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13 512 213,50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92 218,60</w:t>
            </w:r>
          </w:p>
        </w:tc>
      </w:tr>
      <w:tr w:rsidR="0064024F" w:rsidRPr="00CD1C07" w:rsidTr="000D5818">
        <w:trPr>
          <w:trHeight w:val="88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000 2 02 00000 00 0000 000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13 604 432,10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13 512 213,50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92 218,60</w:t>
            </w:r>
          </w:p>
        </w:tc>
      </w:tr>
      <w:tr w:rsidR="0064024F" w:rsidRPr="00CD1C07" w:rsidTr="000D5818">
        <w:trPr>
          <w:trHeight w:val="45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000 2 02 01000 00 0000 150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4 796 000,00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4 796 000,00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43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Дотации на выравнивание  бюджетной обеспеченности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000 2 02 15001 00 0000 150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4 695 100,00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4 695 100,00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40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000 2 02 15001 10 0000 150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4 695 100,00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4 695 100,00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240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912 2 02 15001 10 0000 150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4 695 100,00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4 695 100,00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109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000 2 02 16001 00 0000 150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100 900,00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100 900,00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40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000 2 02 16001 10 0000 150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100 900,00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100 900,00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450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912 2 02 16001 10 0000 150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100 900,00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100 900,00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42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 xml:space="preserve">Субвенции бюджетам бюджетной системы  Росийской Федерации 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000 2 02 30000 00 0000 150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605 068,00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512 849,40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46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CD1C07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C0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C07">
              <w:rPr>
                <w:rFonts w:ascii="Arial" w:hAnsi="Arial" w:cs="Arial"/>
                <w:color w:val="000000"/>
                <w:sz w:val="18"/>
                <w:szCs w:val="18"/>
              </w:rPr>
              <w:t>000 2 02 30024 00 0000 150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15 548,00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15 548,00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46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CD1C07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C0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C07">
              <w:rPr>
                <w:rFonts w:ascii="Arial" w:hAnsi="Arial" w:cs="Arial"/>
                <w:color w:val="000000"/>
                <w:sz w:val="18"/>
                <w:szCs w:val="18"/>
              </w:rPr>
              <w:t>000 2 02 30024 10 0000 150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15 548,00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15 548,00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360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1C0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1C07">
              <w:rPr>
                <w:rFonts w:ascii="Arial" w:hAnsi="Arial" w:cs="Arial"/>
                <w:color w:val="000000"/>
                <w:sz w:val="18"/>
                <w:szCs w:val="18"/>
              </w:rPr>
              <w:t>912 2 02 30024 10 0000 150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15 548,00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15 548,00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1095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000 2 02 35118 00 0000 150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589 520,00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497 301,40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92 218,60</w:t>
            </w:r>
          </w:p>
        </w:tc>
      </w:tr>
      <w:tr w:rsidR="0064024F" w:rsidRPr="00CD1C07" w:rsidTr="000D5818">
        <w:trPr>
          <w:trHeight w:val="750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000 2 02 35118 10 0000 150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589 520,00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497 301,40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92 218,60</w:t>
            </w:r>
          </w:p>
        </w:tc>
      </w:tr>
      <w:tr w:rsidR="0064024F" w:rsidRPr="00CD1C07" w:rsidTr="000D5818">
        <w:trPr>
          <w:trHeight w:val="270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912 2 02 35118 10 0000 150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589 520,00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497 301,40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92 218,60</w:t>
            </w:r>
          </w:p>
        </w:tc>
      </w:tr>
      <w:tr w:rsidR="0064024F" w:rsidRPr="00CD1C07" w:rsidTr="000D5818">
        <w:trPr>
          <w:trHeight w:val="30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000 2 02 40000 00 0000 150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8 203 364,10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8 203 364,10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570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000 2 02 49999 00 0000 150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8 203 364,10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8 203 364,10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315"/>
        </w:trPr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  <w:r w:rsidRPr="00CD1C07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000 2 02 49999 10 0000 150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8 203 364,10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8203364,10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345"/>
        </w:trPr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912 2 02 49999 10 0000 150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8203364,10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8203364,10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64024F" w:rsidRPr="00CD1C07" w:rsidTr="000D5818">
        <w:trPr>
          <w:trHeight w:val="255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15 420 132,10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15 806 220,84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  <w:r w:rsidRPr="00CD1C0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4024F" w:rsidRPr="00CD1C07" w:rsidTr="000D5818">
        <w:trPr>
          <w:trHeight w:val="255"/>
        </w:trPr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024F" w:rsidRDefault="0064024F" w:rsidP="0064024F"/>
    <w:tbl>
      <w:tblPr>
        <w:tblW w:w="8873" w:type="dxa"/>
        <w:tblInd w:w="95" w:type="dxa"/>
        <w:tblLook w:val="04A0"/>
      </w:tblPr>
      <w:tblGrid>
        <w:gridCol w:w="2640"/>
        <w:gridCol w:w="655"/>
        <w:gridCol w:w="1294"/>
        <w:gridCol w:w="760"/>
        <w:gridCol w:w="1580"/>
        <w:gridCol w:w="1412"/>
        <w:gridCol w:w="1291"/>
      </w:tblGrid>
      <w:tr w:rsidR="0064024F" w:rsidRPr="00CD1C07" w:rsidTr="000D5818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 Приложение  3 к решению</w:t>
            </w:r>
          </w:p>
        </w:tc>
      </w:tr>
      <w:tr w:rsidR="0064024F" w:rsidRPr="00CD1C07" w:rsidTr="000D5818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Пинчугского сельского Совета депутатов</w:t>
            </w:r>
          </w:p>
        </w:tc>
      </w:tr>
      <w:tr w:rsidR="0064024F" w:rsidRPr="00CD1C07" w:rsidTr="000D5818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    от 03.05.2024 №14</w:t>
            </w:r>
          </w:p>
        </w:tc>
      </w:tr>
      <w:tr w:rsidR="0064024F" w:rsidRPr="00CD1C07" w:rsidTr="000D5818">
        <w:trPr>
          <w:trHeight w:val="15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4F" w:rsidRPr="00CD1C07" w:rsidTr="000D5818">
        <w:trPr>
          <w:trHeight w:val="690"/>
        </w:trPr>
        <w:tc>
          <w:tcPr>
            <w:tcW w:w="8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</w:rPr>
            </w:pPr>
            <w:r w:rsidRPr="00CD1C07">
              <w:rPr>
                <w:b/>
                <w:bCs/>
              </w:rPr>
              <w:t>Исполнение  расходов бюджета Пинчугского сельсовета за  2023 год по ведомственной структуре</w:t>
            </w:r>
          </w:p>
        </w:tc>
      </w:tr>
      <w:tr w:rsidR="0064024F" w:rsidRPr="00CD1C07" w:rsidTr="000D5818">
        <w:trPr>
          <w:trHeight w:val="103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ФКР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 xml:space="preserve">Утвержденные бюджетные назначения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 xml:space="preserve">Исполненено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 xml:space="preserve">Процент исполнения </w:t>
            </w:r>
          </w:p>
        </w:tc>
      </w:tr>
      <w:tr w:rsidR="0064024F" w:rsidRPr="00CD1C07" w:rsidTr="000D5818">
        <w:trPr>
          <w:trHeight w:val="570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64024F" w:rsidRPr="00CD1C07" w:rsidTr="000D5818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8010060000     8010027242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121        122      129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1 236 254,49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1 236 254,49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510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законодательных о(представительных) органов государственной власти и представительных органов муниципальных образований</w:t>
            </w:r>
          </w:p>
        </w:tc>
      </w:tr>
      <w:tr w:rsidR="0064024F" w:rsidRPr="00CD1C07" w:rsidTr="000D5818">
        <w:trPr>
          <w:trHeight w:val="2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8030060000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23 808,00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23 808,00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540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64024F" w:rsidRPr="00CD1C07" w:rsidTr="000D5818">
        <w:trPr>
          <w:trHeight w:val="3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8020060000    8020061000           90900Ч0010        8020067000       802006Б000       802006Г000     802006Э000     802006М000    802006Ф000     90900Ч0070   8020010340    8020027241   8020027242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121    122    129     244     247     540       853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7 290 196,00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7 109 688,06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97,52</w:t>
            </w:r>
          </w:p>
        </w:tc>
      </w:tr>
      <w:tr w:rsidR="0064024F" w:rsidRPr="00CD1C07" w:rsidTr="000D5818">
        <w:trPr>
          <w:trHeight w:val="270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</w:tr>
      <w:tr w:rsidR="0064024F" w:rsidRPr="00CD1C07" w:rsidTr="000D5818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9010080000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300"/>
        </w:trPr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общегосударственных вопросы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8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3920080000    8020075140      90900Д0000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121      129     244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16 548,00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16 548,00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55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вневоинская подготовка</w:t>
            </w:r>
          </w:p>
        </w:tc>
      </w:tr>
      <w:tr w:rsidR="0064024F" w:rsidRPr="00CD1C07" w:rsidTr="000D5818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121      129     244    247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589 520,00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497 301,40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84,36</w:t>
            </w:r>
          </w:p>
        </w:tc>
      </w:tr>
      <w:tr w:rsidR="0064024F" w:rsidRPr="00CD1C07" w:rsidTr="000D5818">
        <w:trPr>
          <w:trHeight w:val="315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</w:tr>
      <w:tr w:rsidR="0064024F" w:rsidRPr="00CD1C07" w:rsidTr="000D5818">
        <w:trPr>
          <w:trHeight w:val="5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 39500S4120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453 474,00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453 474,00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85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</w:tr>
      <w:tr w:rsidR="0064024F" w:rsidRPr="00CD1C07" w:rsidTr="000D5818">
        <w:trPr>
          <w:trHeight w:val="8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    3910080020      3910075080      39100Ч0030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1 338 755,74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1 241 166,00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92,71</w:t>
            </w:r>
          </w:p>
        </w:tc>
      </w:tr>
      <w:tr w:rsidR="0064024F" w:rsidRPr="00CD1C07" w:rsidTr="000D5818">
        <w:trPr>
          <w:trHeight w:val="300"/>
        </w:trPr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3940080050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243     244   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559 397,41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559 365,60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99,99</w:t>
            </w:r>
          </w:p>
        </w:tc>
      </w:tr>
      <w:tr w:rsidR="0064024F" w:rsidRPr="00CD1C07" w:rsidTr="000D5818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3940080010     3940080020      3940080030    394008Э010     39400S6410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111     119    244    247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3 534 468,00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2 972 233,31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84,09</w:t>
            </w:r>
          </w:p>
        </w:tc>
      </w:tr>
      <w:tr w:rsidR="0064024F" w:rsidRPr="00CD1C07" w:rsidTr="000D5818">
        <w:trPr>
          <w:trHeight w:val="270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</w:tr>
      <w:tr w:rsidR="0064024F" w:rsidRPr="00CD1C07" w:rsidTr="000D5818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90900Ч0050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111     119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179 045,00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179 045,00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70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Культура и кинематография</w:t>
            </w:r>
          </w:p>
        </w:tc>
      </w:tr>
      <w:tr w:rsidR="0064024F" w:rsidRPr="00CD1C07" w:rsidTr="000D5818">
        <w:trPr>
          <w:trHeight w:val="5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3960080010   3960083010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12 494,04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12 494,04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55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</w:tr>
      <w:tr w:rsidR="0064024F" w:rsidRPr="00CD1C07" w:rsidTr="000D5818">
        <w:trPr>
          <w:trHeight w:val="5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3940080000    3940075550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18 253,68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18 253,68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360"/>
        </w:trPr>
        <w:tc>
          <w:tcPr>
            <w:tcW w:w="8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</w:tr>
      <w:tr w:rsidR="0064024F" w:rsidRPr="00CD1C07" w:rsidTr="000D5818">
        <w:trPr>
          <w:trHeight w:val="5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3960080000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111        119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448 150,00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389 320,24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86,87</w:t>
            </w:r>
          </w:p>
        </w:tc>
      </w:tr>
      <w:tr w:rsidR="0064024F" w:rsidRPr="00CD1C07" w:rsidTr="000D5818">
        <w:trPr>
          <w:trHeight w:val="375"/>
        </w:trPr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15 710 364,36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14 708 951,82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93,63</w:t>
            </w:r>
          </w:p>
        </w:tc>
      </w:tr>
      <w:tr w:rsidR="0064024F" w:rsidRPr="00CD1C07" w:rsidTr="000D5818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024F" w:rsidRDefault="0064024F" w:rsidP="0064024F"/>
    <w:tbl>
      <w:tblPr>
        <w:tblW w:w="9715" w:type="dxa"/>
        <w:tblInd w:w="95" w:type="dxa"/>
        <w:tblLook w:val="04A0"/>
      </w:tblPr>
      <w:tblGrid>
        <w:gridCol w:w="2784"/>
        <w:gridCol w:w="655"/>
        <w:gridCol w:w="3557"/>
        <w:gridCol w:w="617"/>
        <w:gridCol w:w="1320"/>
        <w:gridCol w:w="1208"/>
        <w:gridCol w:w="711"/>
      </w:tblGrid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 xml:space="preserve">                                                                                    Приложение 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 Приложение  4 к решению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 xml:space="preserve">                                                                                          к Решению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Пинчугского сельского Совета депутатов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от  03.05.2024 №14</w:t>
            </w:r>
          </w:p>
        </w:tc>
      </w:tr>
      <w:tr w:rsidR="0064024F" w:rsidRPr="00CD1C07" w:rsidTr="000D5818">
        <w:trPr>
          <w:trHeight w:val="450"/>
        </w:trPr>
        <w:tc>
          <w:tcPr>
            <w:tcW w:w="9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16"/>
                <w:szCs w:val="16"/>
              </w:rPr>
            </w:pPr>
            <w:r w:rsidRPr="00CD1C07">
              <w:rPr>
                <w:b/>
                <w:bCs/>
                <w:sz w:val="16"/>
                <w:szCs w:val="16"/>
              </w:rPr>
              <w:t xml:space="preserve">ИСПОЛНЕНИЕ    РАСХОДОВ    БЮДЖЕТА    ПИНЧУГСКОГО    СЕЛЬСОВЕТА за  2023 год           ПО  ФУНКЦИОНАЛЬНОЙ    КЛАССИФИКАЦИИ </w:t>
            </w:r>
          </w:p>
        </w:tc>
      </w:tr>
      <w:tr w:rsidR="0064024F" w:rsidRPr="00CD1C07" w:rsidTr="000D5818">
        <w:trPr>
          <w:trHeight w:val="435"/>
        </w:trPr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</w:rPr>
            </w:pPr>
            <w:r w:rsidRPr="00CD1C07">
              <w:rPr>
                <w:b/>
                <w:bCs/>
              </w:rPr>
              <w:t>Бюджетная классификация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 xml:space="preserve">Утверждено </w:t>
            </w:r>
            <w:r w:rsidRPr="00CD1C07">
              <w:rPr>
                <w:b/>
                <w:bCs/>
                <w:sz w:val="20"/>
                <w:szCs w:val="20"/>
              </w:rPr>
              <w:lastRenderedPageBreak/>
              <w:t xml:space="preserve">по бюджету (в рублях)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lastRenderedPageBreak/>
              <w:t xml:space="preserve">Исполнено </w:t>
            </w:r>
            <w:r w:rsidRPr="00CD1C07">
              <w:rPr>
                <w:b/>
                <w:bCs/>
                <w:sz w:val="20"/>
                <w:szCs w:val="20"/>
              </w:rPr>
              <w:lastRenderedPageBreak/>
              <w:t>(в рублях)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lastRenderedPageBreak/>
              <w:t xml:space="preserve">Процент исполнения </w:t>
            </w:r>
          </w:p>
        </w:tc>
      </w:tr>
      <w:tr w:rsidR="0064024F" w:rsidRPr="00CD1C07" w:rsidTr="000D5818">
        <w:trPr>
          <w:trHeight w:val="5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</w:rPr>
            </w:pPr>
            <w:r w:rsidRPr="00CD1C07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ФКР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024F" w:rsidRPr="00CD1C07" w:rsidTr="000D5818">
        <w:trPr>
          <w:trHeight w:val="2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8 576 806,49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8 386 298,55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97,78</w:t>
            </w:r>
          </w:p>
        </w:tc>
      </w:tr>
      <w:tr w:rsidR="0064024F" w:rsidRPr="00CD1C07" w:rsidTr="000D5818">
        <w:trPr>
          <w:trHeight w:val="8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01 02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1 236 254,49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1 236 254,49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1 236 254,49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1 236 254,49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183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8010027242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36 178,00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36 178,00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76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27 787,00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27 787,00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8 391,00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8 391,00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8010060000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1 200 076,49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1 200 076,49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6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852 205,17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852 205,17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90 504,69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90 504,69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257 366,63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257 366,63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12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01 03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23 808,00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23 808,00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10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Обеспечение деятельности депутатов представительного органа муниципального образования в рамках непрограммных расходов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8030060000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23 808,00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23 808,00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4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23 808,00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23 808,00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1275"/>
        </w:trPr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Фукционирование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01 04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7 290 196,00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7 109 688,06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97,52</w:t>
            </w:r>
          </w:p>
        </w:tc>
      </w:tr>
      <w:tr w:rsidR="0064024F" w:rsidRPr="00CD1C07" w:rsidTr="000D5818">
        <w:trPr>
          <w:trHeight w:val="12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</w:t>
            </w: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Красноярского края)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8020027241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233 500,00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233 500,00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4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CD1C07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179 339,00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179 339,00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8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CD1C0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54 161,00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54 161,00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14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8020027242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94 918,00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94 918,00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4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CD1C0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73 277,00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73 277,00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96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CD1C0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21 641,00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21 641,00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2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8020060000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3 954 210,35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3 883 373,08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D1C07">
              <w:rPr>
                <w:b/>
                <w:bCs/>
                <w:i/>
                <w:iCs/>
                <w:sz w:val="18"/>
                <w:szCs w:val="18"/>
              </w:rPr>
              <w:t>98,21</w:t>
            </w:r>
          </w:p>
        </w:tc>
      </w:tr>
      <w:tr w:rsidR="0064024F" w:rsidRPr="00CD1C07" w:rsidTr="000D58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2 298 863,83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2 298 863,83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694 744,37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693 546,20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99,83</w:t>
            </w:r>
          </w:p>
        </w:tc>
      </w:tr>
      <w:tr w:rsidR="0064024F" w:rsidRPr="00CD1C07" w:rsidTr="000D58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960 602,15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890 963,05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92,75</w:t>
            </w:r>
          </w:p>
        </w:tc>
      </w:tr>
      <w:tr w:rsidR="0064024F" w:rsidRPr="00CD1C07" w:rsidTr="000D5818">
        <w:trPr>
          <w:trHeight w:val="21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8020060000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14 915,36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14 018,11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93,98</w:t>
            </w:r>
          </w:p>
        </w:tc>
      </w:tr>
      <w:tr w:rsidR="0064024F" w:rsidRPr="00CD1C07" w:rsidTr="000D5818">
        <w:trPr>
          <w:trHeight w:val="7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9 917,11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9 917,11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2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4 998,25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4 101,00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82,05</w:t>
            </w:r>
          </w:p>
        </w:tc>
      </w:tr>
      <w:tr w:rsidR="0064024F" w:rsidRPr="00CD1C07" w:rsidTr="000D5818">
        <w:trPr>
          <w:trHeight w:val="12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Региональные выплаты и выплаты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8020061000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549 536,19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548 726,98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99,85</w:t>
            </w:r>
          </w:p>
        </w:tc>
      </w:tr>
      <w:tr w:rsidR="0064024F" w:rsidRPr="00CD1C07" w:rsidTr="000D5818">
        <w:trPr>
          <w:trHeight w:val="5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420 913,58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420 292,07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99,85</w:t>
            </w:r>
          </w:p>
        </w:tc>
      </w:tr>
      <w:tr w:rsidR="0064024F" w:rsidRPr="00CD1C07" w:rsidTr="000D5818">
        <w:trPr>
          <w:trHeight w:val="9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128 622,61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128 434,91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99,85</w:t>
            </w:r>
          </w:p>
        </w:tc>
      </w:tr>
      <w:tr w:rsidR="0064024F" w:rsidRPr="00CD1C07" w:rsidTr="000D5818">
        <w:trPr>
          <w:trHeight w:val="13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</w:t>
            </w:r>
            <w:r w:rsidRPr="00CD1C07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802006Б000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1 209 584,67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1 162 284,81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96,09</w:t>
            </w:r>
          </w:p>
        </w:tc>
      </w:tr>
      <w:tr w:rsidR="0064024F" w:rsidRPr="00CD1C07" w:rsidTr="000D58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930 178,20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895 002,07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96,22</w:t>
            </w:r>
          </w:p>
        </w:tc>
      </w:tr>
      <w:tr w:rsidR="0064024F" w:rsidRPr="00CD1C07" w:rsidTr="000D5818">
        <w:trPr>
          <w:trHeight w:val="10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279 406,47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267 282,74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95,66</w:t>
            </w:r>
          </w:p>
        </w:tc>
      </w:tr>
      <w:tr w:rsidR="0064024F" w:rsidRPr="00CD1C07" w:rsidTr="000D5818">
        <w:trPr>
          <w:trHeight w:val="10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802006Г000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11 243,38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10 352,44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92,08</w:t>
            </w:r>
          </w:p>
        </w:tc>
      </w:tr>
      <w:tr w:rsidR="0064024F" w:rsidRPr="00CD1C07" w:rsidTr="000D5818">
        <w:trPr>
          <w:trHeight w:val="28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802006Г000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1 076 890,61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1 042 281,55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96,79</w:t>
            </w:r>
          </w:p>
        </w:tc>
      </w:tr>
      <w:tr w:rsidR="0064024F" w:rsidRPr="00CD1C07" w:rsidTr="000D5818">
        <w:trPr>
          <w:trHeight w:val="10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Оплата услуг регионального оператора по обращению с ТКО (твердые комунальные отходы) в рамках непрограммных расходов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802006М000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12 406,80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12 406,80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802006М000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12 406,80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12 406,80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802006Э000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78 617,64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53 453,29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67,99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802006Э000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78 617,64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53 453,29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67,99</w:t>
            </w:r>
          </w:p>
        </w:tc>
      </w:tr>
      <w:tr w:rsidR="0064024F" w:rsidRPr="00CD1C07" w:rsidTr="000D5818">
        <w:trPr>
          <w:trHeight w:val="10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Полномочия по установлению нормативов потребления коммунальных услуг для населения и установление размера платы за жилищно- коммунальные услуги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90900Ч0010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53 019,00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53 019,00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53 019,00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53 019,00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Полномочия на осуществление внутреннего финансового контроля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90900Ч0070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1 354,00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1 354,00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540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1 354,00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1 354,00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01 11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7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Резервные фонды местных администраций в рамках непрограммных расходов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9010080000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2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01 13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16 548,00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16 548,00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07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Отдельные мероприятия в рамках подпрограммы "Профилактика терроризма и экстремизма, а также минимизация и (или) ликвидация последствий  проявлений терроризма и экстремизма на территории муниципального образования Пинчугский сельсовет" муниципальной программы "Развитие поселка"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3920080000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1 000,00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1 000,00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Выполнение функции органами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1 000,00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lastRenderedPageBreak/>
              <w:t>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8020075140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15 548,00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15 548,00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8 514,00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8 514,00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2 572,00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2 572,00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6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4 462,00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4 462,00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1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497 301,40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84,36</w:t>
            </w:r>
          </w:p>
        </w:tc>
      </w:tr>
      <w:tr w:rsidR="0064024F" w:rsidRPr="00CD1C07" w:rsidTr="000D5818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02 03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589 520,00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497 301,40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84,36</w:t>
            </w:r>
          </w:p>
        </w:tc>
      </w:tr>
      <w:tr w:rsidR="0064024F" w:rsidRPr="00CD1C07" w:rsidTr="000D5818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8020051180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589 520,00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497 301,40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84,36</w:t>
            </w:r>
          </w:p>
        </w:tc>
      </w:tr>
      <w:tr w:rsidR="0064024F" w:rsidRPr="00CD1C07" w:rsidTr="000D5818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355 123,33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355 123,33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18 557,00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0,00</w:t>
            </w:r>
          </w:p>
        </w:tc>
      </w:tr>
      <w:tr w:rsidR="0064024F" w:rsidRPr="00CD1C07" w:rsidTr="000D5818">
        <w:trPr>
          <w:trHeight w:val="10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107 247,67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107 247,67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0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92 821,60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19 160,00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20,64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15 770,40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15 770,40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5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16"/>
                <w:szCs w:val="16"/>
              </w:rPr>
            </w:pPr>
            <w:r w:rsidRPr="00CD1C0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453 474,00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453 474,00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D1C07">
              <w:rPr>
                <w:b/>
                <w:bCs/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453 474,00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453 474,00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0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Субсидия из краевого бюджета на 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"Развитие поселка"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39500S4120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430 800,00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430 800,00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430 800,00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430 800,00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0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 xml:space="preserve">Софинансирование за счет средств местного бюджета на 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"Развитие поселка"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39500S4120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22 674,00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22 674,00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5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11 090,00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11 090,00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16"/>
                <w:szCs w:val="16"/>
              </w:rPr>
            </w:pPr>
            <w:r w:rsidRPr="00CD1C0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1 338 755,74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1 241 166,00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92,71</w:t>
            </w:r>
          </w:p>
        </w:tc>
      </w:tr>
      <w:tr w:rsidR="0064024F" w:rsidRPr="00CD1C07" w:rsidTr="000D5818">
        <w:trPr>
          <w:trHeight w:val="2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1C07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1 338 755,74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1 241 166,00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92,71</w:t>
            </w:r>
          </w:p>
        </w:tc>
      </w:tr>
      <w:tr w:rsidR="0064024F" w:rsidRPr="00CD1C07" w:rsidTr="000D5818">
        <w:trPr>
          <w:trHeight w:val="151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Содержание автомобильных дорог в рамках подпрограммы "Безопасность дорожного движения на территории муниципального образования Пинчугский сельсовет" муниципальной программы "Развитие поселка"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3910080020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457 189,74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359 600,00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78,65</w:t>
            </w:r>
          </w:p>
        </w:tc>
      </w:tr>
      <w:tr w:rsidR="0064024F" w:rsidRPr="00CD1C07" w:rsidTr="000D5818">
        <w:trPr>
          <w:trHeight w:val="4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457 189,74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359 600,00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78,65</w:t>
            </w:r>
          </w:p>
        </w:tc>
      </w:tr>
      <w:tr w:rsidR="0064024F" w:rsidRPr="00CD1C07" w:rsidTr="000D5818">
        <w:trPr>
          <w:trHeight w:val="213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39100Ч0030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881 566,00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881 566,00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881 566,00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881 566,00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1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4 093 865,41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3 531 598,91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86,27</w:t>
            </w:r>
          </w:p>
        </w:tc>
      </w:tr>
      <w:tr w:rsidR="0064024F" w:rsidRPr="00CD1C07" w:rsidTr="000D5818">
        <w:trPr>
          <w:trHeight w:val="2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05 01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559 397,41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559 365,60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99,99</w:t>
            </w:r>
          </w:p>
        </w:tc>
      </w:tr>
      <w:tr w:rsidR="0064024F" w:rsidRPr="00CD1C07" w:rsidTr="000D5818">
        <w:trPr>
          <w:trHeight w:val="127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Срдержание муниципального жилищного фонда в рамках подпрограммы "Благоустройство поселка Пинчуга" муниципальной программы "Развитие поселка"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3940080050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559 397,41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559 365,60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99,99</w:t>
            </w:r>
          </w:p>
        </w:tc>
      </w:tr>
      <w:tr w:rsidR="0064024F" w:rsidRPr="00CD1C07" w:rsidTr="000D5818">
        <w:trPr>
          <w:trHeight w:val="73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418 653,60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418 653,60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2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140 743,81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140 712,00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99,98</w:t>
            </w:r>
          </w:p>
        </w:tc>
      </w:tr>
      <w:tr w:rsidR="0064024F" w:rsidRPr="00CD1C07" w:rsidTr="000D5818">
        <w:trPr>
          <w:trHeight w:val="2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05 03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3 534 468,00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2 972 233,31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84,09</w:t>
            </w:r>
          </w:p>
        </w:tc>
      </w:tr>
      <w:tr w:rsidR="0064024F" w:rsidRPr="00CD1C07" w:rsidTr="000D5818">
        <w:trPr>
          <w:trHeight w:val="124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За содействие развитию налогового потенциала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3940077450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19 130,00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19 130,00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4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19 130,00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19 130,00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2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3940080010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275 084,00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184 859,81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67,20</w:t>
            </w:r>
          </w:p>
        </w:tc>
      </w:tr>
      <w:tr w:rsidR="0064024F" w:rsidRPr="00CD1C07" w:rsidTr="000D5818">
        <w:trPr>
          <w:trHeight w:val="4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275 084,00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184 859,81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67,20</w:t>
            </w:r>
          </w:p>
        </w:tc>
      </w:tr>
      <w:tr w:rsidR="0064024F" w:rsidRPr="00CD1C07" w:rsidTr="000D5818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3940080020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287 751,00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272 950,36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18"/>
                <w:szCs w:val="18"/>
              </w:rPr>
            </w:pPr>
            <w:r w:rsidRPr="00CD1C07">
              <w:rPr>
                <w:i/>
                <w:iCs/>
                <w:sz w:val="18"/>
                <w:szCs w:val="18"/>
              </w:rPr>
              <w:t>94,86</w:t>
            </w:r>
          </w:p>
        </w:tc>
      </w:tr>
      <w:tr w:rsidR="0064024F" w:rsidRPr="00CD1C07" w:rsidTr="000D5818">
        <w:trPr>
          <w:trHeight w:val="51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287 751,00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272 950,36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94,86</w:t>
            </w:r>
          </w:p>
        </w:tc>
      </w:tr>
      <w:tr w:rsidR="0064024F" w:rsidRPr="00CD1C07" w:rsidTr="000D5818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Содействие временной занятости населения в благоустройстве поселка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3940080030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27 503,00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27 503,00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111        119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27 503,00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27 503,00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9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Оплата электроэнергии в рамках подпрограммы "Благоустройство поселка" муниципальной программы "Развитие поселка"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394008Э010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1 200 000,00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742 790,14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61,90</w:t>
            </w:r>
          </w:p>
        </w:tc>
      </w:tr>
      <w:tr w:rsidR="0064024F" w:rsidRPr="00CD1C07" w:rsidTr="000D5818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1 200 000,00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742 790,14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61,90</w:t>
            </w:r>
          </w:p>
        </w:tc>
      </w:tr>
      <w:tr w:rsidR="0064024F" w:rsidRPr="00CD1C07" w:rsidTr="000D5818">
        <w:trPr>
          <w:trHeight w:val="126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Расходы на реализацию мероприятий по поддержке местных инициатив, в рамках подпрограммы "Благоустройство поселка Пинчуга" муниципальной </w:t>
            </w:r>
            <w:r w:rsidRPr="00CD1C07">
              <w:rPr>
                <w:sz w:val="20"/>
                <w:szCs w:val="20"/>
              </w:rPr>
              <w:lastRenderedPageBreak/>
              <w:t>программы Пинчугского сельсовета "Развитие поселка"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39400S6410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1 466 250,00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1 466 250,00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1 466 250,00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1 466 250,00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156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Софинансирование за счет средств местного бюджета на реализацию мероприятий по поддержке местных инициатив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39400S6410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86 250,00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86 250,00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86 250,00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86 250,00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148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Инициативные платежи на реализацию мероприятий по поддержке местных инициатив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39400S6410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2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172 500,00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 </w:t>
            </w:r>
          </w:p>
        </w:tc>
      </w:tr>
      <w:tr w:rsidR="0064024F" w:rsidRPr="00CD1C07" w:rsidTr="000D5818">
        <w:trPr>
          <w:trHeight w:val="22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179 045,00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179 045,00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1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07 07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179 045,00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179 045,00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4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90900Ч0050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137 515,00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137 515,00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69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41 530,00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41 530,00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4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Культура,кинематография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12 494,04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12 494,04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18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08 01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12 494,04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12 494,04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15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Проведение культкрно-массовых мероприятий в рамках подпрограммы "Развитие физической культуры и спорта на территории Пинчугского сельсовета" муниципальной программы Пинчугского сельсовета "Развитие поселка"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3960080010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12 494,04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12 494,04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525"/>
        </w:trPr>
        <w:tc>
          <w:tcPr>
            <w:tcW w:w="2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12 494,04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12 494,04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25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D1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18 253,68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18 253,68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49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09 09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18 253,68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18 253,68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123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Проведение акарицидных обработок в рамках подпрограммы "Благоустройство поселка Пинчуга" муниципальной программы "Развитие поселка" (софинансирование)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3940080000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3 676,58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3 676,58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7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i/>
                <w:iCs/>
                <w:sz w:val="20"/>
                <w:szCs w:val="20"/>
              </w:rPr>
            </w:pPr>
            <w:r w:rsidRPr="00CD1C07">
              <w:rPr>
                <w:i/>
                <w:iCs/>
                <w:sz w:val="20"/>
                <w:szCs w:val="20"/>
              </w:rPr>
              <w:t>Субсидии на проведение акарицидных обработок мест массового отдыха населения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3940075550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14 577,10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14 577,10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100,00</w:t>
            </w:r>
          </w:p>
        </w:tc>
      </w:tr>
      <w:tr w:rsidR="0064024F" w:rsidRPr="00CD1C07" w:rsidTr="000D5818">
        <w:trPr>
          <w:trHeight w:val="22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CD1C07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Физческая культура и спорт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11 01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448 150,00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389 320,24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86,87</w:t>
            </w:r>
          </w:p>
        </w:tc>
      </w:tr>
      <w:tr w:rsidR="0064024F" w:rsidRPr="00CD1C07" w:rsidTr="000D5818">
        <w:trPr>
          <w:trHeight w:val="21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3960080000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448 150,00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389 320,24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86,87</w:t>
            </w:r>
          </w:p>
        </w:tc>
      </w:tr>
      <w:tr w:rsidR="0064024F" w:rsidRPr="00CD1C07" w:rsidTr="000D5818">
        <w:trPr>
          <w:trHeight w:val="450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Выполнение функции  бюджетными учреждениями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111    119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448 150,00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389 320,24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8"/>
                <w:szCs w:val="18"/>
              </w:rPr>
            </w:pPr>
            <w:r w:rsidRPr="00CD1C07">
              <w:rPr>
                <w:sz w:val="18"/>
                <w:szCs w:val="18"/>
              </w:rPr>
              <w:t>86,87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6"/>
                <w:szCs w:val="16"/>
              </w:rPr>
            </w:pPr>
            <w:r w:rsidRPr="00CD1C07">
              <w:rPr>
                <w:b/>
                <w:bCs/>
                <w:sz w:val="16"/>
                <w:szCs w:val="16"/>
              </w:rPr>
              <w:t>15 710 364,36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6"/>
                <w:szCs w:val="16"/>
              </w:rPr>
            </w:pPr>
            <w:r w:rsidRPr="00CD1C07">
              <w:rPr>
                <w:b/>
                <w:bCs/>
                <w:sz w:val="16"/>
                <w:szCs w:val="16"/>
              </w:rPr>
              <w:t>14 708 951,82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b/>
                <w:bCs/>
                <w:sz w:val="18"/>
                <w:szCs w:val="18"/>
              </w:rPr>
            </w:pPr>
            <w:r w:rsidRPr="00CD1C07">
              <w:rPr>
                <w:b/>
                <w:bCs/>
                <w:sz w:val="18"/>
                <w:szCs w:val="18"/>
              </w:rPr>
              <w:t>93,63</w:t>
            </w:r>
          </w:p>
        </w:tc>
      </w:tr>
      <w:tr w:rsidR="0064024F" w:rsidRPr="00CD1C07" w:rsidTr="000D5818">
        <w:trPr>
          <w:trHeight w:val="25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</w:p>
        </w:tc>
      </w:tr>
    </w:tbl>
    <w:p w:rsidR="0064024F" w:rsidRDefault="0064024F" w:rsidP="0064024F"/>
    <w:tbl>
      <w:tblPr>
        <w:tblW w:w="9715" w:type="dxa"/>
        <w:tblInd w:w="95" w:type="dxa"/>
        <w:tblLook w:val="04A0"/>
      </w:tblPr>
      <w:tblGrid>
        <w:gridCol w:w="222"/>
        <w:gridCol w:w="6022"/>
        <w:gridCol w:w="2819"/>
        <w:gridCol w:w="1017"/>
      </w:tblGrid>
      <w:tr w:rsidR="0064024F" w:rsidRPr="00CD1C07" w:rsidTr="000D5818">
        <w:trPr>
          <w:trHeight w:val="25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Приложение 1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 Приложение  5</w:t>
            </w:r>
          </w:p>
        </w:tc>
      </w:tr>
      <w:tr w:rsidR="0064024F" w:rsidRPr="00CD1C07" w:rsidTr="000D5818">
        <w:trPr>
          <w:trHeight w:val="25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к Решению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к Решению Пинчугского</w:t>
            </w:r>
          </w:p>
        </w:tc>
      </w:tr>
      <w:tr w:rsidR="0064024F" w:rsidRPr="00CD1C07" w:rsidTr="000D5818">
        <w:trPr>
          <w:trHeight w:val="25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Богучанского сельского Совета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сельского Совета депутатов</w:t>
            </w:r>
          </w:p>
        </w:tc>
      </w:tr>
      <w:tr w:rsidR="0064024F" w:rsidRPr="00CD1C07" w:rsidTr="000D5818">
        <w:trPr>
          <w:trHeight w:val="25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 от  03.05.2024  №14</w:t>
            </w:r>
          </w:p>
        </w:tc>
      </w:tr>
      <w:tr w:rsidR="0064024F" w:rsidRPr="00CD1C07" w:rsidTr="000D5818">
        <w:trPr>
          <w:trHeight w:val="25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4F" w:rsidRPr="00CD1C07" w:rsidTr="000D5818">
        <w:trPr>
          <w:trHeight w:val="28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</w:rPr>
            </w:pPr>
            <w:r w:rsidRPr="00CD1C07">
              <w:rPr>
                <w:b/>
                <w:bCs/>
              </w:rPr>
              <w:t>Источники финансирования дефицита (профицита)</w:t>
            </w:r>
          </w:p>
        </w:tc>
      </w:tr>
      <w:tr w:rsidR="0064024F" w:rsidRPr="00CD1C07" w:rsidTr="000D5818">
        <w:trPr>
          <w:trHeight w:val="28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</w:rPr>
            </w:pPr>
            <w:r w:rsidRPr="00CD1C07">
              <w:rPr>
                <w:b/>
                <w:bCs/>
              </w:rPr>
              <w:t>бюджета Пинчугского сельсовета</w:t>
            </w:r>
          </w:p>
        </w:tc>
      </w:tr>
      <w:tr w:rsidR="0064024F" w:rsidRPr="00CD1C07" w:rsidTr="000D5818">
        <w:trPr>
          <w:trHeight w:val="28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b/>
                <w:bCs/>
              </w:rPr>
            </w:pPr>
            <w:r w:rsidRPr="00CD1C07">
              <w:rPr>
                <w:b/>
                <w:bCs/>
              </w:rPr>
              <w:t xml:space="preserve">                                                                   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</w:rPr>
            </w:pPr>
            <w:r w:rsidRPr="00CD1C07">
              <w:rPr>
                <w:b/>
                <w:bCs/>
              </w:rPr>
              <w:t>в 2023 году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20"/>
                <w:szCs w:val="20"/>
              </w:rPr>
            </w:pPr>
          </w:p>
        </w:tc>
      </w:tr>
      <w:tr w:rsidR="0064024F" w:rsidRPr="00CD1C07" w:rsidTr="000D5818">
        <w:trPr>
          <w:trHeight w:val="495"/>
        </w:trPr>
        <w:tc>
          <w:tcPr>
            <w:tcW w:w="9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4F" w:rsidRPr="00CD1C07" w:rsidTr="000D5818">
        <w:trPr>
          <w:trHeight w:val="25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8"/>
                <w:szCs w:val="28"/>
              </w:rPr>
            </w:pPr>
            <w:r w:rsidRPr="00CD1C07">
              <w:rPr>
                <w:sz w:val="28"/>
                <w:szCs w:val="28"/>
              </w:rPr>
              <w:t>Код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rPr>
                <w:sz w:val="28"/>
                <w:szCs w:val="28"/>
              </w:rPr>
            </w:pPr>
            <w:r w:rsidRPr="00CD1C07">
              <w:rPr>
                <w:sz w:val="28"/>
                <w:szCs w:val="28"/>
              </w:rPr>
              <w:t xml:space="preserve">                Наименование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</w:rPr>
            </w:pPr>
            <w:r w:rsidRPr="00CD1C07">
              <w:rPr>
                <w:b/>
                <w:bCs/>
              </w:rPr>
              <w:t>Сумма, руб.</w:t>
            </w:r>
          </w:p>
        </w:tc>
      </w:tr>
      <w:tr w:rsidR="0064024F" w:rsidRPr="00CD1C07" w:rsidTr="000D5818">
        <w:trPr>
          <w:trHeight w:val="25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sz w:val="28"/>
                <w:szCs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CD1C07" w:rsidRDefault="0064024F" w:rsidP="000D5818">
            <w:pPr>
              <w:rPr>
                <w:b/>
                <w:bCs/>
              </w:rPr>
            </w:pPr>
          </w:p>
        </w:tc>
      </w:tr>
      <w:tr w:rsidR="0064024F" w:rsidRPr="00CD1C07" w:rsidTr="000D5818">
        <w:trPr>
          <w:trHeight w:val="31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700 08 00 00 00 00 0000 000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rPr>
                <w:b/>
                <w:bCs/>
              </w:rPr>
            </w:pPr>
            <w:r w:rsidRPr="00CD1C07">
              <w:rPr>
                <w:b/>
                <w:bCs/>
              </w:rPr>
              <w:t>Остатки средств бюджетов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-1 097 269,02</w:t>
            </w:r>
          </w:p>
        </w:tc>
      </w:tr>
      <w:tr w:rsidR="0064024F" w:rsidRPr="00CD1C07" w:rsidTr="000D5818">
        <w:trPr>
          <w:trHeight w:val="33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1C07">
              <w:rPr>
                <w:rFonts w:ascii="Arial" w:hAnsi="Arial" w:cs="Arial"/>
                <w:b/>
                <w:bCs/>
                <w:sz w:val="18"/>
                <w:szCs w:val="18"/>
              </w:rPr>
              <w:t>710 08 00 00 00 00 0000 500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rPr>
                <w:b/>
                <w:bCs/>
              </w:rPr>
            </w:pPr>
            <w:r w:rsidRPr="00CD1C07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-15 806 220,84</w:t>
            </w:r>
          </w:p>
        </w:tc>
      </w:tr>
      <w:tr w:rsidR="0064024F" w:rsidRPr="00CD1C07" w:rsidTr="000D5818">
        <w:trPr>
          <w:trHeight w:val="30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710 08 02 00 00 00 0000 500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r w:rsidRPr="00CD1C07">
              <w:t>Увеличение прочих остатков средств бюджетов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-15 806 220,84</w:t>
            </w:r>
          </w:p>
        </w:tc>
      </w:tr>
      <w:tr w:rsidR="0064024F" w:rsidRPr="00CD1C07" w:rsidTr="000D5818">
        <w:trPr>
          <w:trHeight w:val="69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710 08 02 01 00 00 0000 510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r w:rsidRPr="00CD1C07">
              <w:t>Увеличение прочих остатков денежных средств бюджетов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-15 806 220,84</w:t>
            </w:r>
          </w:p>
        </w:tc>
      </w:tr>
      <w:tr w:rsidR="0064024F" w:rsidRPr="00CD1C07" w:rsidTr="000D5818">
        <w:trPr>
          <w:trHeight w:val="66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710 08 02 01 00 10 0000 510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r w:rsidRPr="00CD1C07">
              <w:t>Увеличение прочих остатков денежных средств местных бюджетов(дох)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-15 806 220,84</w:t>
            </w:r>
          </w:p>
        </w:tc>
      </w:tr>
      <w:tr w:rsidR="0064024F" w:rsidRPr="00CD1C07" w:rsidTr="000D5818">
        <w:trPr>
          <w:trHeight w:val="375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1C07">
              <w:rPr>
                <w:rFonts w:ascii="Arial" w:hAnsi="Arial" w:cs="Arial"/>
                <w:b/>
                <w:bCs/>
                <w:sz w:val="18"/>
                <w:szCs w:val="18"/>
              </w:rPr>
              <w:t>720 08 00 00 00 00 0000 600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rPr>
                <w:b/>
                <w:bCs/>
              </w:rPr>
            </w:pPr>
            <w:r w:rsidRPr="00CD1C07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14 708 951,82</w:t>
            </w:r>
          </w:p>
        </w:tc>
      </w:tr>
      <w:tr w:rsidR="0064024F" w:rsidRPr="00CD1C07" w:rsidTr="000D5818">
        <w:trPr>
          <w:trHeight w:val="45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720 08 02 00 00 00 0000 600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r w:rsidRPr="00CD1C07">
              <w:t xml:space="preserve">Уменьшение прочих остатков средств </w:t>
            </w:r>
            <w:r w:rsidRPr="00CD1C07">
              <w:lastRenderedPageBreak/>
              <w:t>бюджетов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lastRenderedPageBreak/>
              <w:t>14 708 951,82</w:t>
            </w:r>
          </w:p>
        </w:tc>
      </w:tr>
      <w:tr w:rsidR="0064024F" w:rsidRPr="00CD1C07" w:rsidTr="000D5818">
        <w:trPr>
          <w:trHeight w:val="57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720 08 02 01 00 00 0000 610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r w:rsidRPr="00CD1C07">
              <w:t>Уменьшение прочих остатков денежных средств бюджетов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14 708 951,82</w:t>
            </w:r>
          </w:p>
        </w:tc>
      </w:tr>
      <w:tr w:rsidR="0064024F" w:rsidRPr="00CD1C07" w:rsidTr="000D5818">
        <w:trPr>
          <w:trHeight w:val="57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C07">
              <w:rPr>
                <w:rFonts w:ascii="Arial" w:hAnsi="Arial" w:cs="Arial"/>
                <w:sz w:val="18"/>
                <w:szCs w:val="18"/>
              </w:rPr>
              <w:t>720 08 02 01 00 10 0000 610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CD1C07" w:rsidRDefault="0064024F" w:rsidP="000D5818">
            <w:r w:rsidRPr="00CD1C07">
              <w:t>Уменьшение прочих остатков денежных средств местных бюджетов (расх)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sz w:val="20"/>
                <w:szCs w:val="20"/>
              </w:rPr>
            </w:pPr>
            <w:r w:rsidRPr="00CD1C07">
              <w:rPr>
                <w:sz w:val="20"/>
                <w:szCs w:val="20"/>
              </w:rPr>
              <w:t>14 708 951,82</w:t>
            </w:r>
          </w:p>
        </w:tc>
      </w:tr>
      <w:tr w:rsidR="0064024F" w:rsidRPr="00CD1C07" w:rsidTr="000D5818">
        <w:trPr>
          <w:trHeight w:val="36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D1C07">
              <w:rPr>
                <w:rFonts w:ascii="Arial CYR" w:hAnsi="Arial CYR" w:cs="Arial CYR"/>
                <w:sz w:val="28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CD1C07">
              <w:rPr>
                <w:b/>
                <w:bCs/>
                <w:sz w:val="20"/>
                <w:szCs w:val="20"/>
              </w:rPr>
              <w:t>-1 097 269,02</w:t>
            </w:r>
          </w:p>
        </w:tc>
      </w:tr>
    </w:tbl>
    <w:p w:rsidR="0064024F" w:rsidRDefault="0064024F" w:rsidP="0064024F"/>
    <w:tbl>
      <w:tblPr>
        <w:tblW w:w="13336" w:type="dxa"/>
        <w:tblInd w:w="95" w:type="dxa"/>
        <w:tblLook w:val="04A0"/>
      </w:tblPr>
      <w:tblGrid>
        <w:gridCol w:w="4880"/>
        <w:gridCol w:w="830"/>
        <w:gridCol w:w="2860"/>
        <w:gridCol w:w="1640"/>
        <w:gridCol w:w="1500"/>
        <w:gridCol w:w="1718"/>
      </w:tblGrid>
      <w:tr w:rsidR="0064024F" w:rsidRPr="00CD1C07" w:rsidTr="000D5818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 Приложение  6</w:t>
            </w:r>
          </w:p>
        </w:tc>
      </w:tr>
      <w:tr w:rsidR="0064024F" w:rsidRPr="00CD1C07" w:rsidTr="000D5818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к Решению Пинчугского</w:t>
            </w:r>
          </w:p>
        </w:tc>
      </w:tr>
      <w:tr w:rsidR="0064024F" w:rsidRPr="00CD1C07" w:rsidTr="000D5818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>сельского Совета депутатов</w:t>
            </w:r>
          </w:p>
        </w:tc>
      </w:tr>
      <w:tr w:rsidR="0064024F" w:rsidRPr="00CD1C07" w:rsidTr="000D5818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CD1C07" w:rsidRDefault="0064024F" w:rsidP="000D5818">
            <w:pPr>
              <w:jc w:val="right"/>
              <w:rPr>
                <w:sz w:val="16"/>
                <w:szCs w:val="16"/>
              </w:rPr>
            </w:pPr>
            <w:r w:rsidRPr="00CD1C07">
              <w:rPr>
                <w:sz w:val="16"/>
                <w:szCs w:val="16"/>
              </w:rPr>
              <w:t xml:space="preserve"> от 03.05.2024 №14</w:t>
            </w:r>
          </w:p>
        </w:tc>
      </w:tr>
      <w:tr w:rsidR="0064024F" w:rsidRPr="00CD1C07" w:rsidTr="000D5818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24F" w:rsidRPr="00CD1C07" w:rsidTr="000D5818">
        <w:trPr>
          <w:trHeight w:val="255"/>
        </w:trPr>
        <w:tc>
          <w:tcPr>
            <w:tcW w:w="13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 xml:space="preserve"> Источники финансирования дефицита бюджетов</w:t>
            </w:r>
          </w:p>
        </w:tc>
      </w:tr>
      <w:tr w:rsidR="0064024F" w:rsidRPr="00CD1C07" w:rsidTr="000D5818">
        <w:trPr>
          <w:trHeight w:val="76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Код источника финансирования по КИВФ, КИВнФ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64024F" w:rsidRPr="00CD1C07" w:rsidTr="000D5818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4024F" w:rsidRPr="00CD1C07" w:rsidTr="000D5818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Источники финансирования дефицита бюджетов - всего, в том числе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290 232,26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-1 097 269,02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1 387 501,28</w:t>
            </w:r>
          </w:p>
        </w:tc>
      </w:tr>
      <w:tr w:rsidR="0064024F" w:rsidRPr="00CD1C07" w:rsidTr="000D5818">
        <w:trPr>
          <w:trHeight w:val="3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000 01 00 00 00 00 0000 000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290 232,26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-1 097 269,02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1 387 501,28</w:t>
            </w:r>
          </w:p>
        </w:tc>
      </w:tr>
      <w:tr w:rsidR="0064024F" w:rsidRPr="00CD1C07" w:rsidTr="000D5818">
        <w:trPr>
          <w:trHeight w:val="3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000 01 00 00 00 00 0000 500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-15 420 132,10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-15 926 663,44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506 531,34</w:t>
            </w:r>
          </w:p>
        </w:tc>
      </w:tr>
      <w:tr w:rsidR="0064024F" w:rsidRPr="00CD1C07" w:rsidTr="000D5818">
        <w:trPr>
          <w:trHeight w:val="3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000 01 05 00 00 00 0000 500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-15 420 132,10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-15 926 663,44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024F" w:rsidRPr="00CD1C07" w:rsidTr="000D5818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000 01 05 02 00 00 0000 500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-15 420 132,10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-15 926 663,44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024F" w:rsidRPr="00CD1C07" w:rsidTr="000D5818">
        <w:trPr>
          <w:trHeight w:val="52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Увеличение прочих остатков  денежных средств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000 01 05 02 01 00 0000 500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-15 420 132,10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-15 926 663,44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024F" w:rsidRPr="00CD1C07" w:rsidTr="000D5818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000 01 05 02 01 10 0000 510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-15 420 132,10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-15 926 663,44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024F" w:rsidRPr="00CD1C07" w:rsidTr="000D5818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912 01 05 02 01 10 0000 510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-15 420 132,10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-15 926 663,44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024F" w:rsidRPr="00CD1C07" w:rsidTr="000D5818">
        <w:trPr>
          <w:trHeight w:val="2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00 01 00 00 00 00 0000 600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15 710 364,36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14 829 394,42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880 969,94</w:t>
            </w:r>
          </w:p>
        </w:tc>
      </w:tr>
      <w:tr w:rsidR="0064024F" w:rsidRPr="00CD1C07" w:rsidTr="000D5818">
        <w:trPr>
          <w:trHeight w:val="46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000 01 05 00 00 00 0000 600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15 710 364,36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14 829 394,42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024F" w:rsidRPr="00CD1C07" w:rsidTr="000D5818">
        <w:trPr>
          <w:trHeight w:val="3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000 01 05 02 00 00 0000 600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15 710 364,36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14 829 394,42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024F" w:rsidRPr="00CD1C07" w:rsidTr="000D5818">
        <w:trPr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000 01 05 02 01 00 0000 600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15 710 364,36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14 829 394,42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024F" w:rsidRPr="00CD1C07" w:rsidTr="000D5818">
        <w:trPr>
          <w:trHeight w:val="5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000 01 05 02 01 10 0000 610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15 710 364,36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14 829 394,42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024F" w:rsidRPr="00CD1C07" w:rsidTr="000D5818">
        <w:trPr>
          <w:trHeight w:val="5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CD1C07" w:rsidRDefault="0064024F" w:rsidP="000D5818">
            <w:pPr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912 01 05 02 01 10 0000 610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15 710 364,36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14 829 394,42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CD1C07" w:rsidRDefault="0064024F" w:rsidP="000D5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C07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</w:tbl>
    <w:p w:rsidR="0064024F" w:rsidRDefault="0064024F" w:rsidP="0064024F"/>
    <w:p w:rsidR="0064024F" w:rsidRPr="00F6568B" w:rsidRDefault="0064024F" w:rsidP="0064024F">
      <w:pPr>
        <w:jc w:val="center"/>
        <w:rPr>
          <w:sz w:val="28"/>
          <w:szCs w:val="28"/>
        </w:rPr>
      </w:pPr>
      <w:r w:rsidRPr="00F6568B">
        <w:rPr>
          <w:sz w:val="28"/>
          <w:szCs w:val="28"/>
        </w:rPr>
        <w:t>ПИНЧУГСКИЙ  СЕЛЬСКИЙ СОВЕТ ДЕПУТАТОВ</w:t>
      </w:r>
    </w:p>
    <w:p w:rsidR="0064024F" w:rsidRPr="00F6568B" w:rsidRDefault="0064024F" w:rsidP="0064024F">
      <w:pPr>
        <w:jc w:val="center"/>
        <w:rPr>
          <w:sz w:val="28"/>
          <w:szCs w:val="28"/>
        </w:rPr>
      </w:pPr>
      <w:r w:rsidRPr="00F6568B">
        <w:rPr>
          <w:sz w:val="28"/>
          <w:szCs w:val="28"/>
        </w:rPr>
        <w:t>БОГУЧАНСКОГО РАЙОНА</w:t>
      </w:r>
    </w:p>
    <w:p w:rsidR="0064024F" w:rsidRPr="00F6568B" w:rsidRDefault="0064024F" w:rsidP="0064024F">
      <w:pPr>
        <w:jc w:val="center"/>
        <w:rPr>
          <w:sz w:val="28"/>
          <w:szCs w:val="28"/>
        </w:rPr>
      </w:pPr>
      <w:r w:rsidRPr="00F6568B">
        <w:rPr>
          <w:sz w:val="28"/>
          <w:szCs w:val="28"/>
        </w:rPr>
        <w:t>КРАСНОЯРСКОГО КРАЯ</w:t>
      </w:r>
    </w:p>
    <w:p w:rsidR="0064024F" w:rsidRPr="00F6568B" w:rsidRDefault="0064024F" w:rsidP="0064024F">
      <w:pPr>
        <w:jc w:val="center"/>
        <w:rPr>
          <w:sz w:val="28"/>
          <w:szCs w:val="28"/>
        </w:rPr>
      </w:pPr>
    </w:p>
    <w:p w:rsidR="0064024F" w:rsidRDefault="0064024F" w:rsidP="0064024F">
      <w:pPr>
        <w:jc w:val="center"/>
        <w:rPr>
          <w:sz w:val="28"/>
          <w:szCs w:val="28"/>
        </w:rPr>
      </w:pPr>
      <w:r w:rsidRPr="00F6568B">
        <w:rPr>
          <w:sz w:val="28"/>
          <w:szCs w:val="28"/>
        </w:rPr>
        <w:t>Р Е Ш Е Н И Е</w:t>
      </w:r>
    </w:p>
    <w:p w:rsidR="0064024F" w:rsidRPr="00F6568B" w:rsidRDefault="0064024F" w:rsidP="0064024F">
      <w:pPr>
        <w:jc w:val="center"/>
        <w:rPr>
          <w:sz w:val="28"/>
          <w:szCs w:val="28"/>
        </w:rPr>
      </w:pPr>
    </w:p>
    <w:p w:rsidR="0064024F" w:rsidRDefault="0064024F" w:rsidP="0064024F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03.05.2024</w:t>
      </w:r>
      <w:r w:rsidRPr="00091113">
        <w:rPr>
          <w:sz w:val="28"/>
          <w:szCs w:val="28"/>
        </w:rPr>
        <w:t xml:space="preserve">г.                                  </w:t>
      </w:r>
      <w:r>
        <w:rPr>
          <w:sz w:val="28"/>
          <w:szCs w:val="28"/>
        </w:rPr>
        <w:t>п.</w:t>
      </w:r>
      <w:r w:rsidRPr="00091113">
        <w:rPr>
          <w:sz w:val="28"/>
          <w:szCs w:val="28"/>
        </w:rPr>
        <w:t xml:space="preserve">  Пинчуга   </w:t>
      </w:r>
      <w:r>
        <w:rPr>
          <w:sz w:val="28"/>
          <w:szCs w:val="28"/>
        </w:rPr>
        <w:t xml:space="preserve">                                 </w:t>
      </w:r>
      <w:r w:rsidRPr="0009111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15</w:t>
      </w:r>
    </w:p>
    <w:p w:rsidR="0064024F" w:rsidRPr="00E30D2A" w:rsidRDefault="0064024F" w:rsidP="0064024F">
      <w:pPr>
        <w:tabs>
          <w:tab w:val="center" w:pos="4960"/>
        </w:tabs>
        <w:rPr>
          <w:b/>
          <w:sz w:val="28"/>
          <w:szCs w:val="28"/>
        </w:rPr>
      </w:pPr>
    </w:p>
    <w:p w:rsidR="0064024F" w:rsidRPr="00C158B2" w:rsidRDefault="0064024F" w:rsidP="0064024F">
      <w:pPr>
        <w:jc w:val="center"/>
      </w:pPr>
    </w:p>
    <w:p w:rsidR="0064024F" w:rsidRPr="00DF48CB" w:rsidRDefault="0064024F" w:rsidP="0064024F">
      <w:pPr>
        <w:shd w:val="clear" w:color="auto" w:fill="FFFFFF"/>
        <w:rPr>
          <w:color w:val="000000"/>
        </w:rPr>
      </w:pPr>
      <w:r w:rsidRPr="00DF48CB">
        <w:rPr>
          <w:color w:val="000000"/>
        </w:rPr>
        <w:t>О внесении изменений</w:t>
      </w:r>
      <w:r>
        <w:rPr>
          <w:color w:val="000000"/>
        </w:rPr>
        <w:t xml:space="preserve"> и дополнений</w:t>
      </w:r>
    </w:p>
    <w:p w:rsidR="0064024F" w:rsidRPr="00DF48CB" w:rsidRDefault="0064024F" w:rsidP="0064024F">
      <w:pPr>
        <w:shd w:val="clear" w:color="auto" w:fill="FFFFFF"/>
        <w:rPr>
          <w:color w:val="000000"/>
        </w:rPr>
      </w:pPr>
      <w:r w:rsidRPr="00DF48CB">
        <w:rPr>
          <w:color w:val="000000"/>
        </w:rPr>
        <w:t>в решение №</w:t>
      </w:r>
      <w:r>
        <w:rPr>
          <w:color w:val="000000"/>
        </w:rPr>
        <w:t>25</w:t>
      </w:r>
      <w:r w:rsidRPr="00DF48CB">
        <w:rPr>
          <w:color w:val="000000"/>
        </w:rPr>
        <w:t xml:space="preserve"> от 2</w:t>
      </w:r>
      <w:r>
        <w:rPr>
          <w:color w:val="000000"/>
        </w:rPr>
        <w:t>2</w:t>
      </w:r>
      <w:r w:rsidRPr="00DF48CB">
        <w:rPr>
          <w:color w:val="000000"/>
        </w:rPr>
        <w:t>.12.202</w:t>
      </w:r>
      <w:r>
        <w:rPr>
          <w:color w:val="000000"/>
        </w:rPr>
        <w:t>3</w:t>
      </w:r>
      <w:r w:rsidRPr="00DF48CB">
        <w:rPr>
          <w:color w:val="000000"/>
        </w:rPr>
        <w:t xml:space="preserve">г. </w:t>
      </w:r>
    </w:p>
    <w:p w:rsidR="0064024F" w:rsidRPr="00DF48CB" w:rsidRDefault="0064024F" w:rsidP="0064024F">
      <w:pPr>
        <w:shd w:val="clear" w:color="auto" w:fill="FFFFFF"/>
        <w:rPr>
          <w:color w:val="777777"/>
        </w:rPr>
      </w:pPr>
      <w:r w:rsidRPr="00DF48CB">
        <w:rPr>
          <w:color w:val="000000"/>
        </w:rPr>
        <w:t>«О бюджете Пинчугского сельсовета</w:t>
      </w:r>
    </w:p>
    <w:p w:rsidR="0064024F" w:rsidRPr="00DF48CB" w:rsidRDefault="0064024F" w:rsidP="0064024F">
      <w:pPr>
        <w:shd w:val="clear" w:color="auto" w:fill="FFFFFF"/>
        <w:rPr>
          <w:color w:val="777777"/>
        </w:rPr>
      </w:pPr>
      <w:r w:rsidRPr="00DF48CB">
        <w:rPr>
          <w:color w:val="000000"/>
        </w:rPr>
        <w:t>на 202</w:t>
      </w:r>
      <w:r>
        <w:rPr>
          <w:color w:val="000000"/>
        </w:rPr>
        <w:t>4</w:t>
      </w:r>
      <w:r w:rsidRPr="00DF48CB">
        <w:rPr>
          <w:color w:val="000000"/>
        </w:rPr>
        <w:t xml:space="preserve"> год и плановый период</w:t>
      </w:r>
    </w:p>
    <w:p w:rsidR="0064024F" w:rsidRDefault="0064024F" w:rsidP="0064024F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F48CB">
        <w:rPr>
          <w:color w:val="000000"/>
        </w:rPr>
        <w:t>202</w:t>
      </w:r>
      <w:r>
        <w:rPr>
          <w:color w:val="000000"/>
        </w:rPr>
        <w:t>5</w:t>
      </w:r>
      <w:r w:rsidRPr="00DF48CB">
        <w:rPr>
          <w:color w:val="000000"/>
        </w:rPr>
        <w:t>-202</w:t>
      </w:r>
      <w:r>
        <w:rPr>
          <w:color w:val="000000"/>
        </w:rPr>
        <w:t>6</w:t>
      </w:r>
      <w:r w:rsidRPr="00DF48CB">
        <w:rPr>
          <w:color w:val="000000"/>
        </w:rPr>
        <w:t xml:space="preserve"> годов»</w:t>
      </w:r>
      <w:r w:rsidRPr="00202536">
        <w:rPr>
          <w:color w:val="000000"/>
          <w:sz w:val="28"/>
          <w:szCs w:val="28"/>
        </w:rPr>
        <w:t> </w:t>
      </w:r>
    </w:p>
    <w:p w:rsidR="0064024F" w:rsidRPr="00202536" w:rsidRDefault="0064024F" w:rsidP="0064024F">
      <w:pPr>
        <w:shd w:val="clear" w:color="auto" w:fill="FFFFFF"/>
        <w:spacing w:after="150"/>
        <w:rPr>
          <w:color w:val="777777"/>
          <w:sz w:val="28"/>
          <w:szCs w:val="28"/>
        </w:rPr>
      </w:pPr>
    </w:p>
    <w:p w:rsidR="0064024F" w:rsidRPr="00D46E4A" w:rsidRDefault="0064024F" w:rsidP="0064024F">
      <w:pPr>
        <w:shd w:val="clear" w:color="auto" w:fill="FFFFFF"/>
        <w:spacing w:after="150"/>
        <w:ind w:firstLine="540"/>
        <w:jc w:val="both"/>
        <w:rPr>
          <w:color w:val="777777"/>
          <w:sz w:val="28"/>
          <w:szCs w:val="28"/>
        </w:rPr>
      </w:pPr>
      <w:r w:rsidRPr="00D46E4A">
        <w:rPr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статьями 36, 52 Устава Пинчугского сельсовета Богучанского района Красноярского края, руководствуясь «Положением о бюджетном процессе в Пинчугском сельсовете», Пинчугский сельский Совет депутатов</w:t>
      </w:r>
    </w:p>
    <w:p w:rsidR="0064024F" w:rsidRPr="00D46E4A" w:rsidRDefault="0064024F" w:rsidP="0064024F">
      <w:pPr>
        <w:shd w:val="clear" w:color="auto" w:fill="FFFFFF"/>
        <w:spacing w:after="150"/>
        <w:ind w:firstLine="540"/>
        <w:jc w:val="both"/>
        <w:rPr>
          <w:color w:val="777777"/>
          <w:sz w:val="28"/>
          <w:szCs w:val="28"/>
        </w:rPr>
      </w:pPr>
      <w:r w:rsidRPr="00D46E4A">
        <w:rPr>
          <w:color w:val="000000"/>
          <w:sz w:val="28"/>
          <w:szCs w:val="28"/>
        </w:rPr>
        <w:lastRenderedPageBreak/>
        <w:t> </w:t>
      </w:r>
      <w:r w:rsidRPr="009220F3">
        <w:rPr>
          <w:b/>
          <w:color w:val="000000"/>
          <w:sz w:val="28"/>
          <w:szCs w:val="28"/>
        </w:rPr>
        <w:t>Р Е Ш И Л</w:t>
      </w:r>
      <w:r w:rsidRPr="00D46E4A">
        <w:rPr>
          <w:b/>
          <w:bCs/>
          <w:color w:val="000000"/>
          <w:sz w:val="28"/>
          <w:szCs w:val="28"/>
        </w:rPr>
        <w:t> :</w:t>
      </w:r>
    </w:p>
    <w:p w:rsidR="0064024F" w:rsidRDefault="0064024F" w:rsidP="0064024F">
      <w:pPr>
        <w:tabs>
          <w:tab w:val="left" w:pos="1440"/>
        </w:tabs>
        <w:jc w:val="both"/>
        <w:rPr>
          <w:sz w:val="28"/>
          <w:szCs w:val="28"/>
        </w:rPr>
      </w:pPr>
      <w:r w:rsidRPr="00D46E4A">
        <w:rPr>
          <w:sz w:val="28"/>
          <w:szCs w:val="28"/>
        </w:rPr>
        <w:t xml:space="preserve">       1. Внести в Решение Пинчугского сельского Совета депутатов от 2</w:t>
      </w:r>
      <w:r>
        <w:rPr>
          <w:sz w:val="28"/>
          <w:szCs w:val="28"/>
        </w:rPr>
        <w:t>2</w:t>
      </w:r>
      <w:r w:rsidRPr="00D46E4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D46E4A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D46E4A">
        <w:rPr>
          <w:sz w:val="28"/>
          <w:szCs w:val="28"/>
        </w:rPr>
        <w:t xml:space="preserve">  «О бюджете Пинчугского сельсовета на 202</w:t>
      </w:r>
      <w:r>
        <w:rPr>
          <w:sz w:val="28"/>
          <w:szCs w:val="28"/>
        </w:rPr>
        <w:t>4</w:t>
      </w:r>
      <w:r w:rsidRPr="00D46E4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46E4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46E4A">
        <w:rPr>
          <w:sz w:val="28"/>
          <w:szCs w:val="28"/>
        </w:rPr>
        <w:t xml:space="preserve"> годов» следующие изменения и дополнения:</w:t>
      </w:r>
    </w:p>
    <w:p w:rsidR="0064024F" w:rsidRPr="00D46E4A" w:rsidRDefault="0064024F" w:rsidP="0064024F">
      <w:pPr>
        <w:tabs>
          <w:tab w:val="left" w:pos="1440"/>
        </w:tabs>
        <w:jc w:val="both"/>
        <w:rPr>
          <w:sz w:val="28"/>
          <w:szCs w:val="28"/>
        </w:rPr>
      </w:pPr>
    </w:p>
    <w:p w:rsidR="0064024F" w:rsidRPr="00D46E4A" w:rsidRDefault="0064024F" w:rsidP="0064024F">
      <w:pPr>
        <w:tabs>
          <w:tab w:val="left" w:pos="1440"/>
        </w:tabs>
        <w:spacing w:after="240"/>
        <w:jc w:val="both"/>
        <w:rPr>
          <w:b/>
          <w:sz w:val="28"/>
          <w:szCs w:val="28"/>
        </w:rPr>
      </w:pPr>
      <w:r w:rsidRPr="00D46E4A">
        <w:rPr>
          <w:sz w:val="28"/>
          <w:szCs w:val="28"/>
        </w:rPr>
        <w:t xml:space="preserve">       </w:t>
      </w:r>
      <w:r w:rsidRPr="00D46E4A">
        <w:rPr>
          <w:b/>
          <w:sz w:val="28"/>
          <w:szCs w:val="28"/>
        </w:rPr>
        <w:t>1) подпункт 1. Пункта 1. Изложить в следующей редакции:</w:t>
      </w:r>
    </w:p>
    <w:p w:rsidR="0064024F" w:rsidRPr="00D46E4A" w:rsidRDefault="0064024F" w:rsidP="0064024F">
      <w:pPr>
        <w:ind w:firstLine="540"/>
        <w:jc w:val="both"/>
        <w:rPr>
          <w:sz w:val="28"/>
          <w:szCs w:val="28"/>
        </w:rPr>
      </w:pPr>
      <w:r w:rsidRPr="00D46E4A">
        <w:rPr>
          <w:sz w:val="28"/>
          <w:szCs w:val="28"/>
        </w:rPr>
        <w:t>«Утвердить  основные характеристики бюджета Пинчугского сельсовета на 202</w:t>
      </w:r>
      <w:r>
        <w:rPr>
          <w:sz w:val="28"/>
          <w:szCs w:val="28"/>
        </w:rPr>
        <w:t>4</w:t>
      </w:r>
      <w:r w:rsidRPr="00D46E4A">
        <w:rPr>
          <w:sz w:val="28"/>
          <w:szCs w:val="28"/>
        </w:rPr>
        <w:t xml:space="preserve"> год:</w:t>
      </w:r>
    </w:p>
    <w:p w:rsidR="0064024F" w:rsidRPr="00D46E4A" w:rsidRDefault="0064024F" w:rsidP="0064024F">
      <w:pPr>
        <w:ind w:left="710"/>
        <w:jc w:val="both"/>
        <w:rPr>
          <w:sz w:val="28"/>
          <w:szCs w:val="28"/>
        </w:rPr>
      </w:pPr>
      <w:r w:rsidRPr="00D46E4A">
        <w:rPr>
          <w:sz w:val="28"/>
          <w:szCs w:val="28"/>
        </w:rPr>
        <w:t xml:space="preserve">1) общий объем доходов бюджета в сумме </w:t>
      </w:r>
      <w:r>
        <w:rPr>
          <w:sz w:val="28"/>
          <w:szCs w:val="28"/>
        </w:rPr>
        <w:t>20012995,20</w:t>
      </w:r>
      <w:r w:rsidRPr="00D46E4A">
        <w:rPr>
          <w:sz w:val="28"/>
          <w:szCs w:val="28"/>
        </w:rPr>
        <w:t xml:space="preserve"> рублей;</w:t>
      </w:r>
    </w:p>
    <w:p w:rsidR="0064024F" w:rsidRPr="00D46E4A" w:rsidRDefault="0064024F" w:rsidP="0064024F">
      <w:pPr>
        <w:ind w:left="710"/>
        <w:jc w:val="both"/>
        <w:rPr>
          <w:sz w:val="28"/>
          <w:szCs w:val="28"/>
        </w:rPr>
      </w:pPr>
      <w:r w:rsidRPr="00D46E4A">
        <w:rPr>
          <w:sz w:val="28"/>
          <w:szCs w:val="28"/>
        </w:rPr>
        <w:t xml:space="preserve">2)общий объем расходов бюджета в сумме </w:t>
      </w:r>
      <w:r>
        <w:rPr>
          <w:sz w:val="28"/>
          <w:szCs w:val="28"/>
        </w:rPr>
        <w:t>21400496,48</w:t>
      </w:r>
      <w:r w:rsidRPr="00D46E4A">
        <w:rPr>
          <w:sz w:val="28"/>
          <w:szCs w:val="28"/>
        </w:rPr>
        <w:t xml:space="preserve"> рублей;</w:t>
      </w:r>
    </w:p>
    <w:p w:rsidR="0064024F" w:rsidRPr="00D46E4A" w:rsidRDefault="0064024F" w:rsidP="0064024F">
      <w:pPr>
        <w:ind w:left="710"/>
        <w:jc w:val="both"/>
        <w:rPr>
          <w:sz w:val="28"/>
          <w:szCs w:val="28"/>
        </w:rPr>
      </w:pPr>
      <w:r w:rsidRPr="00D46E4A">
        <w:rPr>
          <w:sz w:val="28"/>
          <w:szCs w:val="28"/>
        </w:rPr>
        <w:t>3) дефицит бюджета Пинчугского сельсовета на 202</w:t>
      </w:r>
      <w:r>
        <w:rPr>
          <w:sz w:val="28"/>
          <w:szCs w:val="28"/>
        </w:rPr>
        <w:t>4</w:t>
      </w:r>
      <w:r w:rsidRPr="00D46E4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1387501,28</w:t>
      </w:r>
      <w:r w:rsidRPr="00D46E4A">
        <w:rPr>
          <w:sz w:val="28"/>
          <w:szCs w:val="28"/>
        </w:rPr>
        <w:t xml:space="preserve"> рублей;</w:t>
      </w:r>
    </w:p>
    <w:p w:rsidR="0064024F" w:rsidRDefault="0064024F" w:rsidP="0064024F">
      <w:pPr>
        <w:ind w:firstLine="709"/>
        <w:jc w:val="both"/>
        <w:rPr>
          <w:sz w:val="28"/>
          <w:szCs w:val="28"/>
        </w:rPr>
      </w:pPr>
      <w:r w:rsidRPr="00D46E4A">
        <w:rPr>
          <w:sz w:val="28"/>
          <w:szCs w:val="28"/>
        </w:rPr>
        <w:t>4) источники внутреннего финансирования дефицита бюджета Пинчугского сельсовета</w:t>
      </w:r>
      <w:r>
        <w:rPr>
          <w:sz w:val="28"/>
          <w:szCs w:val="28"/>
        </w:rPr>
        <w:t xml:space="preserve"> в сумме 1387501,28 рублей,</w:t>
      </w:r>
      <w:r w:rsidRPr="00D46E4A">
        <w:rPr>
          <w:sz w:val="28"/>
          <w:szCs w:val="28"/>
        </w:rPr>
        <w:t xml:space="preserve"> согласно приложению 1 к настоящему решению»;</w:t>
      </w:r>
    </w:p>
    <w:p w:rsidR="0064024F" w:rsidRPr="00D46E4A" w:rsidRDefault="0064024F" w:rsidP="0064024F">
      <w:pPr>
        <w:tabs>
          <w:tab w:val="left" w:pos="1440"/>
        </w:tabs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30B15">
        <w:rPr>
          <w:b/>
          <w:sz w:val="28"/>
          <w:szCs w:val="28"/>
        </w:rPr>
        <w:t xml:space="preserve">2) </w:t>
      </w:r>
      <w:r w:rsidRPr="00D46E4A">
        <w:rPr>
          <w:b/>
          <w:sz w:val="28"/>
          <w:szCs w:val="28"/>
        </w:rPr>
        <w:t xml:space="preserve">подпункт </w:t>
      </w:r>
      <w:r>
        <w:rPr>
          <w:b/>
          <w:sz w:val="28"/>
          <w:szCs w:val="28"/>
        </w:rPr>
        <w:t>2</w:t>
      </w:r>
      <w:r w:rsidRPr="00D46E4A">
        <w:rPr>
          <w:b/>
          <w:sz w:val="28"/>
          <w:szCs w:val="28"/>
        </w:rPr>
        <w:t>. Пункта 1. Изложить в следующей редакции:</w:t>
      </w:r>
    </w:p>
    <w:p w:rsidR="0064024F" w:rsidRDefault="0064024F" w:rsidP="0064024F">
      <w:pPr>
        <w:ind w:firstLine="709"/>
        <w:jc w:val="both"/>
        <w:rPr>
          <w:sz w:val="28"/>
          <w:szCs w:val="28"/>
        </w:rPr>
      </w:pPr>
    </w:p>
    <w:p w:rsidR="0064024F" w:rsidRPr="00D30B54" w:rsidRDefault="0064024F" w:rsidP="006402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0B54">
        <w:rPr>
          <w:sz w:val="28"/>
          <w:szCs w:val="28"/>
        </w:rPr>
        <w:t>Утвердить  основные характеристики бюджета Пинчугского сельсовета на 20</w:t>
      </w:r>
      <w:r>
        <w:rPr>
          <w:sz w:val="28"/>
          <w:szCs w:val="28"/>
        </w:rPr>
        <w:t>25</w:t>
      </w:r>
      <w:r w:rsidRPr="00D30B5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2026 год</w:t>
      </w:r>
      <w:r w:rsidRPr="00D30B54">
        <w:rPr>
          <w:sz w:val="28"/>
          <w:szCs w:val="28"/>
        </w:rPr>
        <w:t>:</w:t>
      </w:r>
    </w:p>
    <w:p w:rsidR="0064024F" w:rsidRPr="00D30B54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1)прогнозируемый</w:t>
      </w:r>
      <w:r w:rsidRPr="00D30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</w:t>
      </w:r>
      <w:r w:rsidRPr="00D30B54">
        <w:rPr>
          <w:sz w:val="28"/>
          <w:szCs w:val="28"/>
        </w:rPr>
        <w:t xml:space="preserve">объем доходов бюджета </w:t>
      </w:r>
      <w:r>
        <w:rPr>
          <w:sz w:val="28"/>
          <w:szCs w:val="28"/>
        </w:rPr>
        <w:t xml:space="preserve">на 2025 год </w:t>
      </w:r>
      <w:r w:rsidRPr="00D30B54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13174275</w:t>
      </w:r>
      <w:r w:rsidRPr="003134D5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D30B5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2026 год в сумме 13315411,00 рублей;</w:t>
      </w:r>
    </w:p>
    <w:p w:rsidR="0064024F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2)общий </w:t>
      </w:r>
      <w:r w:rsidRPr="00012438">
        <w:rPr>
          <w:sz w:val="28"/>
          <w:szCs w:val="28"/>
        </w:rPr>
        <w:t xml:space="preserve">объем расходов бюджета </w:t>
      </w:r>
      <w:r>
        <w:rPr>
          <w:sz w:val="28"/>
          <w:szCs w:val="28"/>
        </w:rPr>
        <w:t>на 2025 год в сумме 13174275</w:t>
      </w:r>
      <w:r w:rsidRPr="003134D5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D30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том числе условно утверждаемые расходы в </w:t>
      </w:r>
      <w:r w:rsidRPr="00B84259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262368</w:t>
      </w:r>
      <w:r w:rsidRPr="00B84259">
        <w:rPr>
          <w:sz w:val="28"/>
          <w:szCs w:val="28"/>
        </w:rPr>
        <w:t>,00 рублей и на 202</w:t>
      </w:r>
      <w:r>
        <w:rPr>
          <w:sz w:val="28"/>
          <w:szCs w:val="28"/>
        </w:rPr>
        <w:t>6</w:t>
      </w:r>
      <w:r w:rsidRPr="00B8425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13315411,00</w:t>
      </w:r>
      <w:r w:rsidRPr="00B84259">
        <w:rPr>
          <w:sz w:val="28"/>
          <w:szCs w:val="28"/>
        </w:rPr>
        <w:t xml:space="preserve">  рублей, в том числе условно утверждаемые расходы в сумме </w:t>
      </w:r>
      <w:r>
        <w:rPr>
          <w:sz w:val="28"/>
          <w:szCs w:val="28"/>
        </w:rPr>
        <w:t>527648</w:t>
      </w:r>
      <w:r w:rsidRPr="00B84259">
        <w:rPr>
          <w:sz w:val="28"/>
          <w:szCs w:val="28"/>
        </w:rPr>
        <w:t>,00 рублей;</w:t>
      </w:r>
    </w:p>
    <w:p w:rsidR="0064024F" w:rsidRPr="00012438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1A4D25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 бюджета Пинчугского сельсовета на 2025 год в сумме 0,00 рублей и на 2026 год в сумме 0,00 рублей</w:t>
      </w:r>
    </w:p>
    <w:p w:rsidR="0064024F" w:rsidRDefault="0064024F" w:rsidP="00640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D30B54">
        <w:rPr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дефицита </w:t>
      </w:r>
      <w:r w:rsidRPr="00D30B5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Пинчугского сельсовета </w:t>
      </w:r>
      <w:r w:rsidRPr="00D30B54">
        <w:rPr>
          <w:sz w:val="28"/>
          <w:szCs w:val="28"/>
        </w:rPr>
        <w:t xml:space="preserve"> </w:t>
      </w:r>
      <w:r>
        <w:rPr>
          <w:sz w:val="28"/>
          <w:szCs w:val="28"/>
        </w:rPr>
        <w:t>на 2025 год в сумме 0,00 рублей и на 2026 год в сумме 0,00 рублей</w:t>
      </w:r>
      <w:r w:rsidRPr="00D30B54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D30B54">
        <w:rPr>
          <w:sz w:val="28"/>
          <w:szCs w:val="28"/>
        </w:rPr>
        <w:t>риложению 1 к настоящему решению.</w:t>
      </w:r>
      <w:r>
        <w:rPr>
          <w:sz w:val="28"/>
          <w:szCs w:val="28"/>
        </w:rPr>
        <w:t>»</w:t>
      </w:r>
    </w:p>
    <w:p w:rsidR="0064024F" w:rsidRDefault="0064024F" w:rsidP="0064024F">
      <w:pPr>
        <w:tabs>
          <w:tab w:val="left" w:pos="1440"/>
        </w:tabs>
        <w:spacing w:after="240"/>
        <w:jc w:val="both"/>
        <w:rPr>
          <w:b/>
          <w:sz w:val="28"/>
          <w:szCs w:val="28"/>
        </w:rPr>
      </w:pPr>
      <w:r w:rsidRPr="006723EE">
        <w:rPr>
          <w:b/>
          <w:sz w:val="28"/>
          <w:szCs w:val="28"/>
        </w:rPr>
        <w:t xml:space="preserve">       3)</w:t>
      </w:r>
      <w:r>
        <w:rPr>
          <w:sz w:val="28"/>
          <w:szCs w:val="28"/>
        </w:rPr>
        <w:t xml:space="preserve"> </w:t>
      </w:r>
      <w:r w:rsidRPr="00D46E4A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9</w:t>
      </w:r>
      <w:r w:rsidRPr="00D46E4A">
        <w:rPr>
          <w:b/>
          <w:sz w:val="28"/>
          <w:szCs w:val="28"/>
        </w:rPr>
        <w:t>. Изложить в следующей редакции:</w:t>
      </w:r>
    </w:p>
    <w:p w:rsidR="0064024F" w:rsidRPr="004176F8" w:rsidRDefault="0064024F" w:rsidP="0064024F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897A12">
        <w:rPr>
          <w:sz w:val="28"/>
          <w:szCs w:val="28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>Пинчуг</w:t>
      </w:r>
      <w:r w:rsidRPr="00897A12">
        <w:rPr>
          <w:sz w:val="28"/>
          <w:szCs w:val="28"/>
        </w:rPr>
        <w:t>ского сельсовета на 20</w:t>
      </w:r>
      <w:r>
        <w:rPr>
          <w:sz w:val="28"/>
          <w:szCs w:val="28"/>
        </w:rPr>
        <w:t>24</w:t>
      </w:r>
      <w:r w:rsidRPr="00897A1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4196235,59 </w:t>
      </w:r>
      <w:r w:rsidRPr="00897A12">
        <w:rPr>
          <w:sz w:val="28"/>
          <w:szCs w:val="28"/>
        </w:rPr>
        <w:t>рублей, на 20</w:t>
      </w:r>
      <w:r>
        <w:rPr>
          <w:sz w:val="28"/>
          <w:szCs w:val="28"/>
        </w:rPr>
        <w:t>25</w:t>
      </w:r>
      <w:r w:rsidRPr="00897A12">
        <w:rPr>
          <w:sz w:val="28"/>
          <w:szCs w:val="28"/>
        </w:rPr>
        <w:t xml:space="preserve"> год в </w:t>
      </w:r>
      <w:r w:rsidRPr="004176F8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1886433</w:t>
      </w:r>
      <w:r w:rsidRPr="004176F8">
        <w:rPr>
          <w:sz w:val="28"/>
          <w:szCs w:val="28"/>
        </w:rPr>
        <w:t>,00 рублей, на 202</w:t>
      </w:r>
      <w:r>
        <w:rPr>
          <w:sz w:val="28"/>
          <w:szCs w:val="28"/>
        </w:rPr>
        <w:t>6</w:t>
      </w:r>
      <w:r w:rsidRPr="004176F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1891933</w:t>
      </w:r>
      <w:r w:rsidRPr="004176F8">
        <w:rPr>
          <w:sz w:val="28"/>
          <w:szCs w:val="28"/>
        </w:rPr>
        <w:t>,00 рублей.</w:t>
      </w:r>
    </w:p>
    <w:p w:rsidR="0064024F" w:rsidRDefault="0064024F" w:rsidP="0064024F">
      <w:pPr>
        <w:autoSpaceDE w:val="0"/>
        <w:autoSpaceDN w:val="0"/>
        <w:adjustRightInd w:val="0"/>
        <w:spacing w:after="240"/>
        <w:ind w:firstLine="700"/>
        <w:jc w:val="both"/>
        <w:outlineLvl w:val="2"/>
        <w:rPr>
          <w:sz w:val="28"/>
          <w:szCs w:val="28"/>
        </w:rPr>
      </w:pPr>
      <w:r w:rsidRPr="004176F8">
        <w:rPr>
          <w:sz w:val="28"/>
          <w:szCs w:val="28"/>
        </w:rPr>
        <w:lastRenderedPageBreak/>
        <w:t xml:space="preserve">2. </w:t>
      </w:r>
      <w:r w:rsidRPr="004176F8">
        <w:rPr>
          <w:sz w:val="28"/>
          <w:szCs w:val="28"/>
        </w:rPr>
        <w:tab/>
        <w:t>Установить, что</w:t>
      </w:r>
      <w:r w:rsidRPr="007D6E80">
        <w:rPr>
          <w:sz w:val="28"/>
          <w:szCs w:val="28"/>
        </w:rPr>
        <w:t xml:space="preserve"> при определении </w:t>
      </w:r>
      <w:r>
        <w:rPr>
          <w:sz w:val="28"/>
          <w:szCs w:val="28"/>
        </w:rPr>
        <w:t xml:space="preserve">объема </w:t>
      </w:r>
      <w:r w:rsidRPr="007D6E80">
        <w:rPr>
          <w:sz w:val="28"/>
          <w:szCs w:val="28"/>
        </w:rPr>
        <w:t>бюджетных ассигнований дорожного фонда Пинчугского сельсовета налог на доходы физических лиц, подлежащих зачислению в местный бюджет, учитывается в 202</w:t>
      </w:r>
      <w:r>
        <w:rPr>
          <w:sz w:val="28"/>
          <w:szCs w:val="28"/>
        </w:rPr>
        <w:t>4</w:t>
      </w:r>
      <w:r w:rsidRPr="007D6E80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584300,00 рублей, </w:t>
      </w:r>
      <w:r w:rsidRPr="007D6E80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7D6E80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560900,00 рублей, </w:t>
      </w:r>
      <w:r w:rsidRPr="007D6E80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Pr="007D6E80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566400,00 рублей»;</w:t>
      </w:r>
    </w:p>
    <w:p w:rsidR="0064024F" w:rsidRPr="006F2C7B" w:rsidRDefault="0064024F" w:rsidP="0064024F">
      <w:pPr>
        <w:autoSpaceDE w:val="0"/>
        <w:autoSpaceDN w:val="0"/>
        <w:adjustRightInd w:val="0"/>
        <w:spacing w:after="240"/>
        <w:ind w:firstLine="700"/>
        <w:jc w:val="both"/>
        <w:outlineLvl w:val="2"/>
        <w:rPr>
          <w:b/>
          <w:sz w:val="28"/>
          <w:szCs w:val="28"/>
        </w:rPr>
      </w:pPr>
      <w:r w:rsidRPr="006F2C7B">
        <w:rPr>
          <w:b/>
          <w:sz w:val="28"/>
          <w:szCs w:val="28"/>
        </w:rPr>
        <w:t>4) Дополнить пунктом 13. Публичные нормативные обязательства Пинчугского сельсовета, следующего с</w:t>
      </w:r>
      <w:r>
        <w:rPr>
          <w:b/>
          <w:sz w:val="28"/>
          <w:szCs w:val="28"/>
        </w:rPr>
        <w:t>о</w:t>
      </w:r>
      <w:r w:rsidRPr="006F2C7B"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р</w:t>
      </w:r>
      <w:r w:rsidRPr="006F2C7B">
        <w:rPr>
          <w:b/>
          <w:sz w:val="28"/>
          <w:szCs w:val="28"/>
        </w:rPr>
        <w:t>жания:</w:t>
      </w:r>
    </w:p>
    <w:p w:rsidR="0064024F" w:rsidRPr="00D46E4A" w:rsidRDefault="0064024F" w:rsidP="0064024F">
      <w:pPr>
        <w:autoSpaceDE w:val="0"/>
        <w:autoSpaceDN w:val="0"/>
        <w:adjustRightInd w:val="0"/>
        <w:spacing w:after="24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«Утвердить общий объём средств бюджета Пинчугского сельсовета на исполнение публичных нормативных обязательств Пинчугского сельсовета на 2024 год в сумме 626400,00 рублей, согласно приложению №9 к настоящему решению».</w:t>
      </w:r>
    </w:p>
    <w:p w:rsidR="0064024F" w:rsidRDefault="0064024F" w:rsidP="0064024F">
      <w:pPr>
        <w:tabs>
          <w:tab w:val="left" w:pos="1440"/>
        </w:tabs>
        <w:spacing w:after="240"/>
        <w:jc w:val="both"/>
        <w:rPr>
          <w:sz w:val="28"/>
          <w:szCs w:val="28"/>
        </w:rPr>
      </w:pPr>
      <w:r w:rsidRPr="00D46E4A">
        <w:rPr>
          <w:sz w:val="28"/>
          <w:szCs w:val="28"/>
        </w:rPr>
        <w:t xml:space="preserve">       2. Приложения № 1, 2, 3, 4, 5,</w:t>
      </w:r>
      <w:r>
        <w:rPr>
          <w:sz w:val="28"/>
          <w:szCs w:val="28"/>
        </w:rPr>
        <w:t>6,</w:t>
      </w:r>
      <w:r w:rsidRPr="00D46E4A">
        <w:rPr>
          <w:sz w:val="28"/>
          <w:szCs w:val="28"/>
        </w:rPr>
        <w:t>7</w:t>
      </w:r>
      <w:r>
        <w:rPr>
          <w:sz w:val="28"/>
          <w:szCs w:val="28"/>
        </w:rPr>
        <w:t>,8</w:t>
      </w:r>
      <w:r w:rsidRPr="00D46E4A">
        <w:rPr>
          <w:sz w:val="28"/>
          <w:szCs w:val="28"/>
        </w:rPr>
        <w:t xml:space="preserve">  к решению Пинчугского сельского Совета депутатов изложить в новой редакции согласно приложениям № 1-</w:t>
      </w:r>
      <w:r>
        <w:rPr>
          <w:sz w:val="28"/>
          <w:szCs w:val="28"/>
        </w:rPr>
        <w:t>8</w:t>
      </w:r>
      <w:r w:rsidRPr="00D46E4A">
        <w:rPr>
          <w:sz w:val="28"/>
          <w:szCs w:val="28"/>
        </w:rPr>
        <w:t xml:space="preserve"> к настоящему решению.</w:t>
      </w:r>
    </w:p>
    <w:p w:rsidR="0064024F" w:rsidRPr="00D46E4A" w:rsidRDefault="0064024F" w:rsidP="0064024F">
      <w:pPr>
        <w:tabs>
          <w:tab w:val="left" w:pos="1440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Дополнить </w:t>
      </w:r>
      <w:r w:rsidRPr="00D46E4A">
        <w:rPr>
          <w:sz w:val="28"/>
          <w:szCs w:val="28"/>
        </w:rPr>
        <w:t>Решение Пинчугского сельского Совета депутатов от 2</w:t>
      </w:r>
      <w:r>
        <w:rPr>
          <w:sz w:val="28"/>
          <w:szCs w:val="28"/>
        </w:rPr>
        <w:t>2</w:t>
      </w:r>
      <w:r w:rsidRPr="00D46E4A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D46E4A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D46E4A">
        <w:rPr>
          <w:sz w:val="28"/>
          <w:szCs w:val="28"/>
        </w:rPr>
        <w:t xml:space="preserve">  «О бюджете Пинчугского сельсовета на 202</w:t>
      </w:r>
      <w:r>
        <w:rPr>
          <w:sz w:val="28"/>
          <w:szCs w:val="28"/>
        </w:rPr>
        <w:t>4</w:t>
      </w:r>
      <w:r w:rsidRPr="00D46E4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D46E4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D46E4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приложением №12, согласно приложению №9 к настоящему решению.</w:t>
      </w:r>
    </w:p>
    <w:p w:rsidR="0064024F" w:rsidRPr="00D46E4A" w:rsidRDefault="0064024F" w:rsidP="0064024F">
      <w:pPr>
        <w:ind w:firstLine="540"/>
        <w:jc w:val="both"/>
        <w:rPr>
          <w:sz w:val="28"/>
          <w:szCs w:val="28"/>
        </w:rPr>
      </w:pPr>
      <w:r w:rsidRPr="00D46E4A">
        <w:rPr>
          <w:sz w:val="28"/>
          <w:szCs w:val="28"/>
        </w:rPr>
        <w:t xml:space="preserve">3. Настоящее решение вступает в силу после официального опубликования в газете «Пинчугский вестник». </w:t>
      </w:r>
    </w:p>
    <w:p w:rsidR="0064024F" w:rsidRPr="00D46E4A" w:rsidRDefault="0064024F" w:rsidP="0064024F">
      <w:pPr>
        <w:ind w:firstLine="540"/>
        <w:jc w:val="both"/>
        <w:rPr>
          <w:sz w:val="28"/>
          <w:szCs w:val="28"/>
        </w:rPr>
      </w:pPr>
    </w:p>
    <w:p w:rsidR="0064024F" w:rsidRPr="00D46E4A" w:rsidRDefault="0064024F" w:rsidP="0064024F">
      <w:pPr>
        <w:tabs>
          <w:tab w:val="left" w:pos="1440"/>
        </w:tabs>
        <w:jc w:val="both"/>
        <w:rPr>
          <w:sz w:val="28"/>
          <w:szCs w:val="28"/>
        </w:rPr>
      </w:pPr>
    </w:p>
    <w:p w:rsidR="0064024F" w:rsidRPr="00D46E4A" w:rsidRDefault="0064024F" w:rsidP="0064024F">
      <w:pPr>
        <w:ind w:firstLine="540"/>
        <w:jc w:val="both"/>
        <w:rPr>
          <w:sz w:val="28"/>
          <w:szCs w:val="28"/>
        </w:rPr>
      </w:pPr>
    </w:p>
    <w:p w:rsidR="0064024F" w:rsidRPr="00D46E4A" w:rsidRDefault="0064024F" w:rsidP="0064024F">
      <w:pPr>
        <w:jc w:val="both"/>
        <w:rPr>
          <w:sz w:val="28"/>
          <w:szCs w:val="28"/>
        </w:rPr>
      </w:pPr>
      <w:r w:rsidRPr="00D46E4A">
        <w:rPr>
          <w:sz w:val="28"/>
          <w:szCs w:val="28"/>
        </w:rPr>
        <w:t>Председатель Пинчугского</w:t>
      </w:r>
    </w:p>
    <w:p w:rsidR="0064024F" w:rsidRPr="00D46E4A" w:rsidRDefault="0064024F" w:rsidP="0064024F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</w:t>
      </w:r>
      <w:r w:rsidRPr="00D46E4A">
        <w:rPr>
          <w:sz w:val="28"/>
          <w:szCs w:val="28"/>
        </w:rPr>
        <w:t xml:space="preserve"> </w:t>
      </w:r>
      <w:r>
        <w:rPr>
          <w:sz w:val="28"/>
          <w:szCs w:val="28"/>
        </w:rPr>
        <w:t>Н.В. Царегородцева</w:t>
      </w:r>
    </w:p>
    <w:p w:rsidR="0064024F" w:rsidRPr="00D46E4A" w:rsidRDefault="0064024F" w:rsidP="0064024F">
      <w:pPr>
        <w:tabs>
          <w:tab w:val="left" w:pos="6480"/>
        </w:tabs>
        <w:jc w:val="both"/>
        <w:rPr>
          <w:sz w:val="28"/>
          <w:szCs w:val="28"/>
        </w:rPr>
      </w:pPr>
    </w:p>
    <w:p w:rsidR="0064024F" w:rsidRPr="00D46E4A" w:rsidRDefault="0064024F" w:rsidP="0064024F">
      <w:pPr>
        <w:tabs>
          <w:tab w:val="left" w:pos="6480"/>
        </w:tabs>
        <w:jc w:val="both"/>
        <w:rPr>
          <w:sz w:val="28"/>
          <w:szCs w:val="28"/>
        </w:rPr>
      </w:pPr>
      <w:r w:rsidRPr="00D46E4A">
        <w:rPr>
          <w:sz w:val="28"/>
          <w:szCs w:val="28"/>
        </w:rPr>
        <w:t>«___» ____________202</w:t>
      </w:r>
      <w:r>
        <w:rPr>
          <w:sz w:val="28"/>
          <w:szCs w:val="28"/>
        </w:rPr>
        <w:t>4</w:t>
      </w:r>
      <w:r w:rsidRPr="00D46E4A">
        <w:rPr>
          <w:sz w:val="28"/>
          <w:szCs w:val="28"/>
        </w:rPr>
        <w:t>г.</w:t>
      </w:r>
    </w:p>
    <w:p w:rsidR="0064024F" w:rsidRPr="00D46E4A" w:rsidRDefault="0064024F" w:rsidP="0064024F">
      <w:pPr>
        <w:jc w:val="both"/>
        <w:rPr>
          <w:sz w:val="28"/>
          <w:szCs w:val="28"/>
        </w:rPr>
      </w:pPr>
    </w:p>
    <w:p w:rsidR="0064024F" w:rsidRPr="00D46E4A" w:rsidRDefault="0064024F" w:rsidP="0064024F">
      <w:pPr>
        <w:jc w:val="both"/>
        <w:rPr>
          <w:sz w:val="28"/>
          <w:szCs w:val="28"/>
        </w:rPr>
      </w:pPr>
      <w:r w:rsidRPr="00D46E4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46E4A">
        <w:rPr>
          <w:sz w:val="28"/>
          <w:szCs w:val="28"/>
        </w:rPr>
        <w:t xml:space="preserve">  Пинчугского сельсовета   </w:t>
      </w:r>
      <w:r>
        <w:rPr>
          <w:sz w:val="28"/>
          <w:szCs w:val="28"/>
        </w:rPr>
        <w:t xml:space="preserve">                                А.В. Логинов</w:t>
      </w:r>
    </w:p>
    <w:p w:rsidR="0064024F" w:rsidRPr="00D46E4A" w:rsidRDefault="0064024F" w:rsidP="0064024F">
      <w:pPr>
        <w:jc w:val="both"/>
        <w:rPr>
          <w:sz w:val="28"/>
          <w:szCs w:val="28"/>
        </w:rPr>
      </w:pPr>
      <w:r w:rsidRPr="00D46E4A">
        <w:rPr>
          <w:sz w:val="28"/>
          <w:szCs w:val="28"/>
        </w:rPr>
        <w:t>«__» _____________202</w:t>
      </w:r>
      <w:r>
        <w:rPr>
          <w:sz w:val="28"/>
          <w:szCs w:val="28"/>
        </w:rPr>
        <w:t>4</w:t>
      </w:r>
      <w:r w:rsidRPr="00D46E4A">
        <w:rPr>
          <w:sz w:val="28"/>
          <w:szCs w:val="28"/>
        </w:rPr>
        <w:t>г.</w:t>
      </w:r>
    </w:p>
    <w:p w:rsidR="0064024F" w:rsidRDefault="0064024F" w:rsidP="0064024F"/>
    <w:p w:rsidR="0064024F" w:rsidRDefault="0064024F" w:rsidP="0064024F"/>
    <w:p w:rsidR="0064024F" w:rsidRDefault="0064024F" w:rsidP="0064024F"/>
    <w:tbl>
      <w:tblPr>
        <w:tblW w:w="14736" w:type="dxa"/>
        <w:tblInd w:w="95" w:type="dxa"/>
        <w:tblLook w:val="04A0"/>
      </w:tblPr>
      <w:tblGrid>
        <w:gridCol w:w="2780"/>
        <w:gridCol w:w="960"/>
        <w:gridCol w:w="4700"/>
        <w:gridCol w:w="1540"/>
        <w:gridCol w:w="1540"/>
        <w:gridCol w:w="3216"/>
      </w:tblGrid>
      <w:tr w:rsidR="0064024F" w:rsidRPr="00036A19" w:rsidTr="000D5818">
        <w:trPr>
          <w:trHeight w:val="24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bookmarkStart w:id="0" w:name="RANGE!A1:F31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right"/>
              <w:rPr>
                <w:sz w:val="18"/>
                <w:szCs w:val="18"/>
              </w:rPr>
            </w:pPr>
          </w:p>
        </w:tc>
      </w:tr>
      <w:tr w:rsidR="0064024F" w:rsidRPr="00036A19" w:rsidTr="000D5818">
        <w:trPr>
          <w:trHeight w:val="24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 xml:space="preserve"> Приложение № 1 к решению</w:t>
            </w:r>
          </w:p>
        </w:tc>
      </w:tr>
      <w:tr w:rsidR="0064024F" w:rsidRPr="00036A19" w:rsidTr="000D5818">
        <w:trPr>
          <w:trHeight w:val="46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right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Пинчугского сельского Совета депутатов</w:t>
            </w:r>
          </w:p>
        </w:tc>
      </w:tr>
      <w:tr w:rsidR="0064024F" w:rsidRPr="00036A19" w:rsidTr="000D5818">
        <w:trPr>
          <w:trHeight w:val="34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 xml:space="preserve"> от 03.05.2024 г. №15</w:t>
            </w:r>
          </w:p>
        </w:tc>
      </w:tr>
      <w:tr w:rsidR="0064024F" w:rsidRPr="00036A19" w:rsidTr="000D5818">
        <w:trPr>
          <w:trHeight w:val="24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right"/>
              <w:rPr>
                <w:sz w:val="18"/>
                <w:szCs w:val="18"/>
              </w:rPr>
            </w:pPr>
          </w:p>
        </w:tc>
      </w:tr>
      <w:tr w:rsidR="0064024F" w:rsidRPr="00036A19" w:rsidTr="000D5818">
        <w:trPr>
          <w:trHeight w:val="24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 xml:space="preserve"> Приложение № 1 к решению</w:t>
            </w:r>
          </w:p>
        </w:tc>
      </w:tr>
      <w:tr w:rsidR="0064024F" w:rsidRPr="00036A19" w:rsidTr="000D5818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right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Пинчугского сельского Совета депутатов</w:t>
            </w:r>
          </w:p>
        </w:tc>
      </w:tr>
      <w:tr w:rsidR="0064024F" w:rsidRPr="00036A19" w:rsidTr="000D5818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 xml:space="preserve"> от 22.12.2023 г. №25</w:t>
            </w:r>
          </w:p>
        </w:tc>
      </w:tr>
      <w:tr w:rsidR="0064024F" w:rsidRPr="00036A19" w:rsidTr="000D5818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70"/>
        </w:trPr>
        <w:tc>
          <w:tcPr>
            <w:tcW w:w="14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</w:pPr>
            <w:r w:rsidRPr="00036A19">
              <w:t xml:space="preserve">            Источники  внутреннего  финансирования дефицита</w:t>
            </w:r>
          </w:p>
        </w:tc>
      </w:tr>
      <w:tr w:rsidR="0064024F" w:rsidRPr="00036A19" w:rsidTr="000D5818">
        <w:trPr>
          <w:trHeight w:val="315"/>
        </w:trPr>
        <w:tc>
          <w:tcPr>
            <w:tcW w:w="14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</w:pPr>
            <w:r w:rsidRPr="00036A19">
              <w:t xml:space="preserve">            бюджета  Пинчугского  сельсовета на 2024 год  и плановый период 2025 - 2026 годов</w:t>
            </w:r>
          </w:p>
        </w:tc>
      </w:tr>
      <w:tr w:rsidR="0064024F" w:rsidRPr="00036A19" w:rsidTr="000D5818">
        <w:trPr>
          <w:trHeight w:val="1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322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8"/>
                <w:szCs w:val="28"/>
              </w:rPr>
            </w:pPr>
            <w:r w:rsidRPr="00036A19">
              <w:rPr>
                <w:sz w:val="28"/>
                <w:szCs w:val="28"/>
              </w:rPr>
              <w:t>Код</w:t>
            </w:r>
          </w:p>
        </w:tc>
        <w:tc>
          <w:tcPr>
            <w:tcW w:w="5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rPr>
                <w:sz w:val="28"/>
                <w:szCs w:val="28"/>
              </w:rPr>
            </w:pPr>
            <w:r w:rsidRPr="00036A19">
              <w:rPr>
                <w:sz w:val="28"/>
                <w:szCs w:val="28"/>
              </w:rPr>
              <w:t xml:space="preserve">                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64024F" w:rsidRPr="00036A19" w:rsidTr="000D5818">
        <w:trPr>
          <w:trHeight w:val="70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sz w:val="28"/>
                <w:szCs w:val="28"/>
              </w:rPr>
            </w:pPr>
          </w:p>
        </w:tc>
        <w:tc>
          <w:tcPr>
            <w:tcW w:w="5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24F" w:rsidRPr="00036A19" w:rsidRDefault="0064024F" w:rsidP="000D5818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6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912 01 00 00 00 00 0000 000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rPr>
                <w:b/>
                <w:bCs/>
              </w:rPr>
            </w:pPr>
            <w:r w:rsidRPr="00036A1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-1 387 501,28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0,00</w:t>
            </w:r>
          </w:p>
        </w:tc>
      </w:tr>
      <w:tr w:rsidR="0064024F" w:rsidRPr="00036A19" w:rsidTr="000D5818">
        <w:trPr>
          <w:trHeight w:val="6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912 01 05 00 00 00 0000 000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r w:rsidRPr="00036A19"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-1 387 501,28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4024F" w:rsidRPr="00036A19" w:rsidTr="000D5818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sz w:val="18"/>
                <w:szCs w:val="18"/>
              </w:rPr>
              <w:t>912 01 05 00 00 00 0000 500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rPr>
                <w:b/>
                <w:bCs/>
              </w:rPr>
            </w:pPr>
            <w:r w:rsidRPr="00036A19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20012995,2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13174275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13 315 411,00</w:t>
            </w:r>
          </w:p>
        </w:tc>
      </w:tr>
      <w:tr w:rsidR="0064024F" w:rsidRPr="00036A19" w:rsidTr="000D5818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912 01 05 02 00 00 0000 500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r w:rsidRPr="00036A19"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20012995,2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13174275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13 315 411,00</w:t>
            </w:r>
          </w:p>
        </w:tc>
      </w:tr>
      <w:tr w:rsidR="0064024F" w:rsidRPr="00036A19" w:rsidTr="000D5818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912 01 05 02 01 00 0000 510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r w:rsidRPr="00036A19"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20012995,2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13174275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13 315 411,00</w:t>
            </w:r>
          </w:p>
        </w:tc>
      </w:tr>
      <w:tr w:rsidR="0064024F" w:rsidRPr="00036A19" w:rsidTr="000D5818">
        <w:trPr>
          <w:trHeight w:val="58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912 01 05 02 01 10 0000 510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r w:rsidRPr="00036A19">
              <w:t>Увеличение прочих остатков денежных средств местных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</w:pPr>
            <w:r w:rsidRPr="00036A19">
              <w:t>20012995,2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</w:pPr>
            <w:r w:rsidRPr="00036A19">
              <w:t>13174275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13 315 411,00</w:t>
            </w:r>
          </w:p>
        </w:tc>
      </w:tr>
      <w:tr w:rsidR="0064024F" w:rsidRPr="00036A19" w:rsidTr="000D5818">
        <w:trPr>
          <w:trHeight w:val="39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sz w:val="18"/>
                <w:szCs w:val="18"/>
              </w:rPr>
              <w:t>912 01 05 00 00 00 0000 600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rPr>
                <w:b/>
                <w:bCs/>
              </w:rPr>
            </w:pPr>
            <w:r w:rsidRPr="00036A19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21400496,48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13174275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13 315 411,00</w:t>
            </w:r>
          </w:p>
        </w:tc>
      </w:tr>
      <w:tr w:rsidR="0064024F" w:rsidRPr="00036A19" w:rsidTr="000D5818">
        <w:trPr>
          <w:trHeight w:val="34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912 01 05 02 00 00 0000 600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r w:rsidRPr="00036A19"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21400496,48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13174275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13 315 411,00</w:t>
            </w:r>
          </w:p>
        </w:tc>
      </w:tr>
      <w:tr w:rsidR="0064024F" w:rsidRPr="00036A19" w:rsidTr="000D5818">
        <w:trPr>
          <w:trHeight w:val="33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912 01 05 02 01 00 0000 610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21400496,48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13174275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13 315 411,00</w:t>
            </w:r>
          </w:p>
        </w:tc>
      </w:tr>
      <w:tr w:rsidR="0064024F" w:rsidRPr="00036A19" w:rsidTr="000D5818">
        <w:trPr>
          <w:trHeight w:val="67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912 01 05 02 01 10 0000 610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r w:rsidRPr="00036A19">
              <w:t>Уменьшение прочих остатков денежных средств местных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</w:pPr>
            <w:r w:rsidRPr="00036A19">
              <w:t>21400496,48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</w:pPr>
            <w:r w:rsidRPr="00036A19">
              <w:t>13174275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13 315 411,00</w:t>
            </w:r>
          </w:p>
        </w:tc>
      </w:tr>
      <w:tr w:rsidR="0064024F" w:rsidRPr="00036A19" w:rsidTr="000D5818">
        <w:trPr>
          <w:trHeight w:val="360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036A19">
              <w:rPr>
                <w:rFonts w:ascii="Arial CYR" w:hAnsi="Arial CYR"/>
                <w:sz w:val="28"/>
                <w:szCs w:val="28"/>
              </w:rPr>
              <w:lastRenderedPageBreak/>
              <w:t xml:space="preserve">                                                  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-1 387 501,28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64024F" w:rsidRDefault="0064024F" w:rsidP="0064024F"/>
    <w:p w:rsidR="0064024F" w:rsidRDefault="0064024F" w:rsidP="0064024F"/>
    <w:tbl>
      <w:tblPr>
        <w:tblW w:w="13620" w:type="dxa"/>
        <w:tblInd w:w="95" w:type="dxa"/>
        <w:tblLook w:val="04A0"/>
      </w:tblPr>
      <w:tblGrid>
        <w:gridCol w:w="600"/>
        <w:gridCol w:w="4687"/>
        <w:gridCol w:w="517"/>
        <w:gridCol w:w="411"/>
        <w:gridCol w:w="417"/>
        <w:gridCol w:w="717"/>
        <w:gridCol w:w="417"/>
        <w:gridCol w:w="617"/>
        <w:gridCol w:w="517"/>
        <w:gridCol w:w="1480"/>
        <w:gridCol w:w="1500"/>
        <w:gridCol w:w="1740"/>
      </w:tblGrid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64024F" w:rsidRPr="00036A19" w:rsidTr="000D5818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Приложение 2 к решению</w:t>
            </w:r>
          </w:p>
        </w:tc>
      </w:tr>
      <w:tr w:rsidR="0064024F" w:rsidRPr="00036A19" w:rsidTr="000D5818">
        <w:trPr>
          <w:trHeight w:val="2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Пинчугского сельского Совета депутатов</w:t>
            </w:r>
          </w:p>
        </w:tc>
      </w:tr>
      <w:tr w:rsidR="0064024F" w:rsidRPr="00036A19" w:rsidTr="000D5818">
        <w:trPr>
          <w:trHeight w:val="2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от 03.05.2024 года №15</w:t>
            </w:r>
          </w:p>
        </w:tc>
      </w:tr>
      <w:tr w:rsidR="0064024F" w:rsidRPr="00036A19" w:rsidTr="000D5818">
        <w:trPr>
          <w:trHeight w:val="18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Приложение 2 к решению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Пинчугского сельского Совета депутатов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от 22.12.2023 года №25</w:t>
            </w:r>
          </w:p>
        </w:tc>
      </w:tr>
      <w:tr w:rsidR="0064024F" w:rsidRPr="00036A19" w:rsidTr="000D5818">
        <w:trPr>
          <w:trHeight w:val="7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sz w:val="18"/>
                <w:szCs w:val="18"/>
              </w:rPr>
            </w:pPr>
          </w:p>
        </w:tc>
      </w:tr>
      <w:tr w:rsidR="0064024F" w:rsidRPr="00036A19" w:rsidTr="000D5818">
        <w:trPr>
          <w:trHeight w:val="2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Доходы бюджета  Пинчугского сельсовета на 2024 год и плановый период 2025-2026 годов</w:t>
            </w:r>
          </w:p>
        </w:tc>
      </w:tr>
      <w:tr w:rsidR="0064024F" w:rsidRPr="00036A19" w:rsidTr="000D5818">
        <w:trPr>
          <w:trHeight w:val="24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(рублей)</w:t>
            </w:r>
          </w:p>
        </w:tc>
      </w:tr>
      <w:tr w:rsidR="0064024F" w:rsidRPr="00036A19" w:rsidTr="000D5818">
        <w:trPr>
          <w:trHeight w:val="23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№ п./п.</w:t>
            </w:r>
          </w:p>
        </w:tc>
        <w:tc>
          <w:tcPr>
            <w:tcW w:w="59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color w:val="000000"/>
                <w:sz w:val="16"/>
                <w:szCs w:val="16"/>
              </w:rPr>
            </w:pPr>
            <w:r w:rsidRPr="00036A19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5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Код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 xml:space="preserve"> 2024год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2025 год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2026 год</w:t>
            </w:r>
          </w:p>
        </w:tc>
      </w:tr>
      <w:tr w:rsidR="0064024F" w:rsidRPr="00036A19" w:rsidTr="000D5818">
        <w:trPr>
          <w:trHeight w:val="23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sz w:val="16"/>
                <w:szCs w:val="16"/>
              </w:rPr>
            </w:pPr>
          </w:p>
        </w:tc>
      </w:tr>
      <w:tr w:rsidR="0064024F" w:rsidRPr="00036A19" w:rsidTr="000D5818">
        <w:trPr>
          <w:trHeight w:val="19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Главного администратора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Группы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Подгруппы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Статьи и   подстатьи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Элемента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Программы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6"/>
                <w:szCs w:val="16"/>
              </w:rPr>
            </w:pPr>
            <w:r w:rsidRPr="00036A19">
              <w:rPr>
                <w:sz w:val="16"/>
                <w:szCs w:val="16"/>
              </w:rPr>
              <w:t>экономической классификации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sz w:val="16"/>
                <w:szCs w:val="16"/>
              </w:rPr>
            </w:pPr>
          </w:p>
        </w:tc>
      </w:tr>
      <w:tr w:rsidR="0064024F" w:rsidRPr="00036A19" w:rsidTr="000D5818">
        <w:trPr>
          <w:trHeight w:val="2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1</w:t>
            </w:r>
          </w:p>
        </w:tc>
        <w:tc>
          <w:tcPr>
            <w:tcW w:w="25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rPr>
                <w:b/>
                <w:bCs/>
                <w:sz w:val="18"/>
                <w:szCs w:val="18"/>
              </w:rPr>
            </w:pPr>
            <w:r w:rsidRPr="00036A19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sz w:val="18"/>
                <w:szCs w:val="18"/>
              </w:rPr>
              <w:t>20 012 995,20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sz w:val="18"/>
                <w:szCs w:val="18"/>
              </w:rPr>
              <w:t>13 174 275,00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sz w:val="18"/>
                <w:szCs w:val="18"/>
              </w:rPr>
              <w:t>13 315 411,00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sz w:val="18"/>
                <w:szCs w:val="18"/>
              </w:rPr>
            </w:pPr>
            <w:r w:rsidRPr="00036A19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1 852 594,36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2 184 212,00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2 242 471,00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sz w:val="18"/>
                <w:szCs w:val="18"/>
              </w:rPr>
            </w:pPr>
            <w:r w:rsidRPr="00036A19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193 132,36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325 785,00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348 316,00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02000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193 132,36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325 785,00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348 316,00</w:t>
            </w:r>
          </w:p>
        </w:tc>
      </w:tr>
      <w:tr w:rsidR="0064024F" w:rsidRPr="00036A19" w:rsidTr="000D5818">
        <w:trPr>
          <w:trHeight w:val="9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228 Налогового кодекса РФ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02010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193 132,36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325 785,00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348 316,00</w:t>
            </w:r>
          </w:p>
        </w:tc>
      </w:tr>
      <w:tr w:rsidR="0064024F" w:rsidRPr="00036A19" w:rsidTr="000D5818">
        <w:trPr>
          <w:trHeight w:val="2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b/>
                <w:bCs/>
                <w:sz w:val="18"/>
                <w:szCs w:val="18"/>
              </w:rPr>
            </w:pPr>
            <w:r w:rsidRPr="00036A19">
              <w:rPr>
                <w:b/>
                <w:bCs/>
                <w:sz w:val="18"/>
                <w:szCs w:val="18"/>
              </w:rPr>
              <w:t>Акцизы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584 300,00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560 900,00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566 400,00</w:t>
            </w:r>
          </w:p>
        </w:tc>
      </w:tr>
      <w:tr w:rsidR="0064024F" w:rsidRPr="00036A19" w:rsidTr="000D5818">
        <w:trPr>
          <w:trHeight w:val="9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036A19">
              <w:rPr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02230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304 700,00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260 600,00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259 000,00</w:t>
            </w:r>
          </w:p>
        </w:tc>
      </w:tr>
      <w:tr w:rsidR="0064024F" w:rsidRPr="00036A19" w:rsidTr="000D5818">
        <w:trPr>
          <w:trHeight w:val="11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lastRenderedPageBreak/>
              <w:t>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02240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1 900,00</w:t>
            </w:r>
          </w:p>
        </w:tc>
      </w:tr>
      <w:tr w:rsidR="0064024F" w:rsidRPr="00036A19" w:rsidTr="000D5818">
        <w:trPr>
          <w:trHeight w:val="11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02250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316 000,00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337 900,00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349 800,00</w:t>
            </w:r>
          </w:p>
        </w:tc>
      </w:tr>
      <w:tr w:rsidR="0064024F" w:rsidRPr="00036A19" w:rsidTr="000D5818">
        <w:trPr>
          <w:trHeight w:val="12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02260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-37 900,00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-39 500,00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-44 300,00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159 510,00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534 327,00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533 855,00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90 510,00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269 327,00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272 855,00</w:t>
            </w:r>
          </w:p>
        </w:tc>
      </w:tr>
      <w:tr w:rsidR="0064024F" w:rsidRPr="00036A19" w:rsidTr="000D5818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90 510,00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269 327,00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272 855,00</w:t>
            </w:r>
          </w:p>
        </w:tc>
      </w:tr>
      <w:tr w:rsidR="0064024F" w:rsidRPr="00036A19" w:rsidTr="000D5818">
        <w:trPr>
          <w:trHeight w:val="2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265 000,00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261 000,00</w:t>
            </w:r>
          </w:p>
        </w:tc>
      </w:tr>
      <w:tr w:rsidR="0064024F" w:rsidRPr="00036A19" w:rsidTr="000D5818">
        <w:trPr>
          <w:trHeight w:val="9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Федерациии и применяемым к объектам налогообложения, расположенным в границах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105 000,00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99 000,00</w:t>
            </w:r>
          </w:p>
        </w:tc>
      </w:tr>
      <w:tr w:rsidR="0064024F" w:rsidRPr="00036A19" w:rsidTr="000D5818">
        <w:trPr>
          <w:trHeight w:val="9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16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Федерациии и применяемым к объектам налогообложения, расположенным в границах поселений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182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162 000,00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17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9 500,00</w:t>
            </w:r>
          </w:p>
        </w:tc>
      </w:tr>
      <w:tr w:rsidR="0064024F" w:rsidRPr="00036A19" w:rsidTr="000D5818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lastRenderedPageBreak/>
              <w:t>18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учреждениями Российской Федерации)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9 500,00</w:t>
            </w:r>
          </w:p>
        </w:tc>
      </w:tr>
      <w:tr w:rsidR="0064024F" w:rsidRPr="00036A19" w:rsidTr="000D5818">
        <w:trPr>
          <w:trHeight w:val="9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19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04020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8 500,00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9 500,00</w:t>
            </w:r>
          </w:p>
        </w:tc>
      </w:tr>
      <w:tr w:rsidR="0064024F" w:rsidRPr="00036A19" w:rsidTr="000D5818">
        <w:trPr>
          <w:trHeight w:val="7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725 200,00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754 200,00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784 400,00</w:t>
            </w:r>
          </w:p>
        </w:tc>
      </w:tr>
      <w:tr w:rsidR="0064024F" w:rsidRPr="00036A19" w:rsidTr="000D5818">
        <w:trPr>
          <w:trHeight w:val="12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09045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725 200,00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754 200,00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784 400,00</w:t>
            </w:r>
          </w:p>
        </w:tc>
      </w:tr>
      <w:tr w:rsidR="0064024F" w:rsidRPr="00036A19" w:rsidTr="000D5818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15030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181 952,00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18 160 400,84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10 990 063,00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11 072 940,00</w:t>
            </w:r>
          </w:p>
        </w:tc>
      </w:tr>
      <w:tr w:rsidR="0064024F" w:rsidRPr="00036A19" w:rsidTr="000D5818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18 160 400,84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10 990 063,00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11 072 940,00</w:t>
            </w:r>
          </w:p>
        </w:tc>
      </w:tr>
      <w:tr w:rsidR="0064024F" w:rsidRPr="00036A19" w:rsidTr="000D5818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8 995 989,20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4 972 200,00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4 972 200,00</w:t>
            </w:r>
          </w:p>
        </w:tc>
      </w:tr>
      <w:tr w:rsidR="0064024F" w:rsidRPr="00036A19" w:rsidTr="000D5818">
        <w:trPr>
          <w:trHeight w:val="3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28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Дотации  бюджетам сельских поселений на выравнивание бюджетной обеспеченности (за счет средств краевого бюджета)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7601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5 833 300,00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4 666 700,00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4 666 700,00</w:t>
            </w:r>
          </w:p>
        </w:tc>
      </w:tr>
      <w:tr w:rsidR="0064024F" w:rsidRPr="00036A19" w:rsidTr="000D5818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29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19999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2724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601 133,00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0,00</w:t>
            </w:r>
          </w:p>
        </w:tc>
      </w:tr>
      <w:tr w:rsidR="0064024F" w:rsidRPr="00036A19" w:rsidTr="000D5818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30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7509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2 089 000,00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0,00</w:t>
            </w:r>
          </w:p>
        </w:tc>
      </w:tr>
      <w:tr w:rsidR="0064024F" w:rsidRPr="00036A19" w:rsidTr="000D5818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34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Прочие субсидии  бюджетам сельских поселений (на организацию и проведение акарицидных обработок мест массового отдыха населения)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7555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14 256,20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64024F" w:rsidRPr="00036A19" w:rsidTr="000D5818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35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Прочие субсидии  бюджетам сельских поселений (на обеспечение первичных мер пожарной безопасности)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7412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458 300,00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305 500,00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305 500,00</w:t>
            </w:r>
          </w:p>
        </w:tc>
      </w:tr>
      <w:tr w:rsidR="0064024F" w:rsidRPr="00036A19" w:rsidTr="000D5818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738 515,00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817 985,00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900 862,00</w:t>
            </w:r>
          </w:p>
        </w:tc>
      </w:tr>
      <w:tr w:rsidR="0064024F" w:rsidRPr="00036A19" w:rsidTr="000D5818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38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720 575,00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802 085,00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884 962,00</w:t>
            </w:r>
          </w:p>
        </w:tc>
      </w:tr>
      <w:tr w:rsidR="0064024F" w:rsidRPr="00036A19" w:rsidTr="000D5818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39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720 575,00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802 085,00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884 962,00</w:t>
            </w:r>
          </w:p>
        </w:tc>
      </w:tr>
      <w:tr w:rsidR="0064024F" w:rsidRPr="00036A19" w:rsidTr="000D5818">
        <w:trPr>
          <w:trHeight w:val="9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40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Субвенции бюджетам сельских поселений на выпонение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7514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17 940,00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15 900,00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15 900,00</w:t>
            </w:r>
          </w:p>
        </w:tc>
      </w:tr>
      <w:tr w:rsidR="0064024F" w:rsidRPr="00036A19" w:rsidTr="000D5818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41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b/>
                <w:bCs/>
                <w:color w:val="000000"/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8 425 829,00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5 199 878,00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5 199 878,00</w:t>
            </w:r>
          </w:p>
        </w:tc>
      </w:tr>
      <w:tr w:rsidR="0064024F" w:rsidRPr="00036A19" w:rsidTr="000D5818">
        <w:trPr>
          <w:trHeight w:val="7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42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подддержке местных инициатив)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7641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1 546 594,00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 </w:t>
            </w:r>
          </w:p>
        </w:tc>
      </w:tr>
      <w:tr w:rsidR="0064024F" w:rsidRPr="00036A19" w:rsidTr="000D5818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43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Прочие межбюджетные трансферты, передаваемые в бюджеты сельских поселений (на сбалансированность местных бюджетов)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8012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5 379 657,00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3 700 300,00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3 700 300,00</w:t>
            </w:r>
          </w:p>
        </w:tc>
      </w:tr>
      <w:tr w:rsidR="0064024F" w:rsidRPr="00036A19" w:rsidTr="000D5818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Прочие субсидии  бюджетам сельских поселений (на содержание автомобильных дорог местного значения 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A19">
              <w:rPr>
                <w:rFonts w:ascii="Arial" w:hAnsi="Arial" w:cs="Arial"/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9930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1 320 533,00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1 320 533,00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7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44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"Молодежь Приангарья)"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A19">
              <w:rPr>
                <w:rFonts w:ascii="Arial" w:hAnsi="Arial" w:cs="Arial"/>
                <w:color w:val="000000"/>
                <w:sz w:val="16"/>
                <w:szCs w:val="16"/>
              </w:rPr>
              <w:t>49999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9961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179 045,00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179 045,00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7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45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rPr>
                <w:color w:val="000000"/>
                <w:sz w:val="18"/>
                <w:szCs w:val="18"/>
              </w:rPr>
            </w:pPr>
            <w:r w:rsidRPr="00036A19">
              <w:rPr>
                <w:color w:val="000000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912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A19">
              <w:rPr>
                <w:rFonts w:ascii="Arial" w:hAnsi="Arial" w:cs="Arial"/>
                <w:color w:val="000000"/>
                <w:sz w:val="16"/>
                <w:szCs w:val="16"/>
              </w:rPr>
              <w:t>60010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9911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67,64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46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36A19">
              <w:rPr>
                <w:b/>
                <w:bCs/>
                <w:sz w:val="18"/>
                <w:szCs w:val="18"/>
              </w:rPr>
              <w:t>ИТОГО  ДОХОДОВ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36A19">
              <w:rPr>
                <w:rFonts w:ascii="Arial CYR" w:hAnsi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36A19">
              <w:rPr>
                <w:rFonts w:ascii="Arial CYR" w:hAnsi="Arial CY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36A19">
              <w:rPr>
                <w:rFonts w:ascii="Arial CYR" w:hAnsi="Arial CYR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36A19">
              <w:rPr>
                <w:rFonts w:ascii="Arial CYR" w:hAnsi="Arial CYR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36A19">
              <w:rPr>
                <w:rFonts w:ascii="Arial CYR" w:hAnsi="Arial CYR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36A19">
              <w:rPr>
                <w:rFonts w:ascii="Arial CYR" w:hAnsi="Arial CYR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36A19">
              <w:rPr>
                <w:rFonts w:ascii="Arial CYR" w:hAnsi="Arial CYR"/>
                <w:b/>
                <w:bCs/>
                <w:sz w:val="16"/>
                <w:szCs w:val="16"/>
              </w:rPr>
              <w:t>20 012 995,20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36A19">
              <w:rPr>
                <w:rFonts w:ascii="Arial CYR" w:hAnsi="Arial CYR"/>
                <w:b/>
                <w:bCs/>
                <w:sz w:val="16"/>
                <w:szCs w:val="16"/>
              </w:rPr>
              <w:t>13 174 275,00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036A19">
              <w:rPr>
                <w:rFonts w:ascii="Arial CYR" w:hAnsi="Arial CYR"/>
                <w:b/>
                <w:bCs/>
                <w:sz w:val="16"/>
                <w:szCs w:val="16"/>
              </w:rPr>
              <w:t>13 315 411,00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36A19">
              <w:rPr>
                <w:b/>
                <w:bCs/>
                <w:sz w:val="18"/>
                <w:szCs w:val="18"/>
              </w:rPr>
              <w:t>ВСЕГО  ДОХОДОВ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20 012 995,20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13 174 275,00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036A19">
              <w:rPr>
                <w:rFonts w:ascii="Arial CYR" w:hAnsi="Arial CYR"/>
                <w:b/>
                <w:bCs/>
                <w:sz w:val="18"/>
                <w:szCs w:val="18"/>
              </w:rPr>
              <w:t>13 315 411,00</w:t>
            </w: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64024F" w:rsidRDefault="0064024F" w:rsidP="0064024F"/>
    <w:tbl>
      <w:tblPr>
        <w:tblW w:w="9725" w:type="dxa"/>
        <w:tblInd w:w="95" w:type="dxa"/>
        <w:tblLook w:val="04A0"/>
      </w:tblPr>
      <w:tblGrid>
        <w:gridCol w:w="5180"/>
        <w:gridCol w:w="820"/>
        <w:gridCol w:w="673"/>
        <w:gridCol w:w="1174"/>
        <w:gridCol w:w="660"/>
        <w:gridCol w:w="1305"/>
      </w:tblGrid>
      <w:tr w:rsidR="0064024F" w:rsidRPr="00036A19" w:rsidTr="000D5818">
        <w:trPr>
          <w:trHeight w:val="6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Приложение №3 к решению</w:t>
            </w:r>
            <w:r w:rsidRPr="00036A19">
              <w:rPr>
                <w:rFonts w:ascii="Arial CYR" w:hAnsi="Arial CYR"/>
                <w:sz w:val="18"/>
                <w:szCs w:val="18"/>
              </w:rPr>
              <w:br/>
              <w:t>Пинчугского сельского Совета депутатов</w:t>
            </w:r>
            <w:r w:rsidRPr="00036A19">
              <w:rPr>
                <w:rFonts w:ascii="Arial CYR" w:hAnsi="Arial CYR"/>
                <w:sz w:val="18"/>
                <w:szCs w:val="18"/>
              </w:rPr>
              <w:br/>
              <w:t>от "03" 05.2024 г.  №15</w:t>
            </w:r>
          </w:p>
        </w:tc>
      </w:tr>
      <w:tr w:rsidR="0064024F" w:rsidRPr="00036A19" w:rsidTr="000D5818">
        <w:trPr>
          <w:trHeight w:val="15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73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Приложение №3 к решению</w:t>
            </w:r>
            <w:r w:rsidRPr="00036A19">
              <w:rPr>
                <w:rFonts w:ascii="Arial CYR" w:hAnsi="Arial CYR"/>
                <w:sz w:val="18"/>
                <w:szCs w:val="18"/>
              </w:rPr>
              <w:br/>
              <w:t>Пинчугского сельского Совета депутатов</w:t>
            </w:r>
            <w:r w:rsidRPr="00036A19">
              <w:rPr>
                <w:rFonts w:ascii="Arial CYR" w:hAnsi="Arial CYR"/>
                <w:sz w:val="18"/>
                <w:szCs w:val="18"/>
              </w:rPr>
              <w:br/>
              <w:t>от "22" 12.2023 г.  №25</w:t>
            </w:r>
          </w:p>
        </w:tc>
      </w:tr>
      <w:tr w:rsidR="0064024F" w:rsidRPr="00036A19" w:rsidTr="000D5818">
        <w:trPr>
          <w:trHeight w:val="12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315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Ведомственная структура расходов  бюджета Пинчугского сельсовета на 2024 год</w:t>
            </w:r>
          </w:p>
        </w:tc>
      </w:tr>
      <w:tr w:rsidR="0064024F" w:rsidRPr="00036A19" w:rsidTr="000D5818">
        <w:trPr>
          <w:trHeight w:val="13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Текущий 2024 год</w:t>
            </w: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21 400 496,48</w:t>
            </w:r>
          </w:p>
        </w:tc>
      </w:tr>
      <w:tr w:rsidR="0064024F" w:rsidRPr="00036A19" w:rsidTr="000D5818">
        <w:trPr>
          <w:trHeight w:val="2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21 400 496,48</w:t>
            </w: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10 377 047,11</w:t>
            </w:r>
          </w:p>
        </w:tc>
      </w:tr>
      <w:tr w:rsidR="0064024F" w:rsidRPr="00036A19" w:rsidTr="000D5818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1 368 474,00</w:t>
            </w:r>
          </w:p>
        </w:tc>
      </w:tr>
      <w:tr w:rsidR="0064024F" w:rsidRPr="00036A19" w:rsidTr="000D5818">
        <w:trPr>
          <w:trHeight w:val="5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63 277,00</w:t>
            </w:r>
          </w:p>
        </w:tc>
      </w:tr>
      <w:tr w:rsidR="0064024F" w:rsidRPr="00036A19" w:rsidTr="000D5818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64024F" w:rsidRPr="00036A19" w:rsidTr="000D5818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14 677,00</w:t>
            </w:r>
          </w:p>
        </w:tc>
      </w:tr>
      <w:tr w:rsidR="0064024F" w:rsidRPr="00036A19" w:rsidTr="000D5818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1 305 197,00</w:t>
            </w:r>
          </w:p>
        </w:tc>
      </w:tr>
      <w:tr w:rsidR="0064024F" w:rsidRPr="00036A19" w:rsidTr="000D5818">
        <w:trPr>
          <w:trHeight w:val="10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1 305 197,00</w:t>
            </w:r>
          </w:p>
        </w:tc>
      </w:tr>
      <w:tr w:rsidR="0064024F" w:rsidRPr="00036A19" w:rsidTr="000D5818">
        <w:trPr>
          <w:trHeight w:val="2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937 786,00</w:t>
            </w:r>
          </w:p>
        </w:tc>
      </w:tr>
      <w:tr w:rsidR="0064024F" w:rsidRPr="00036A19" w:rsidTr="000D5818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84 200,00</w:t>
            </w:r>
          </w:p>
        </w:tc>
      </w:tr>
      <w:tr w:rsidR="0064024F" w:rsidRPr="00036A19" w:rsidTr="000D5818">
        <w:trPr>
          <w:trHeight w:val="5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283 211,00</w:t>
            </w:r>
          </w:p>
        </w:tc>
      </w:tr>
      <w:tr w:rsidR="0064024F" w:rsidRPr="00036A19" w:rsidTr="000D5818">
        <w:trPr>
          <w:trHeight w:val="82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8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109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8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85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8 949 783,11</w:t>
            </w:r>
          </w:p>
        </w:tc>
      </w:tr>
      <w:tr w:rsidR="0064024F" w:rsidRPr="00036A19" w:rsidTr="000D5818">
        <w:trPr>
          <w:trHeight w:val="13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"Энергосбережение и повышение энергетической эффективности в зданиях муниципальной собственности Пинчугского сельсовета" муниципальной программы Пинчугского сельсовета 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18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i/>
                <w:iCs/>
                <w:sz w:val="16"/>
                <w:szCs w:val="16"/>
              </w:rPr>
              <w:t>3930080000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105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537 856,00</w:t>
            </w:r>
          </w:p>
        </w:tc>
      </w:tr>
      <w:tr w:rsidR="0064024F" w:rsidRPr="00036A19" w:rsidTr="000D5818">
        <w:trPr>
          <w:trHeight w:val="4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i/>
                <w:iCs/>
                <w:sz w:val="16"/>
                <w:szCs w:val="16"/>
              </w:rPr>
              <w:t>413 100,00</w:t>
            </w:r>
          </w:p>
        </w:tc>
      </w:tr>
      <w:tr w:rsidR="0064024F" w:rsidRPr="00036A19" w:rsidTr="000D5818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i/>
                <w:iCs/>
                <w:sz w:val="16"/>
                <w:szCs w:val="16"/>
              </w:rPr>
              <w:t>124 756,00</w:t>
            </w:r>
          </w:p>
        </w:tc>
      </w:tr>
      <w:tr w:rsidR="0064024F" w:rsidRPr="00036A19" w:rsidTr="000D5818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4 410 067,97</w:t>
            </w:r>
          </w:p>
        </w:tc>
      </w:tr>
      <w:tr w:rsidR="0064024F" w:rsidRPr="00036A19" w:rsidTr="000D5818">
        <w:trPr>
          <w:trHeight w:val="10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3 149 184,00</w:t>
            </w:r>
          </w:p>
        </w:tc>
      </w:tr>
      <w:tr w:rsidR="0064024F" w:rsidRPr="00036A19" w:rsidTr="000D5818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2 413 794,00</w:t>
            </w:r>
          </w:p>
        </w:tc>
      </w:tr>
      <w:tr w:rsidR="0064024F" w:rsidRPr="00036A19" w:rsidTr="000D5818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6 424,00</w:t>
            </w:r>
          </w:p>
        </w:tc>
      </w:tr>
      <w:tr w:rsidR="0064024F" w:rsidRPr="00036A19" w:rsidTr="000D5818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728 966,00</w:t>
            </w:r>
          </w:p>
        </w:tc>
      </w:tr>
      <w:tr w:rsidR="0064024F" w:rsidRPr="00036A19" w:rsidTr="000D5818">
        <w:trPr>
          <w:trHeight w:val="40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1 257 883,97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1 257 883,97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4024F" w:rsidRPr="00036A19" w:rsidTr="000D5818">
        <w:trPr>
          <w:trHeight w:val="127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734 000,00</w:t>
            </w:r>
          </w:p>
        </w:tc>
      </w:tr>
      <w:tr w:rsidR="0064024F" w:rsidRPr="00036A19" w:rsidTr="000D5818">
        <w:trPr>
          <w:trHeight w:val="10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734 000,00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563 748,00</w:t>
            </w:r>
          </w:p>
        </w:tc>
      </w:tr>
      <w:tr w:rsidR="0064024F" w:rsidRPr="00036A19" w:rsidTr="000D5818">
        <w:trPr>
          <w:trHeight w:val="6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170 252,00</w:t>
            </w:r>
          </w:p>
        </w:tc>
      </w:tr>
      <w:tr w:rsidR="0064024F" w:rsidRPr="00036A19" w:rsidTr="000D5818">
        <w:trPr>
          <w:trHeight w:val="8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64024F" w:rsidRPr="00036A19" w:rsidTr="000D5818">
        <w:trPr>
          <w:trHeight w:val="10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64024F" w:rsidRPr="00036A19" w:rsidTr="000D5818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64024F" w:rsidRPr="00036A19" w:rsidTr="000D5818">
        <w:trPr>
          <w:trHeight w:val="10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1 663 344,32</w:t>
            </w:r>
          </w:p>
        </w:tc>
      </w:tr>
      <w:tr w:rsidR="0064024F" w:rsidRPr="00036A19" w:rsidTr="000D5818">
        <w:trPr>
          <w:trHeight w:val="10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1 663 344,32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1 361 437,62</w:t>
            </w:r>
          </w:p>
        </w:tc>
      </w:tr>
      <w:tr w:rsidR="0064024F" w:rsidRPr="00036A19" w:rsidTr="000D5818">
        <w:trPr>
          <w:trHeight w:val="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024F" w:rsidRPr="00036A19" w:rsidTr="000D5818">
        <w:trPr>
          <w:trHeight w:val="6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301 906,70</w:t>
            </w:r>
          </w:p>
        </w:tc>
      </w:tr>
      <w:tr w:rsidR="0064024F" w:rsidRPr="00036A19" w:rsidTr="000D5818">
        <w:trPr>
          <w:trHeight w:val="6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1 377 383,76</w:t>
            </w:r>
          </w:p>
        </w:tc>
      </w:tr>
      <w:tr w:rsidR="0064024F" w:rsidRPr="00036A19" w:rsidTr="000D5818">
        <w:trPr>
          <w:trHeight w:val="4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1 377 383,76</w:t>
            </w:r>
          </w:p>
        </w:tc>
      </w:tr>
      <w:tr w:rsidR="0064024F" w:rsidRPr="00036A19" w:rsidTr="000D5818">
        <w:trPr>
          <w:trHeight w:val="1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11 243,76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1 366 140,00</w:t>
            </w:r>
          </w:p>
        </w:tc>
      </w:tr>
      <w:tr w:rsidR="0064024F" w:rsidRPr="00036A19" w:rsidTr="000D5818">
        <w:trPr>
          <w:trHeight w:val="85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Оплата услуг регионального оператора по обращению с ТКО (твердые комунальные отходы)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74 184,06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74 184,06</w:t>
            </w:r>
          </w:p>
        </w:tc>
      </w:tr>
      <w:tr w:rsidR="0064024F" w:rsidRPr="00036A19" w:rsidTr="000D5818">
        <w:trPr>
          <w:trHeight w:val="1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74 184,06</w:t>
            </w:r>
          </w:p>
        </w:tc>
      </w:tr>
      <w:tr w:rsidR="0064024F" w:rsidRPr="00036A19" w:rsidTr="000D5818">
        <w:trPr>
          <w:trHeight w:val="6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70 900,00</w:t>
            </w:r>
          </w:p>
        </w:tc>
      </w:tr>
      <w:tr w:rsidR="0064024F" w:rsidRPr="00036A19" w:rsidTr="000D5818">
        <w:trPr>
          <w:trHeight w:val="4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70 900,00</w:t>
            </w:r>
          </w:p>
        </w:tc>
      </w:tr>
      <w:tr w:rsidR="0064024F" w:rsidRPr="00036A19" w:rsidTr="000D5818">
        <w:trPr>
          <w:trHeight w:val="16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70 900,00</w:t>
            </w:r>
          </w:p>
        </w:tc>
      </w:tr>
      <w:tr w:rsidR="0064024F" w:rsidRPr="00036A19" w:rsidTr="000D5818">
        <w:trPr>
          <w:trHeight w:val="340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58 693,00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58 693,00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58 693,00</w:t>
            </w:r>
          </w:p>
        </w:tc>
      </w:tr>
      <w:tr w:rsidR="0064024F" w:rsidRPr="00036A19" w:rsidTr="000D5818">
        <w:trPr>
          <w:trHeight w:val="12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24 790,00</w:t>
            </w:r>
          </w:p>
        </w:tc>
      </w:tr>
      <w:tr w:rsidR="0064024F" w:rsidRPr="00036A19" w:rsidTr="000D5818">
        <w:trPr>
          <w:trHeight w:val="15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4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1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3920080000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82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17 940,00</w:t>
            </w:r>
          </w:p>
        </w:tc>
      </w:tr>
      <w:tr w:rsidR="0064024F" w:rsidRPr="00036A19" w:rsidTr="000D5818">
        <w:trPr>
          <w:trHeight w:val="10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13 340,00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10 251,00</w:t>
            </w:r>
          </w:p>
        </w:tc>
      </w:tr>
      <w:tr w:rsidR="0064024F" w:rsidRPr="00036A19" w:rsidTr="000D5818">
        <w:trPr>
          <w:trHeight w:val="6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3 089,00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4 600,00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</w:tr>
      <w:tr w:rsidR="0064024F" w:rsidRPr="00036A19" w:rsidTr="000D5818">
        <w:trPr>
          <w:trHeight w:val="8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90900Д0000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5 850,00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90900Д0000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5 850,00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90900Д0000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5 850,00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64024F" w:rsidRPr="00036A19" w:rsidTr="000D5818">
        <w:trPr>
          <w:trHeight w:val="10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64024F" w:rsidRPr="00036A19" w:rsidTr="000D5818">
        <w:trPr>
          <w:trHeight w:val="10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657 575,00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116 475,00</w:t>
            </w:r>
          </w:p>
        </w:tc>
      </w:tr>
      <w:tr w:rsidR="0064024F" w:rsidRPr="00036A19" w:rsidTr="000D5818">
        <w:trPr>
          <w:trHeight w:val="6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</w:tr>
      <w:tr w:rsidR="0064024F" w:rsidRPr="00036A19" w:rsidTr="000D5818">
        <w:trPr>
          <w:trHeight w:val="4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63 000,00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46 440,00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16 560,00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492 123,20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492 123,20</w:t>
            </w:r>
          </w:p>
        </w:tc>
      </w:tr>
      <w:tr w:rsidR="0064024F" w:rsidRPr="00036A19" w:rsidTr="000D5818">
        <w:trPr>
          <w:trHeight w:val="6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458 300,00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458 300,00</w:t>
            </w:r>
          </w:p>
        </w:tc>
      </w:tr>
      <w:tr w:rsidR="0064024F" w:rsidRPr="00036A19" w:rsidTr="000D5818">
        <w:trPr>
          <w:trHeight w:val="2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39500S4120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458 300,00</w:t>
            </w:r>
          </w:p>
        </w:tc>
      </w:tr>
      <w:tr w:rsidR="0064024F" w:rsidRPr="00036A19" w:rsidTr="000D5818">
        <w:trPr>
          <w:trHeight w:val="106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3950080010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9 702,20</w:t>
            </w:r>
          </w:p>
        </w:tc>
      </w:tr>
      <w:tr w:rsidR="0064024F" w:rsidRPr="00036A19" w:rsidTr="000D5818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3950080010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9 702,20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3950080010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9 702,20</w:t>
            </w:r>
          </w:p>
        </w:tc>
      </w:tr>
      <w:tr w:rsidR="0064024F" w:rsidRPr="00036A19" w:rsidTr="000D5818">
        <w:trPr>
          <w:trHeight w:val="100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за счет средст местного бюджета расходов на 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24 121,00</w:t>
            </w: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24 121,00</w:t>
            </w:r>
          </w:p>
        </w:tc>
      </w:tr>
      <w:tr w:rsidR="0064024F" w:rsidRPr="00036A19" w:rsidTr="000D5818">
        <w:trPr>
          <w:trHeight w:val="1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39500S4120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24 121,00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4 196 235,59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4 196 235,59</w:t>
            </w:r>
          </w:p>
        </w:tc>
      </w:tr>
      <w:tr w:rsidR="0064024F" w:rsidRPr="00036A19" w:rsidTr="000D5818">
        <w:trPr>
          <w:trHeight w:val="17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39100Ч0030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39100Ч0030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39100Ч0030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3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</w:t>
            </w: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края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39100S5090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2 089 000,00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39100S5090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2 089 000,00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39100S5090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2 089 000,00</w:t>
            </w:r>
          </w:p>
        </w:tc>
      </w:tr>
      <w:tr w:rsidR="0064024F" w:rsidRPr="00036A19" w:rsidTr="000D5818">
        <w:trPr>
          <w:trHeight w:val="106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автомобильных дорог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3910080020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771 257,59</w:t>
            </w:r>
          </w:p>
        </w:tc>
      </w:tr>
      <w:tr w:rsidR="0064024F" w:rsidRPr="00036A19" w:rsidTr="000D5818">
        <w:trPr>
          <w:trHeight w:val="4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771 257,59</w:t>
            </w:r>
          </w:p>
        </w:tc>
      </w:tr>
      <w:tr w:rsidR="0064024F" w:rsidRPr="00036A19" w:rsidTr="000D5818">
        <w:trPr>
          <w:trHeight w:val="1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3910080020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771 257,59</w:t>
            </w:r>
          </w:p>
        </w:tc>
      </w:tr>
      <w:tr w:rsidR="0064024F" w:rsidRPr="00036A19" w:rsidTr="000D5818">
        <w:trPr>
          <w:trHeight w:val="67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за счет средств местного бюджета расходов на капитальный ремонт и ремонт автомобильных дорог общего пользования местного значения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39100S5090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10 445,00</w:t>
            </w:r>
          </w:p>
        </w:tc>
      </w:tr>
      <w:tr w:rsidR="0064024F" w:rsidRPr="00036A19" w:rsidTr="000D5818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39100S5090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10 445,00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39100S5090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10 445,00</w:t>
            </w:r>
          </w:p>
        </w:tc>
      </w:tr>
      <w:tr w:rsidR="0064024F" w:rsidRPr="00036A19" w:rsidTr="000D5818">
        <w:trPr>
          <w:trHeight w:val="85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дорожных знаков в рамках подпрограммы "Безопасность дорожного движения на территории муниципального образования Пинчугский сельсовет" муниципальной программы "Развитие поселка"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391008Ф010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391008Ф010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i/>
                <w:iCs/>
                <w:sz w:val="16"/>
                <w:szCs w:val="16"/>
              </w:rPr>
              <w:t>391008Ф010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4 250 654,18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748 200,00</w:t>
            </w:r>
          </w:p>
        </w:tc>
      </w:tr>
      <w:tr w:rsidR="0064024F" w:rsidRPr="00036A19" w:rsidTr="000D5818">
        <w:trPr>
          <w:trHeight w:val="8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748 200,00</w:t>
            </w:r>
          </w:p>
        </w:tc>
      </w:tr>
      <w:tr w:rsidR="0064024F" w:rsidRPr="00036A19" w:rsidTr="000D5818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748 200,00</w:t>
            </w:r>
          </w:p>
        </w:tc>
      </w:tr>
      <w:tr w:rsidR="0064024F" w:rsidRPr="00036A19" w:rsidTr="000D5818">
        <w:trPr>
          <w:trHeight w:val="4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725 200,00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64024F" w:rsidRPr="00036A19" w:rsidTr="000D5818">
        <w:trPr>
          <w:trHeight w:val="1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10 386,20</w:t>
            </w:r>
          </w:p>
        </w:tc>
      </w:tr>
      <w:tr w:rsidR="0064024F" w:rsidRPr="00036A19" w:rsidTr="000D5818">
        <w:trPr>
          <w:trHeight w:val="109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Возмещение специализированным службам по вопросам похоронного дела, стоимости услуг по погребению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39400Ш0000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10 386,20</w:t>
            </w:r>
          </w:p>
        </w:tc>
      </w:tr>
      <w:tr w:rsidR="0064024F" w:rsidRPr="00036A19" w:rsidTr="000D5818">
        <w:trPr>
          <w:trHeight w:val="4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39400Ш0000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10 386,20</w:t>
            </w:r>
          </w:p>
        </w:tc>
      </w:tr>
      <w:tr w:rsidR="0064024F" w:rsidRPr="00036A19" w:rsidTr="000D5818">
        <w:trPr>
          <w:trHeight w:val="1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39400Ш0000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10 386,20</w:t>
            </w:r>
          </w:p>
        </w:tc>
      </w:tr>
      <w:tr w:rsidR="0064024F" w:rsidRPr="00036A19" w:rsidTr="000D5818">
        <w:trPr>
          <w:trHeight w:val="1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3 492 067,98</w:t>
            </w:r>
          </w:p>
        </w:tc>
      </w:tr>
      <w:tr w:rsidR="0064024F" w:rsidRPr="00036A19" w:rsidTr="000D5818">
        <w:trPr>
          <w:trHeight w:val="6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215 312,80</w:t>
            </w:r>
          </w:p>
        </w:tc>
      </w:tr>
      <w:tr w:rsidR="0064024F" w:rsidRPr="00036A19" w:rsidTr="000D5818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215 312,80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215 312,80</w:t>
            </w:r>
          </w:p>
        </w:tc>
      </w:tr>
      <w:tr w:rsidR="0064024F" w:rsidRPr="00036A19" w:rsidTr="000D5818">
        <w:trPr>
          <w:trHeight w:val="82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221 263,00</w:t>
            </w:r>
          </w:p>
        </w:tc>
      </w:tr>
      <w:tr w:rsidR="0064024F" w:rsidRPr="00036A19" w:rsidTr="000D5818">
        <w:trPr>
          <w:trHeight w:val="4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221 263,00</w:t>
            </w: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221 263,00</w:t>
            </w:r>
          </w:p>
        </w:tc>
      </w:tr>
      <w:tr w:rsidR="0064024F" w:rsidRPr="00036A19" w:rsidTr="000D5818">
        <w:trPr>
          <w:trHeight w:val="85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Содействие временной занятости населения в благоустройстве поселка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35 969,00</w:t>
            </w:r>
          </w:p>
        </w:tc>
      </w:tr>
      <w:tr w:rsidR="0064024F" w:rsidRPr="00036A19" w:rsidTr="000D5818">
        <w:trPr>
          <w:trHeight w:val="10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35 969,00</w:t>
            </w: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27 626,00</w:t>
            </w:r>
          </w:p>
        </w:tc>
      </w:tr>
      <w:tr w:rsidR="0064024F" w:rsidRPr="00036A19" w:rsidTr="000D5818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8 343,00</w:t>
            </w:r>
          </w:p>
        </w:tc>
      </w:tr>
      <w:tr w:rsidR="0064024F" w:rsidRPr="00036A19" w:rsidTr="000D5818">
        <w:trPr>
          <w:trHeight w:val="6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мероприятий по поддержке местных инициатив,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39400S6410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1 546 594,00</w:t>
            </w:r>
          </w:p>
        </w:tc>
      </w:tr>
      <w:tr w:rsidR="0064024F" w:rsidRPr="00036A19" w:rsidTr="000D5818">
        <w:trPr>
          <w:trHeight w:val="4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39400S6410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1 546 594,00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39400S6410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1 546 594,00</w:t>
            </w:r>
          </w:p>
        </w:tc>
      </w:tr>
      <w:tr w:rsidR="0064024F" w:rsidRPr="00036A19" w:rsidTr="000D5818">
        <w:trPr>
          <w:trHeight w:val="6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 за счет средств местного бюджета на реализацию мероприятий по поддержке местных инициатив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39400S6410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90 977,18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39400S6410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90 977,18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39400S6410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90 977,18</w:t>
            </w:r>
          </w:p>
        </w:tc>
      </w:tr>
      <w:tr w:rsidR="0064024F" w:rsidRPr="00036A19" w:rsidTr="000D5818">
        <w:trPr>
          <w:trHeight w:val="67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Инициативные платежи на реализацию мероприятий по поддержке местных инициатив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39400S6410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181 952,00</w:t>
            </w:r>
          </w:p>
        </w:tc>
      </w:tr>
      <w:tr w:rsidR="0064024F" w:rsidRPr="00036A19" w:rsidTr="000D5818">
        <w:trPr>
          <w:trHeight w:val="4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39400S6410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181 952,00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39400S6410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181 952,00</w:t>
            </w:r>
          </w:p>
        </w:tc>
      </w:tr>
      <w:tr w:rsidR="0064024F" w:rsidRPr="00036A19" w:rsidTr="000D5818">
        <w:trPr>
          <w:trHeight w:val="66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394008Э010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394008Э010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394008Э010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1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8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10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137 515,00</w:t>
            </w:r>
          </w:p>
        </w:tc>
      </w:tr>
      <w:tr w:rsidR="0064024F" w:rsidRPr="00036A19" w:rsidTr="000D5818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41 530,00</w:t>
            </w:r>
          </w:p>
        </w:tc>
      </w:tr>
      <w:tr w:rsidR="0064024F" w:rsidRPr="00036A19" w:rsidTr="000D5818">
        <w:trPr>
          <w:trHeight w:val="1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65 900,00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65 900,00</w:t>
            </w:r>
          </w:p>
        </w:tc>
      </w:tr>
      <w:tr w:rsidR="0064024F" w:rsidRPr="00036A19" w:rsidTr="000D5818">
        <w:trPr>
          <w:trHeight w:val="10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культурно-массовых мероприятий в рамках подпрограммы "Развитие физической культуры и спорта на территории Пинчугского сельсовета"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65 900,00</w:t>
            </w:r>
          </w:p>
        </w:tc>
      </w:tr>
      <w:tr w:rsidR="0064024F" w:rsidRPr="00036A19" w:rsidTr="000D5818">
        <w:trPr>
          <w:trHeight w:val="4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65 900,00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18 816,00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18 816,00</w:t>
            </w:r>
          </w:p>
        </w:tc>
      </w:tr>
      <w:tr w:rsidR="0064024F" w:rsidRPr="00036A19" w:rsidTr="000D5818">
        <w:trPr>
          <w:trHeight w:val="8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акарицидных обработок мест массового отдыха населенияо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3940075550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14 576,20</w:t>
            </w:r>
          </w:p>
        </w:tc>
      </w:tr>
      <w:tr w:rsidR="0064024F" w:rsidRPr="00036A19" w:rsidTr="000D5818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3940075550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14 576,20</w:t>
            </w:r>
          </w:p>
        </w:tc>
      </w:tr>
      <w:tr w:rsidR="0064024F" w:rsidRPr="00036A19" w:rsidTr="000D5818">
        <w:trPr>
          <w:trHeight w:val="2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3940075550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14 576,20</w:t>
            </w:r>
          </w:p>
        </w:tc>
      </w:tr>
      <w:tr w:rsidR="0064024F" w:rsidRPr="00036A19" w:rsidTr="000D5818">
        <w:trPr>
          <w:trHeight w:val="130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за счет средств местного бюджета расходов на организацию и проведение акарицидных обработок мест массового отдыха населения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3940080000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4 239,80</w:t>
            </w:r>
          </w:p>
        </w:tc>
      </w:tr>
      <w:tr w:rsidR="0064024F" w:rsidRPr="00036A19" w:rsidTr="000D5818">
        <w:trPr>
          <w:trHeight w:val="4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4 239,80</w:t>
            </w:r>
          </w:p>
        </w:tc>
      </w:tr>
      <w:tr w:rsidR="0064024F" w:rsidRPr="00036A19" w:rsidTr="000D5818">
        <w:trPr>
          <w:trHeight w:val="240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4 239,80</w:t>
            </w:r>
          </w:p>
        </w:tc>
      </w:tr>
      <w:tr w:rsidR="0064024F" w:rsidRPr="00036A19" w:rsidTr="000D5818">
        <w:trPr>
          <w:trHeight w:val="2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b/>
                <w:bCs/>
                <w:sz w:val="18"/>
                <w:szCs w:val="18"/>
              </w:rPr>
            </w:pPr>
            <w:r w:rsidRPr="00036A1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b/>
                <w:bCs/>
                <w:sz w:val="18"/>
                <w:szCs w:val="18"/>
              </w:rPr>
            </w:pPr>
            <w:r w:rsidRPr="00036A19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4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Другие непрограммные расходы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4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9090000000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4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9090080000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9090080000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9090080000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1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2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8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Пинчугского сельсовета" муниципальной программы Пинчугского сельсовета "Развитие поселка"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10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363 825,20</w:t>
            </w:r>
          </w:p>
        </w:tc>
      </w:tr>
      <w:tr w:rsidR="0064024F" w:rsidRPr="00036A19" w:rsidTr="000D5818">
        <w:trPr>
          <w:trHeight w:val="5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109 875,20</w:t>
            </w:r>
          </w:p>
        </w:tc>
      </w:tr>
      <w:tr w:rsidR="0064024F" w:rsidRPr="00036A19" w:rsidTr="000D5818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21 400 496,48</w:t>
            </w:r>
          </w:p>
        </w:tc>
      </w:tr>
    </w:tbl>
    <w:p w:rsidR="0064024F" w:rsidRDefault="0064024F" w:rsidP="0064024F"/>
    <w:tbl>
      <w:tblPr>
        <w:tblW w:w="10680" w:type="dxa"/>
        <w:tblInd w:w="95" w:type="dxa"/>
        <w:tblLook w:val="04A0"/>
      </w:tblPr>
      <w:tblGrid>
        <w:gridCol w:w="5080"/>
        <w:gridCol w:w="680"/>
        <w:gridCol w:w="673"/>
        <w:gridCol w:w="1174"/>
        <w:gridCol w:w="540"/>
        <w:gridCol w:w="1320"/>
        <w:gridCol w:w="1300"/>
      </w:tblGrid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8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Приложение №4 к решению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Пинчугского сельского Совета депутатов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от "03" 05.2024 г.  №15</w:t>
            </w:r>
          </w:p>
        </w:tc>
      </w:tr>
      <w:tr w:rsidR="0064024F" w:rsidRPr="00036A19" w:rsidTr="000D5818">
        <w:trPr>
          <w:trHeight w:val="43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7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Приложение №4 к решению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Пинчугского сельского Совета депутатов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от "22" 12.2023 г.  №25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555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Ведомственная структура расходов  бюджета Пинчугского сельсовета на плановый период 2025-2026 годов</w:t>
            </w:r>
          </w:p>
        </w:tc>
      </w:tr>
      <w:tr w:rsidR="0064024F" w:rsidRPr="00036A19" w:rsidTr="000D5818">
        <w:trPr>
          <w:trHeight w:val="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2026 год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13 174 275,00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13 315 411,00</w:t>
            </w:r>
          </w:p>
        </w:tc>
      </w:tr>
      <w:tr w:rsidR="0064024F" w:rsidRPr="00036A19" w:rsidTr="000D5818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Пинчугского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13 174 275,00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13 315 411,00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7 118 004,17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6 890 872,40</w:t>
            </w:r>
          </w:p>
        </w:tc>
      </w:tr>
      <w:tr w:rsidR="0064024F" w:rsidRPr="00036A19" w:rsidTr="000D5818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1 241 997,00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1 226 997,00</w:t>
            </w:r>
          </w:p>
        </w:tc>
      </w:tr>
      <w:tr w:rsidR="0064024F" w:rsidRPr="00036A19" w:rsidTr="000D5818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1 241 997,00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1 226 997,00</w:t>
            </w:r>
          </w:p>
        </w:tc>
      </w:tr>
      <w:tr w:rsidR="0064024F" w:rsidRPr="00036A19" w:rsidTr="000D5818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1 226 997,00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1 226 997,00</w:t>
            </w:r>
          </w:p>
        </w:tc>
      </w:tr>
      <w:tr w:rsidR="0064024F" w:rsidRPr="00036A19" w:rsidTr="000D5818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937 786,00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937 786,00</w:t>
            </w:r>
          </w:p>
        </w:tc>
      </w:tr>
      <w:tr w:rsidR="0064024F" w:rsidRPr="00036A19" w:rsidTr="000D5818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64024F" w:rsidRPr="00036A19" w:rsidTr="000D5818">
        <w:trPr>
          <w:trHeight w:val="7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283 211,00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283 211,00</w:t>
            </w:r>
          </w:p>
        </w:tc>
      </w:tr>
      <w:tr w:rsidR="0064024F" w:rsidRPr="00036A19" w:rsidTr="000D5818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024F" w:rsidRPr="00036A19" w:rsidTr="000D5818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024F" w:rsidRPr="00036A19" w:rsidTr="000D5818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024F" w:rsidRPr="00036A19" w:rsidTr="000D5818">
        <w:trPr>
          <w:trHeight w:val="82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8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9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5 814 648,17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5 602 897,37</w:t>
            </w:r>
          </w:p>
        </w:tc>
      </w:tr>
      <w:tr w:rsidR="0064024F" w:rsidRPr="00036A19" w:rsidTr="000D5818">
        <w:trPr>
          <w:trHeight w:val="13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"Энергосбережение и повышение энергетической эффективности в зданиях муниципальной собственности Пинчугского сельсовета" муниципальной программы Пинчугского сельсовета  "Развитие поселка"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i/>
                <w:iCs/>
                <w:sz w:val="16"/>
                <w:szCs w:val="16"/>
              </w:rPr>
              <w:t>3930080000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6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3 643 194,37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3 386 362,42</w:t>
            </w:r>
          </w:p>
        </w:tc>
      </w:tr>
      <w:tr w:rsidR="0064024F" w:rsidRPr="00036A19" w:rsidTr="000D5818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3 148 191,37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3 148 191,37</w:t>
            </w:r>
          </w:p>
        </w:tc>
      </w:tr>
      <w:tr w:rsidR="0064024F" w:rsidRPr="00036A19" w:rsidTr="000D5818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2 413 794,00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2 413 794,00</w:t>
            </w:r>
          </w:p>
        </w:tc>
      </w:tr>
      <w:tr w:rsidR="0064024F" w:rsidRPr="00036A19" w:rsidTr="000D5818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5 431,37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5 431,37</w:t>
            </w:r>
          </w:p>
        </w:tc>
      </w:tr>
      <w:tr w:rsidR="0064024F" w:rsidRPr="00036A19" w:rsidTr="000D5818">
        <w:trPr>
          <w:trHeight w:val="7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728 966,00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728 966,00</w:t>
            </w:r>
          </w:p>
        </w:tc>
      </w:tr>
      <w:tr w:rsidR="0064024F" w:rsidRPr="00036A19" w:rsidTr="000D5818">
        <w:trPr>
          <w:trHeight w:val="43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492003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235 171,05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492003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235 171,05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4024F" w:rsidRPr="00036A19" w:rsidTr="000D5818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64024F" w:rsidRPr="00036A19" w:rsidTr="000D5818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64024F" w:rsidRPr="00036A19" w:rsidTr="000D5818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64024F" w:rsidRPr="00036A19" w:rsidTr="000D5818">
        <w:trPr>
          <w:trHeight w:val="10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1 301 597,70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1 301 597,70</w:t>
            </w:r>
          </w:p>
        </w:tc>
      </w:tr>
      <w:tr w:rsidR="0064024F" w:rsidRPr="00036A19" w:rsidTr="000D5818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1 301 597,70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1 301 597,70</w:t>
            </w:r>
          </w:p>
        </w:tc>
      </w:tr>
      <w:tr w:rsidR="0064024F" w:rsidRPr="00036A19" w:rsidTr="000D5818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999 691,00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999 691,00</w:t>
            </w:r>
          </w:p>
        </w:tc>
      </w:tr>
      <w:tr w:rsidR="0064024F" w:rsidRPr="00036A19" w:rsidTr="000D5818">
        <w:trPr>
          <w:trHeight w:val="7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301 906,70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301 906,70</w:t>
            </w:r>
          </w:p>
        </w:tc>
      </w:tr>
      <w:tr w:rsidR="0064024F" w:rsidRPr="00036A19" w:rsidTr="000D5818">
        <w:trPr>
          <w:trHeight w:val="64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702 024,33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772 105,33</w:t>
            </w:r>
          </w:p>
        </w:tc>
      </w:tr>
      <w:tr w:rsidR="0064024F" w:rsidRPr="00036A19" w:rsidTr="000D5818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702 024,33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772 105,33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691624,33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761 705,33</w:t>
            </w:r>
          </w:p>
        </w:tc>
      </w:tr>
      <w:tr w:rsidR="0064024F" w:rsidRPr="00036A19" w:rsidTr="000D5818">
        <w:trPr>
          <w:trHeight w:val="9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Оплата услуг регионального оператора по обращению с ТКО (твердые комунальные отходы)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64024F" w:rsidRPr="00036A19" w:rsidTr="000D5818">
        <w:trPr>
          <w:trHeight w:val="61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53 321,77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53 321,92</w:t>
            </w:r>
          </w:p>
        </w:tc>
      </w:tr>
      <w:tr w:rsidR="0064024F" w:rsidRPr="00036A19" w:rsidTr="000D5818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53 321,77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53 321,92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53 321,77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53 321,92</w:t>
            </w:r>
          </w:p>
        </w:tc>
      </w:tr>
      <w:tr w:rsidR="0064024F" w:rsidRPr="00036A19" w:rsidTr="000D5818">
        <w:trPr>
          <w:trHeight w:val="340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55 156,00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55 156,00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55 156,00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55 156,00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55 156,00</w:t>
            </w:r>
          </w:p>
        </w:tc>
      </w:tr>
      <w:tr w:rsidR="0064024F" w:rsidRPr="00036A19" w:rsidTr="000D5818">
        <w:trPr>
          <w:trHeight w:val="129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2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27 359,00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26 978,03</w:t>
            </w:r>
          </w:p>
        </w:tc>
      </w:tr>
      <w:tr w:rsidR="0064024F" w:rsidRPr="00036A19" w:rsidTr="000D5818">
        <w:trPr>
          <w:trHeight w:val="15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3920080000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87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15 900,00</w:t>
            </w:r>
          </w:p>
        </w:tc>
      </w:tr>
      <w:tr w:rsidR="0064024F" w:rsidRPr="00036A19" w:rsidTr="000D5818">
        <w:trPr>
          <w:trHeight w:val="11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8 679,00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8 679,00</w:t>
            </w:r>
          </w:p>
        </w:tc>
      </w:tr>
      <w:tr w:rsidR="0064024F" w:rsidRPr="00036A19" w:rsidTr="000D5818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2 621,00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2 621,00</w:t>
            </w:r>
          </w:p>
        </w:tc>
      </w:tr>
      <w:tr w:rsidR="0064024F" w:rsidRPr="00036A19" w:rsidTr="000D5818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4 600,00</w:t>
            </w:r>
          </w:p>
        </w:tc>
      </w:tr>
      <w:tr w:rsidR="0064024F" w:rsidRPr="00036A19" w:rsidTr="000D5818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</w:tr>
      <w:tr w:rsidR="0064024F" w:rsidRPr="00036A19" w:rsidTr="000D5818">
        <w:trPr>
          <w:trHeight w:val="8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90900Д0000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10 459,00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10 078,03</w:t>
            </w:r>
          </w:p>
        </w:tc>
      </w:tr>
      <w:tr w:rsidR="0064024F" w:rsidRPr="00036A19" w:rsidTr="000D581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90900Д0000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10 459,00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10 078,03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90900Д0000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10 459,00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10 078,03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64024F" w:rsidRPr="00036A19" w:rsidTr="000D5818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64024F" w:rsidRPr="00036A19" w:rsidTr="000D5818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714 064,00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722 427,00</w:t>
            </w:r>
          </w:p>
        </w:tc>
      </w:tr>
      <w:tr w:rsidR="0064024F" w:rsidRPr="00036A19" w:rsidTr="000D5818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</w:tr>
      <w:tr w:rsidR="0064024F" w:rsidRPr="00036A19" w:rsidTr="000D5818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172 964,00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181 327,00</w:t>
            </w:r>
          </w:p>
        </w:tc>
      </w:tr>
      <w:tr w:rsidR="0064024F" w:rsidRPr="00036A19" w:rsidTr="000D5818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</w:tr>
      <w:tr w:rsidR="0064024F" w:rsidRPr="00036A19" w:rsidTr="000D5818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88 021,00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162 535,00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70 014,60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143 351,00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18 006,40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19 184,00</w:t>
            </w:r>
          </w:p>
        </w:tc>
      </w:tr>
      <w:tr w:rsidR="0064024F" w:rsidRPr="00036A19" w:rsidTr="000D581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381 100,00</w:t>
            </w:r>
          </w:p>
        </w:tc>
      </w:tr>
      <w:tr w:rsidR="0064024F" w:rsidRPr="00036A19" w:rsidTr="000D5818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381 100,00</w:t>
            </w:r>
          </w:p>
        </w:tc>
      </w:tr>
      <w:tr w:rsidR="0064024F" w:rsidRPr="00036A19" w:rsidTr="000D5818">
        <w:trPr>
          <w:trHeight w:val="1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305 500,00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305 500,00</w:t>
            </w:r>
          </w:p>
        </w:tc>
      </w:tr>
      <w:tr w:rsidR="0064024F" w:rsidRPr="00036A19" w:rsidTr="000D5818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39500S4120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305 500,00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305 500,00</w:t>
            </w:r>
          </w:p>
        </w:tc>
      </w:tr>
      <w:tr w:rsidR="0064024F" w:rsidRPr="00036A19" w:rsidTr="000D5818">
        <w:trPr>
          <w:trHeight w:val="106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3950080010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59 521,00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59 521,00</w:t>
            </w:r>
          </w:p>
        </w:tc>
      </w:tr>
      <w:tr w:rsidR="0064024F" w:rsidRPr="00036A19" w:rsidTr="000D5818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59 521,00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59 521,00</w:t>
            </w:r>
          </w:p>
        </w:tc>
      </w:tr>
      <w:tr w:rsidR="0064024F" w:rsidRPr="00036A19" w:rsidTr="000D5818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59 521,00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59 521,00</w:t>
            </w:r>
          </w:p>
        </w:tc>
      </w:tr>
      <w:tr w:rsidR="0064024F" w:rsidRPr="00036A19" w:rsidTr="000D5818">
        <w:trPr>
          <w:trHeight w:val="151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за счет средст местного бюджета расходов на 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16 079,00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16 079,00</w:t>
            </w:r>
          </w:p>
        </w:tc>
      </w:tr>
      <w:tr w:rsidR="0064024F" w:rsidRPr="00036A19" w:rsidTr="000D5818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16 079,00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39500S4120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16 079,00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16 079,00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1 886 433,00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1 891 933,00</w:t>
            </w:r>
          </w:p>
        </w:tc>
      </w:tr>
      <w:tr w:rsidR="0064024F" w:rsidRPr="00036A19" w:rsidTr="000D5818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1 886 433,00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1 891 933,00</w:t>
            </w:r>
          </w:p>
        </w:tc>
      </w:tr>
      <w:tr w:rsidR="0064024F" w:rsidRPr="00036A19" w:rsidTr="000D5818">
        <w:trPr>
          <w:trHeight w:val="106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автомобильных дорог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3910080020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566 400,00</w:t>
            </w:r>
          </w:p>
        </w:tc>
      </w:tr>
      <w:tr w:rsidR="0064024F" w:rsidRPr="00036A19" w:rsidTr="000D5818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566 400,00</w:t>
            </w:r>
          </w:p>
        </w:tc>
      </w:tr>
      <w:tr w:rsidR="0064024F" w:rsidRPr="00036A19" w:rsidTr="000D5818">
        <w:trPr>
          <w:trHeight w:val="2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560 900,00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566 400,00</w:t>
            </w:r>
          </w:p>
        </w:tc>
      </w:tr>
      <w:tr w:rsidR="0064024F" w:rsidRPr="00036A19" w:rsidTr="000D5818">
        <w:trPr>
          <w:trHeight w:val="1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3910080020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4024F" w:rsidRPr="00036A19" w:rsidTr="000D5818">
        <w:trPr>
          <w:trHeight w:val="17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39100Ч0030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39100Ч0030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39100Ч0030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1 320 533,00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дорожных знаков в рамках подпрограммы "Безопасность дорожного движения на территории муниципального образования Пинчугский сельсовет" муниципальной программы "Развитие поселка"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391008Ф010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391008Ф010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i/>
                <w:iCs/>
                <w:sz w:val="16"/>
                <w:szCs w:val="16"/>
              </w:rPr>
              <w:t>391008Ф010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2 061 539,43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2 076 150,20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805 460,00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836 112,40</w:t>
            </w:r>
          </w:p>
        </w:tc>
      </w:tr>
      <w:tr w:rsidR="0064024F" w:rsidRPr="00036A19" w:rsidTr="000D5818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805 460,00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836 112,40</w:t>
            </w:r>
          </w:p>
        </w:tc>
      </w:tr>
      <w:tr w:rsidR="0064024F" w:rsidRPr="00036A19" w:rsidTr="000D5818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805 460,00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836 112,40</w:t>
            </w:r>
          </w:p>
        </w:tc>
      </w:tr>
      <w:tr w:rsidR="0064024F" w:rsidRPr="00036A19" w:rsidTr="000D5818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754 200,00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784 400,00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51 260,00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51 712,40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</w:tr>
      <w:tr w:rsidR="0064024F" w:rsidRPr="00036A19" w:rsidTr="000D5818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дела, стоимости услуг по погребению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39400Ш0000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</w:tr>
      <w:tr w:rsidR="0064024F" w:rsidRPr="00036A19" w:rsidTr="000D5818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39400Ш0000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39400Ш0000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29 528,00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29 528,00</w:t>
            </w:r>
          </w:p>
        </w:tc>
      </w:tr>
      <w:tr w:rsidR="0064024F" w:rsidRPr="00036A19" w:rsidTr="000D5818">
        <w:trPr>
          <w:trHeight w:val="19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1 226 551,43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1 210 509,80</w:t>
            </w:r>
          </w:p>
        </w:tc>
      </w:tr>
      <w:tr w:rsidR="0064024F" w:rsidRPr="00036A19" w:rsidTr="000D5818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138 952,31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133 770,68</w:t>
            </w:r>
          </w:p>
        </w:tc>
      </w:tr>
      <w:tr w:rsidR="0064024F" w:rsidRPr="00036A19" w:rsidTr="000D5818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138 952,31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133 770,68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138 952,31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133 770,68</w:t>
            </w:r>
          </w:p>
        </w:tc>
      </w:tr>
      <w:tr w:rsidR="0064024F" w:rsidRPr="00036A19" w:rsidTr="000D5818">
        <w:trPr>
          <w:trHeight w:val="82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206 342,00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206 342,00</w:t>
            </w:r>
          </w:p>
        </w:tc>
      </w:tr>
      <w:tr w:rsidR="0064024F" w:rsidRPr="00036A19" w:rsidTr="000D5818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206 342,00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206 342,00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206 342,00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206 342,00</w:t>
            </w:r>
          </w:p>
        </w:tc>
      </w:tr>
      <w:tr w:rsidR="0064024F" w:rsidRPr="00036A19" w:rsidTr="000D5818">
        <w:trPr>
          <w:trHeight w:val="8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Содействие временной занятости населения в благоустройстве поселка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27 503,00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27 503,00</w:t>
            </w:r>
          </w:p>
        </w:tc>
      </w:tr>
      <w:tr w:rsidR="0064024F" w:rsidRPr="00036A19" w:rsidTr="000D5818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27 503,00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27 503,00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21 124,00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21 124,00</w:t>
            </w:r>
          </w:p>
        </w:tc>
      </w:tr>
      <w:tr w:rsidR="0064024F" w:rsidRPr="00036A19" w:rsidTr="000D5818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6 379,00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6 379,00</w:t>
            </w:r>
          </w:p>
        </w:tc>
      </w:tr>
      <w:tr w:rsidR="0064024F" w:rsidRPr="00036A19" w:rsidTr="000D5818">
        <w:trPr>
          <w:trHeight w:val="66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394008Э010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853 754,12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842 894,12</w:t>
            </w:r>
          </w:p>
        </w:tc>
      </w:tr>
      <w:tr w:rsidR="0064024F" w:rsidRPr="00036A19" w:rsidTr="000D5818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394008Э010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853 754,12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842 894,12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394008Э010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853 754,12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842 894,12</w:t>
            </w:r>
          </w:p>
        </w:tc>
      </w:tr>
      <w:tr w:rsidR="0064024F" w:rsidRPr="00036A19" w:rsidTr="000D5818">
        <w:trPr>
          <w:trHeight w:val="19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137 515,00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137 515,00</w:t>
            </w:r>
          </w:p>
        </w:tc>
      </w:tr>
      <w:tr w:rsidR="0064024F" w:rsidRPr="00036A19" w:rsidTr="000D5818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41 530,00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41 530,00</w:t>
            </w:r>
          </w:p>
        </w:tc>
      </w:tr>
      <w:tr w:rsidR="0064024F" w:rsidRPr="00036A19" w:rsidTr="000D5818">
        <w:trPr>
          <w:trHeight w:val="22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10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культурно-массовых мероприятий в рамках подпрограммы "Развитие физической культуры и спорта на территории Пинчугского сельсовета"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Пинчугского сельсовета" муниципальной программы Пинчугского сельсовета "Развитие поселка"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363 825,20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363 825,20</w:t>
            </w:r>
          </w:p>
        </w:tc>
      </w:tr>
      <w:tr w:rsidR="0064024F" w:rsidRPr="00036A19" w:rsidTr="000D5818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109 875,20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109 875,20</w:t>
            </w:r>
          </w:p>
        </w:tc>
      </w:tr>
      <w:tr w:rsidR="0064024F" w:rsidRPr="00036A19" w:rsidTr="000D5818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Условно утверждаемые расходы: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262368,00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527 648,00</w:t>
            </w:r>
          </w:p>
        </w:tc>
      </w:tr>
      <w:tr w:rsidR="0064024F" w:rsidRPr="00036A19" w:rsidTr="000D5818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13 174 275,00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18"/>
                <w:szCs w:val="18"/>
              </w:rPr>
            </w:pPr>
            <w:r w:rsidRPr="00036A19">
              <w:rPr>
                <w:rFonts w:ascii="Arial CYR" w:hAnsi="Arial CYR"/>
                <w:sz w:val="18"/>
                <w:szCs w:val="18"/>
              </w:rPr>
              <w:t>13 315 411,00</w:t>
            </w:r>
          </w:p>
        </w:tc>
      </w:tr>
    </w:tbl>
    <w:p w:rsidR="0064024F" w:rsidRDefault="0064024F" w:rsidP="0064024F"/>
    <w:tbl>
      <w:tblPr>
        <w:tblW w:w="9160" w:type="dxa"/>
        <w:tblInd w:w="95" w:type="dxa"/>
        <w:tblLook w:val="04A0"/>
      </w:tblPr>
      <w:tblGrid>
        <w:gridCol w:w="460"/>
        <w:gridCol w:w="5560"/>
        <w:gridCol w:w="900"/>
        <w:gridCol w:w="2240"/>
      </w:tblGrid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9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Приложение №5 к решению</w:t>
            </w:r>
            <w:r w:rsidRPr="00036A19">
              <w:rPr>
                <w:rFonts w:ascii="Arial CYR" w:hAnsi="Arial CYR"/>
                <w:sz w:val="16"/>
                <w:szCs w:val="16"/>
              </w:rPr>
              <w:br/>
              <w:t>Пинчугского сельского Совета депутатов</w:t>
            </w:r>
            <w:r w:rsidRPr="00036A19">
              <w:rPr>
                <w:rFonts w:ascii="Arial CYR" w:hAnsi="Arial CYR"/>
                <w:sz w:val="16"/>
                <w:szCs w:val="16"/>
              </w:rPr>
              <w:br/>
              <w:t>от "03" 05.2024 г. №15</w:t>
            </w:r>
          </w:p>
        </w:tc>
      </w:tr>
      <w:tr w:rsidR="0064024F" w:rsidRPr="00036A19" w:rsidTr="000D5818">
        <w:trPr>
          <w:trHeight w:val="1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64024F" w:rsidRPr="00036A19" w:rsidTr="000D5818">
        <w:trPr>
          <w:trHeight w:val="8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Приложение №5 к решению</w:t>
            </w:r>
            <w:r w:rsidRPr="00036A19">
              <w:rPr>
                <w:rFonts w:ascii="Arial CYR" w:hAnsi="Arial CYR"/>
                <w:sz w:val="16"/>
                <w:szCs w:val="16"/>
              </w:rPr>
              <w:br/>
              <w:t>Пинчугского сельского Совета депутатов</w:t>
            </w:r>
            <w:r w:rsidRPr="00036A19">
              <w:rPr>
                <w:rFonts w:ascii="Arial CYR" w:hAnsi="Arial CYR"/>
                <w:sz w:val="16"/>
                <w:szCs w:val="16"/>
              </w:rPr>
              <w:br/>
              <w:t>от "22" 12.2023 г. №25</w:t>
            </w:r>
          </w:p>
        </w:tc>
      </w:tr>
      <w:tr w:rsidR="0064024F" w:rsidRPr="00036A19" w:rsidTr="000D5818">
        <w:trPr>
          <w:trHeight w:val="1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52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 xml:space="preserve">Распределение бюджетных ассигнований по разделам и подразделам бюджетной классификации расходов бюджетов Российской Федерации на 2024 год </w:t>
            </w:r>
          </w:p>
        </w:tc>
      </w:tr>
      <w:tr w:rsidR="0064024F" w:rsidRPr="00036A19" w:rsidTr="000D5818">
        <w:trPr>
          <w:trHeight w:val="1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21 400 496,48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Пинчугского сельсовета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21 400 496,48</w:t>
            </w:r>
          </w:p>
        </w:tc>
      </w:tr>
      <w:tr w:rsidR="0064024F" w:rsidRPr="00036A19" w:rsidTr="000D581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10 377 047,11</w:t>
            </w:r>
          </w:p>
        </w:tc>
      </w:tr>
      <w:tr w:rsidR="0064024F" w:rsidRPr="00036A19" w:rsidTr="000D5818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1 368 474,00</w:t>
            </w:r>
          </w:p>
        </w:tc>
      </w:tr>
      <w:tr w:rsidR="0064024F" w:rsidRPr="00036A19" w:rsidTr="000D581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1 368 474,00</w:t>
            </w:r>
          </w:p>
        </w:tc>
      </w:tr>
      <w:tr w:rsidR="0064024F" w:rsidRPr="00036A19" w:rsidTr="000D5818">
        <w:trPr>
          <w:trHeight w:val="6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6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8 949 783,11</w:t>
            </w:r>
          </w:p>
        </w:tc>
      </w:tr>
      <w:tr w:rsidR="0064024F" w:rsidRPr="00036A19" w:rsidTr="000D5818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8 949 783,11</w:t>
            </w:r>
          </w:p>
        </w:tc>
      </w:tr>
      <w:tr w:rsidR="0064024F" w:rsidRPr="00036A19" w:rsidTr="000D5818">
        <w:trPr>
          <w:trHeight w:val="1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24 790,00</w:t>
            </w:r>
          </w:p>
        </w:tc>
      </w:tr>
      <w:tr w:rsidR="0064024F" w:rsidRPr="00036A19" w:rsidTr="000D5818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24 790,00</w:t>
            </w:r>
          </w:p>
        </w:tc>
      </w:tr>
      <w:tr w:rsidR="0064024F" w:rsidRPr="00036A19" w:rsidTr="000D5818">
        <w:trPr>
          <w:trHeight w:val="1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64024F" w:rsidRPr="00036A19" w:rsidTr="000D581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720 575,00</w:t>
            </w:r>
          </w:p>
        </w:tc>
      </w:tr>
      <w:tr w:rsidR="0064024F" w:rsidRPr="00036A19" w:rsidTr="000D5818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492 123,20</w:t>
            </w:r>
          </w:p>
        </w:tc>
      </w:tr>
      <w:tr w:rsidR="0064024F" w:rsidRPr="00036A19" w:rsidTr="000D5818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492 123,20</w:t>
            </w:r>
          </w:p>
        </w:tc>
      </w:tr>
      <w:tr w:rsidR="0064024F" w:rsidRPr="00036A19" w:rsidTr="000D5818">
        <w:trPr>
          <w:trHeight w:val="1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492 123,20</w:t>
            </w:r>
          </w:p>
        </w:tc>
      </w:tr>
      <w:tr w:rsidR="0064024F" w:rsidRPr="00036A19" w:rsidTr="000D5818">
        <w:trPr>
          <w:trHeight w:val="1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4 196 235,59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4 196 235,59</w:t>
            </w:r>
          </w:p>
        </w:tc>
      </w:tr>
      <w:tr w:rsidR="0064024F" w:rsidRPr="00036A19" w:rsidTr="000D5818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4 196 235,59</w:t>
            </w:r>
          </w:p>
        </w:tc>
      </w:tr>
      <w:tr w:rsidR="0064024F" w:rsidRPr="00036A19" w:rsidTr="000D5818">
        <w:trPr>
          <w:trHeight w:val="1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4 250 654,18</w:t>
            </w:r>
          </w:p>
        </w:tc>
      </w:tr>
      <w:tr w:rsidR="0064024F" w:rsidRPr="00036A19" w:rsidTr="000D5818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748 200,00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748 200,00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10 386,20</w:t>
            </w:r>
          </w:p>
        </w:tc>
      </w:tr>
      <w:tr w:rsidR="0064024F" w:rsidRPr="00036A19" w:rsidTr="000D581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10 386,20</w:t>
            </w:r>
          </w:p>
        </w:tc>
      </w:tr>
      <w:tr w:rsidR="0064024F" w:rsidRPr="00036A19" w:rsidTr="000D5818">
        <w:trPr>
          <w:trHeight w:val="1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3 492 067,98</w:t>
            </w:r>
          </w:p>
        </w:tc>
      </w:tr>
      <w:tr w:rsidR="0064024F" w:rsidRPr="00036A19" w:rsidTr="000D5818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3 492 067,98</w:t>
            </w:r>
          </w:p>
        </w:tc>
      </w:tr>
      <w:tr w:rsidR="0064024F" w:rsidRPr="00036A19" w:rsidTr="000D5818">
        <w:trPr>
          <w:trHeight w:val="2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1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65 900,00</w:t>
            </w:r>
          </w:p>
        </w:tc>
      </w:tr>
      <w:tr w:rsidR="0064024F" w:rsidRPr="00036A19" w:rsidTr="000D5818">
        <w:trPr>
          <w:trHeight w:val="1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65 900,00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18 816,00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18 816,00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18 816,00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1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21 400 496,48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64024F" w:rsidRDefault="0064024F" w:rsidP="0064024F"/>
    <w:p w:rsidR="0064024F" w:rsidRDefault="0064024F" w:rsidP="0064024F"/>
    <w:p w:rsidR="0064024F" w:rsidRPr="00036A19" w:rsidRDefault="0064024F" w:rsidP="0064024F">
      <w:pPr>
        <w:sectPr w:rsidR="0064024F" w:rsidRPr="00036A19" w:rsidSect="0066516F">
          <w:type w:val="continuous"/>
          <w:pgSz w:w="16838" w:h="11906" w:orient="landscape" w:code="9"/>
          <w:pgMar w:top="1274" w:right="709" w:bottom="993" w:left="851" w:header="720" w:footer="720" w:gutter="0"/>
          <w:cols w:space="720"/>
          <w:titlePg/>
          <w:docGrid w:linePitch="299"/>
        </w:sectPr>
      </w:pPr>
    </w:p>
    <w:p w:rsidR="0064024F" w:rsidRPr="00DF48CB" w:rsidRDefault="0064024F" w:rsidP="0064024F"/>
    <w:tbl>
      <w:tblPr>
        <w:tblW w:w="9900" w:type="dxa"/>
        <w:tblInd w:w="95" w:type="dxa"/>
        <w:tblLook w:val="04A0"/>
      </w:tblPr>
      <w:tblGrid>
        <w:gridCol w:w="460"/>
        <w:gridCol w:w="5560"/>
        <w:gridCol w:w="920"/>
        <w:gridCol w:w="1540"/>
        <w:gridCol w:w="1420"/>
      </w:tblGrid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9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Приложение №6 к решению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Пинчугского сельского Совета депутатов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от "03" 05.2024 г. №15</w:t>
            </w:r>
          </w:p>
        </w:tc>
      </w:tr>
      <w:tr w:rsidR="0064024F" w:rsidRPr="00036A19" w:rsidTr="000D5818">
        <w:trPr>
          <w:trHeight w:val="1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10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Приложение №6 к решению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Пинчугского сельского Совета депутатов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от "22" 12.2023 г. №25</w:t>
            </w:r>
          </w:p>
        </w:tc>
      </w:tr>
      <w:tr w:rsidR="0064024F" w:rsidRPr="00036A19" w:rsidTr="000D5818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52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 xml:space="preserve">Распределение бюджетных ассигнований по разделам и подразделам бюджетной классификации расходов бюджетов Российской Федерации на плановый период 2025-2026 годов </w:t>
            </w:r>
          </w:p>
        </w:tc>
      </w:tr>
      <w:tr w:rsidR="0064024F" w:rsidRPr="00036A19" w:rsidTr="000D5818">
        <w:trPr>
          <w:trHeight w:val="1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64024F" w:rsidRPr="00036A19" w:rsidTr="000D5818">
        <w:trPr>
          <w:trHeight w:val="2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13 174 275,00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13 315 411,00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Пинчугского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13 174 275,00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13 315 411,00</w:t>
            </w:r>
          </w:p>
        </w:tc>
      </w:tr>
      <w:tr w:rsidR="0064024F" w:rsidRPr="00036A19" w:rsidTr="000D581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7 118 004,17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6 890 872,40</w:t>
            </w:r>
          </w:p>
        </w:tc>
      </w:tr>
      <w:tr w:rsidR="0064024F" w:rsidRPr="00036A19" w:rsidTr="000D5818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1241997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1 226 997,00</w:t>
            </w:r>
          </w:p>
        </w:tc>
      </w:tr>
      <w:tr w:rsidR="0064024F" w:rsidRPr="00036A19" w:rsidTr="000D5818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1241997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1 226 997,00</w:t>
            </w:r>
          </w:p>
        </w:tc>
      </w:tr>
      <w:tr w:rsidR="0064024F" w:rsidRPr="00036A19" w:rsidTr="000D5818">
        <w:trPr>
          <w:trHeight w:val="6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6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5 814 648,17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5 602 897,37</w:t>
            </w:r>
          </w:p>
        </w:tc>
      </w:tr>
      <w:tr w:rsidR="0064024F" w:rsidRPr="00036A19" w:rsidTr="000D5818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5 814 648,17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5 602 897,37</w:t>
            </w:r>
          </w:p>
        </w:tc>
      </w:tr>
      <w:tr w:rsidR="0064024F" w:rsidRPr="00036A19" w:rsidTr="000D5818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27 359,00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26 978,03</w:t>
            </w:r>
          </w:p>
        </w:tc>
      </w:tr>
      <w:tr w:rsidR="0064024F" w:rsidRPr="00036A19" w:rsidTr="000D58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27 359,00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26 978,03</w:t>
            </w:r>
          </w:p>
        </w:tc>
      </w:tr>
      <w:tr w:rsidR="0064024F" w:rsidRPr="00036A19" w:rsidTr="000D5818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64024F" w:rsidRPr="00036A19" w:rsidTr="000D581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802 085,00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884 962,00</w:t>
            </w:r>
          </w:p>
        </w:tc>
      </w:tr>
      <w:tr w:rsidR="0064024F" w:rsidRPr="00036A19" w:rsidTr="000D5818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381 100,00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381 100,00</w:t>
            </w:r>
          </w:p>
        </w:tc>
      </w:tr>
      <w:tr w:rsidR="0064024F" w:rsidRPr="00036A19" w:rsidTr="000D5818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381 100,00</w:t>
            </w:r>
          </w:p>
        </w:tc>
      </w:tr>
      <w:tr w:rsidR="0064024F" w:rsidRPr="00036A19" w:rsidTr="000D581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381 100,00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381 100,00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1 886 433,00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1 891 933,00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1 886 433,00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1 891 933,00</w:t>
            </w:r>
          </w:p>
        </w:tc>
      </w:tr>
      <w:tr w:rsidR="0064024F" w:rsidRPr="00036A19" w:rsidTr="000D581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1 886 433,00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1 891 933,00</w:t>
            </w:r>
          </w:p>
        </w:tc>
      </w:tr>
      <w:tr w:rsidR="0064024F" w:rsidRPr="00036A19" w:rsidTr="000D5818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2 061 539,43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2 076 150,20</w:t>
            </w:r>
          </w:p>
        </w:tc>
      </w:tr>
      <w:tr w:rsidR="0064024F" w:rsidRPr="00036A19" w:rsidTr="000D581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805 460,00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836 112,40</w:t>
            </w:r>
          </w:p>
        </w:tc>
      </w:tr>
      <w:tr w:rsidR="0064024F" w:rsidRPr="00036A19" w:rsidTr="000D5818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805 460,00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836 112,40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</w:tr>
      <w:tr w:rsidR="0064024F" w:rsidRPr="00036A19" w:rsidTr="000D581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29 528,00</w:t>
            </w:r>
          </w:p>
        </w:tc>
      </w:tr>
      <w:tr w:rsidR="0064024F" w:rsidRPr="00036A19" w:rsidTr="000D5818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1 226 551,43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1 210 509,80</w:t>
            </w:r>
          </w:p>
        </w:tc>
      </w:tr>
      <w:tr w:rsidR="0064024F" w:rsidRPr="00036A19" w:rsidTr="000D5818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1 226 551,43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1 210 509,80</w:t>
            </w:r>
          </w:p>
        </w:tc>
      </w:tr>
      <w:tr w:rsidR="0064024F" w:rsidRPr="00036A19" w:rsidTr="000D5818">
        <w:trPr>
          <w:trHeight w:val="2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179 045,00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473 700,40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Условно утверждаемые расходы: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262368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527 648,00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13 174 275,00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13 315 411,00</w:t>
            </w:r>
          </w:p>
        </w:tc>
      </w:tr>
      <w:tr w:rsidR="0064024F" w:rsidRPr="00036A19" w:rsidTr="000D581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64024F" w:rsidRDefault="0064024F" w:rsidP="0064024F">
      <w:pPr>
        <w:rPr>
          <w:sz w:val="28"/>
          <w:szCs w:val="28"/>
        </w:rPr>
      </w:pPr>
    </w:p>
    <w:p w:rsidR="0064024F" w:rsidRDefault="0064024F" w:rsidP="0064024F">
      <w:pPr>
        <w:rPr>
          <w:sz w:val="28"/>
          <w:szCs w:val="28"/>
        </w:rPr>
      </w:pPr>
    </w:p>
    <w:tbl>
      <w:tblPr>
        <w:tblW w:w="9460" w:type="dxa"/>
        <w:tblInd w:w="95" w:type="dxa"/>
        <w:tblLook w:val="04A0"/>
      </w:tblPr>
      <w:tblGrid>
        <w:gridCol w:w="550"/>
        <w:gridCol w:w="4060"/>
        <w:gridCol w:w="1380"/>
        <w:gridCol w:w="960"/>
        <w:gridCol w:w="960"/>
        <w:gridCol w:w="1700"/>
      </w:tblGrid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Приложение № 7 к решению Пинчугского сельского совета депутатов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от 03.05.2024 г. №15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Приложение № 7 к решению Пинчугского сельского совета депутатов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от 22.12.2023 г. №25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1065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 xml:space="preserve">"Распределение бюджетных ассигнований по целевым статьям (муниципальным программам Пинчугского сельсовета и непрограммным направлениям деятельности), элементам видов расходов и подразделам классификации расходов  бюджета сельсовета на 2024 год 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21 400 496,48</w:t>
            </w:r>
          </w:p>
        </w:tc>
      </w:tr>
      <w:tr w:rsidR="0064024F" w:rsidRPr="00036A19" w:rsidTr="000D5818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 xml:space="preserve">Муниципальная программа  Пинчугского сельсовета "Развитие поселка"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9 499 429,37</w:t>
            </w:r>
          </w:p>
        </w:tc>
      </w:tr>
      <w:tr w:rsidR="0064024F" w:rsidRPr="00036A19" w:rsidTr="000D5818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Подпрограмма "Безопасность дорожного движения на территории муниципального образования Пинчугский сельсовет"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4 196 235,59</w:t>
            </w:r>
          </w:p>
        </w:tc>
      </w:tr>
      <w:tr w:rsidR="0064024F" w:rsidRPr="00036A19" w:rsidTr="000D5818">
        <w:trPr>
          <w:trHeight w:val="21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39100Ч0030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39100Ч0030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39100Ч0030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 капитальный ремонт и ремонт автомобильных дорог общего пользования местного значения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39100S5090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2 089 000,00</w:t>
            </w:r>
          </w:p>
        </w:tc>
      </w:tr>
      <w:tr w:rsidR="0064024F" w:rsidRPr="00036A19" w:rsidTr="000D581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39100S5090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2 089 000,00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39100S5090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2 089 000,00</w:t>
            </w:r>
          </w:p>
        </w:tc>
      </w:tr>
      <w:tr w:rsidR="0064024F" w:rsidRPr="00036A19" w:rsidTr="000D5818">
        <w:trPr>
          <w:trHeight w:val="13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автомобильных дорог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3910080020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771 257,59</w:t>
            </w:r>
          </w:p>
        </w:tc>
      </w:tr>
      <w:tr w:rsidR="0064024F" w:rsidRPr="00036A19" w:rsidTr="000D5818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771 257,59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771 257,59</w:t>
            </w:r>
          </w:p>
        </w:tc>
      </w:tr>
      <w:tr w:rsidR="0064024F" w:rsidRPr="00036A19" w:rsidTr="000D5818">
        <w:trPr>
          <w:trHeight w:val="14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391008Ф010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391008Ф010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391008Ф010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17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за счет средств местного бюджета расходов на капитальный ремонт и ремонт автомобильных дорог общего пользования местного значения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39100S5090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10 445,00</w:t>
            </w:r>
          </w:p>
        </w:tc>
      </w:tr>
      <w:tr w:rsidR="0064024F" w:rsidRPr="00036A19" w:rsidTr="000D5818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10 445,00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10 445,00</w:t>
            </w:r>
          </w:p>
        </w:tc>
      </w:tr>
      <w:tr w:rsidR="0064024F" w:rsidRPr="00036A19" w:rsidTr="000D5818">
        <w:trPr>
          <w:trHeight w:val="19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3920080000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3920080000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15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"Энергосбережение и повышение энергетической эффективности в зданиях муниципальной собственности Пинчугского сельсовета"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3930080000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3930080000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Подпрограмма "Благоустройство поселка Пинчуга"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4 269 470,18</w:t>
            </w:r>
          </w:p>
        </w:tc>
      </w:tr>
      <w:tr w:rsidR="0064024F" w:rsidRPr="00036A19" w:rsidTr="000D5818">
        <w:trPr>
          <w:trHeight w:val="1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акарицидных обработок мест массового отдыха населенияо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14 576,20</w:t>
            </w:r>
          </w:p>
        </w:tc>
      </w:tr>
      <w:tr w:rsidR="0064024F" w:rsidRPr="00036A19" w:rsidTr="000D5818">
        <w:trPr>
          <w:trHeight w:val="4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14 576,20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14 576,20</w:t>
            </w:r>
          </w:p>
        </w:tc>
      </w:tr>
      <w:tr w:rsidR="0064024F" w:rsidRPr="00036A19" w:rsidTr="000D5818">
        <w:trPr>
          <w:trHeight w:val="8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215 312,80</w:t>
            </w:r>
          </w:p>
        </w:tc>
      </w:tr>
      <w:tr w:rsidR="0064024F" w:rsidRPr="00036A19" w:rsidTr="000D581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215 312,80</w:t>
            </w:r>
          </w:p>
        </w:tc>
      </w:tr>
      <w:tr w:rsidR="0064024F" w:rsidRPr="00036A19" w:rsidTr="000D581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215 312,80</w:t>
            </w:r>
          </w:p>
        </w:tc>
      </w:tr>
      <w:tr w:rsidR="0064024F" w:rsidRPr="00036A19" w:rsidTr="000D5818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221 263,00</w:t>
            </w:r>
          </w:p>
        </w:tc>
      </w:tr>
      <w:tr w:rsidR="0064024F" w:rsidRPr="00036A19" w:rsidTr="000D5818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221 263,00</w:t>
            </w:r>
          </w:p>
        </w:tc>
      </w:tr>
      <w:tr w:rsidR="0064024F" w:rsidRPr="00036A19" w:rsidTr="000D5818">
        <w:trPr>
          <w:trHeight w:val="1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221 263,00</w:t>
            </w:r>
          </w:p>
        </w:tc>
      </w:tr>
      <w:tr w:rsidR="0064024F" w:rsidRPr="00036A19" w:rsidTr="000D5818">
        <w:trPr>
          <w:trHeight w:val="12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Содействие временной занятости населения в благоустройстве поселка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35 969,00</w:t>
            </w:r>
          </w:p>
        </w:tc>
      </w:tr>
      <w:tr w:rsidR="0064024F" w:rsidRPr="00036A19" w:rsidTr="000D5818">
        <w:trPr>
          <w:trHeight w:val="12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35 969,00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27 626,00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8 343,00</w:t>
            </w:r>
          </w:p>
        </w:tc>
      </w:tr>
      <w:tr w:rsidR="0064024F" w:rsidRPr="00036A19" w:rsidTr="000D5818">
        <w:trPr>
          <w:trHeight w:val="10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748 200,00</w:t>
            </w:r>
          </w:p>
        </w:tc>
      </w:tr>
      <w:tr w:rsidR="0064024F" w:rsidRPr="00036A19" w:rsidTr="000D5818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748 200,00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725 200,00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23 000,00</w:t>
            </w:r>
          </w:p>
        </w:tc>
      </w:tr>
      <w:tr w:rsidR="0064024F" w:rsidRPr="00036A19" w:rsidTr="000D5818">
        <w:trPr>
          <w:trHeight w:val="11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реализацию мероприятий по поддержке местных инициатив,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39400S6410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1 546 594,00</w:t>
            </w:r>
          </w:p>
        </w:tc>
      </w:tr>
      <w:tr w:rsidR="0064024F" w:rsidRPr="00036A19" w:rsidTr="000D5818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1 546 594,00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1 546 594,00</w:t>
            </w:r>
          </w:p>
        </w:tc>
      </w:tr>
      <w:tr w:rsidR="0064024F" w:rsidRPr="00036A19" w:rsidTr="000D5818">
        <w:trPr>
          <w:trHeight w:val="15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за счет средств местного бюджета на реализацию мероприятий по поддержке местных инициатив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39400S6410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90 977,18</w:t>
            </w:r>
          </w:p>
        </w:tc>
      </w:tr>
      <w:tr w:rsidR="0064024F" w:rsidRPr="00036A19" w:rsidTr="000D5818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90 977,18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90 977,18</w:t>
            </w:r>
          </w:p>
        </w:tc>
      </w:tr>
      <w:tr w:rsidR="0064024F" w:rsidRPr="00036A19" w:rsidTr="000D581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Инициативные платежи на реализацию мероприятий по поддержке местных инициатив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39400S6410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181 952,00</w:t>
            </w:r>
          </w:p>
        </w:tc>
      </w:tr>
      <w:tr w:rsidR="0064024F" w:rsidRPr="00036A19" w:rsidTr="000D5818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181 952,00</w:t>
            </w:r>
          </w:p>
        </w:tc>
      </w:tr>
      <w:tr w:rsidR="0064024F" w:rsidRPr="00036A19" w:rsidTr="000D5818">
        <w:trPr>
          <w:trHeight w:val="1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181 952,00</w:t>
            </w:r>
          </w:p>
        </w:tc>
      </w:tr>
      <w:tr w:rsidR="0064024F" w:rsidRPr="00036A19" w:rsidTr="000D5818">
        <w:trPr>
          <w:trHeight w:val="10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394008Э010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</w:tr>
      <w:tr w:rsidR="0064024F" w:rsidRPr="00036A19" w:rsidTr="000D5818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394008Э010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1 200 000,00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394008Э010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64024F" w:rsidRPr="00036A19" w:rsidTr="000D5818">
        <w:trPr>
          <w:trHeight w:val="17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за счет средств местного бюджета расходов на организацию и проведение акарицидных обработок мест массового отдыха населения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3940080000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4 239,80</w:t>
            </w:r>
          </w:p>
        </w:tc>
      </w:tr>
      <w:tr w:rsidR="0064024F" w:rsidRPr="00036A19" w:rsidTr="000D581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4 239,80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4 239,80</w:t>
            </w:r>
          </w:p>
        </w:tc>
      </w:tr>
      <w:tr w:rsidR="0064024F" w:rsidRPr="00036A19" w:rsidTr="000D5818">
        <w:trPr>
          <w:trHeight w:val="14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дела, стоимости услуг по погребению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39400Ш0000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10 386,20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39400Ш0000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10 386,20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39400Ш0000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10 386,20</w:t>
            </w:r>
          </w:p>
        </w:tc>
      </w:tr>
      <w:tr w:rsidR="0064024F" w:rsidRPr="00036A19" w:rsidTr="000D5818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Подпрограмма "Защита населения и территории Пинчугского сельсовета от чрезвычайных ситуаций природного и техногенного характера"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492 123,20</w:t>
            </w:r>
          </w:p>
        </w:tc>
      </w:tr>
      <w:tr w:rsidR="0064024F" w:rsidRPr="00036A19" w:rsidTr="000D5818">
        <w:trPr>
          <w:trHeight w:val="16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458 300,00</w:t>
            </w:r>
          </w:p>
        </w:tc>
      </w:tr>
      <w:tr w:rsidR="0064024F" w:rsidRPr="00036A19" w:rsidTr="000D5818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458 300,00</w:t>
            </w:r>
          </w:p>
        </w:tc>
      </w:tr>
      <w:tr w:rsidR="0064024F" w:rsidRPr="00036A19" w:rsidTr="000D581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458 300,00</w:t>
            </w:r>
          </w:p>
        </w:tc>
      </w:tr>
      <w:tr w:rsidR="0064024F" w:rsidRPr="00036A19" w:rsidTr="000D5818">
        <w:trPr>
          <w:trHeight w:val="16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3950080010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9 702,20</w:t>
            </w:r>
          </w:p>
        </w:tc>
      </w:tr>
      <w:tr w:rsidR="0064024F" w:rsidRPr="00036A19" w:rsidTr="000D5818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9 702,20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9 702,20</w:t>
            </w:r>
          </w:p>
        </w:tc>
      </w:tr>
      <w:tr w:rsidR="0064024F" w:rsidRPr="00036A19" w:rsidTr="000D5818">
        <w:trPr>
          <w:trHeight w:val="12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за счет средст местного бюджета расходов на 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24 121,00</w:t>
            </w:r>
          </w:p>
        </w:tc>
      </w:tr>
      <w:tr w:rsidR="0064024F" w:rsidRPr="00036A19" w:rsidTr="000D581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24 121,00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24 121,00</w:t>
            </w:r>
          </w:p>
        </w:tc>
      </w:tr>
      <w:tr w:rsidR="0064024F" w:rsidRPr="00036A19" w:rsidTr="000D581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Подпрограмма "Развитие культуры и спорта на территории Пинчугского сельсовета"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539 600,40</w:t>
            </w:r>
          </w:p>
        </w:tc>
      </w:tr>
      <w:tr w:rsidR="0064024F" w:rsidRPr="00036A19" w:rsidTr="000D5818">
        <w:trPr>
          <w:trHeight w:val="12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Пинчугского сельсовета"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363 825,20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109 875,20</w:t>
            </w:r>
          </w:p>
        </w:tc>
      </w:tr>
      <w:tr w:rsidR="0064024F" w:rsidRPr="00036A19" w:rsidTr="000D5818">
        <w:trPr>
          <w:trHeight w:val="12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культурно-массовых мероприятий в рамках подпрограммы "Развитие физической культуры и спорта на территории Пинчугского сельсовета" муниципальной программы Пинчугского сельсовета "Развитие поселка"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65 900,00</w:t>
            </w:r>
          </w:p>
        </w:tc>
      </w:tr>
      <w:tr w:rsidR="0064024F" w:rsidRPr="00036A19" w:rsidTr="000D581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65 900,00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65 900,00</w:t>
            </w:r>
          </w:p>
        </w:tc>
      </w:tr>
      <w:tr w:rsidR="0064024F" w:rsidRPr="00036A19" w:rsidTr="000D5818">
        <w:trPr>
          <w:trHeight w:val="6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Непрограмные расходы на обеспечение деятельности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11 019 725,11</w:t>
            </w:r>
          </w:p>
        </w:tc>
      </w:tr>
      <w:tr w:rsidR="0064024F" w:rsidRPr="00036A19" w:rsidTr="000D581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1 368 474,00</w:t>
            </w:r>
          </w:p>
        </w:tc>
      </w:tr>
      <w:tr w:rsidR="0064024F" w:rsidRPr="00036A19" w:rsidTr="000D581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1 368 474,00</w:t>
            </w:r>
          </w:p>
        </w:tc>
      </w:tr>
      <w:tr w:rsidR="0064024F" w:rsidRPr="00036A19" w:rsidTr="000D581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63 277,00</w:t>
            </w:r>
          </w:p>
        </w:tc>
      </w:tr>
      <w:tr w:rsidR="0064024F" w:rsidRPr="00036A19" w:rsidTr="000D5818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48 600,00</w:t>
            </w:r>
          </w:p>
        </w:tc>
      </w:tr>
      <w:tr w:rsidR="0064024F" w:rsidRPr="00036A19" w:rsidTr="000D5818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14 677,00</w:t>
            </w:r>
          </w:p>
        </w:tc>
      </w:tr>
      <w:tr w:rsidR="0064024F" w:rsidRPr="00036A19" w:rsidTr="000D581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937 786,00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84 200,00</w:t>
            </w:r>
          </w:p>
        </w:tc>
      </w:tr>
      <w:tr w:rsidR="0064024F" w:rsidRPr="00036A19" w:rsidTr="000D5818">
        <w:trPr>
          <w:trHeight w:val="6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283 211,00</w:t>
            </w:r>
          </w:p>
        </w:tc>
      </w:tr>
      <w:tr w:rsidR="0064024F" w:rsidRPr="00036A19" w:rsidTr="000D5818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64024F" w:rsidRPr="00036A19" w:rsidTr="000D5818">
        <w:trPr>
          <w:trHeight w:val="12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720 575,00</w:t>
            </w:r>
          </w:p>
        </w:tc>
      </w:tr>
      <w:tr w:rsidR="0064024F" w:rsidRPr="00036A19" w:rsidTr="000D581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</w:tr>
      <w:tr w:rsidR="0064024F" w:rsidRPr="00036A19" w:rsidTr="000D581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116 475,00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</w:tr>
      <w:tr w:rsidR="0064024F" w:rsidRPr="00036A19" w:rsidTr="000D5818">
        <w:trPr>
          <w:trHeight w:val="6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63 000,00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46 440,00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16 560,00</w:t>
            </w:r>
          </w:p>
        </w:tc>
      </w:tr>
      <w:tr w:rsidR="0064024F" w:rsidRPr="00036A19" w:rsidTr="000D5818">
        <w:trPr>
          <w:trHeight w:val="14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( 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537 856,00</w:t>
            </w:r>
          </w:p>
        </w:tc>
      </w:tr>
      <w:tr w:rsidR="0064024F" w:rsidRPr="00036A19" w:rsidTr="000D5818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413 100,00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124 756,00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3 149 184,00</w:t>
            </w:r>
          </w:p>
        </w:tc>
      </w:tr>
      <w:tr w:rsidR="0064024F" w:rsidRPr="00036A19" w:rsidTr="000D581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3 149 184,00</w:t>
            </w:r>
          </w:p>
        </w:tc>
      </w:tr>
      <w:tr w:rsidR="0064024F" w:rsidRPr="00036A19" w:rsidTr="000D5818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2 413 794,00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6 424,00</w:t>
            </w:r>
          </w:p>
        </w:tc>
      </w:tr>
      <w:tr w:rsidR="0064024F" w:rsidRPr="00036A19" w:rsidTr="000D5818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728 966,00</w:t>
            </w:r>
          </w:p>
        </w:tc>
      </w:tr>
      <w:tr w:rsidR="0064024F" w:rsidRPr="00036A19" w:rsidTr="000D5818">
        <w:trPr>
          <w:trHeight w:val="6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1 257 883,97</w:t>
            </w:r>
          </w:p>
        </w:tc>
      </w:tr>
      <w:tr w:rsidR="0064024F" w:rsidRPr="00036A19" w:rsidTr="000D5818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1 257 883,97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4024F" w:rsidRPr="00036A19" w:rsidTr="000D5818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4024F" w:rsidRPr="00036A19" w:rsidTr="000D5818">
        <w:trPr>
          <w:trHeight w:val="15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105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734 000,00</w:t>
            </w:r>
          </w:p>
        </w:tc>
      </w:tr>
      <w:tr w:rsidR="0064024F" w:rsidRPr="00036A19" w:rsidTr="000D5818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734 000,00</w:t>
            </w:r>
          </w:p>
        </w:tc>
      </w:tr>
      <w:tr w:rsidR="0064024F" w:rsidRPr="00036A19" w:rsidTr="000D5818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563 748,00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170 252,00</w:t>
            </w:r>
          </w:p>
        </w:tc>
      </w:tr>
      <w:tr w:rsidR="0064024F" w:rsidRPr="00036A19" w:rsidTr="000D5818">
        <w:trPr>
          <w:trHeight w:val="13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64024F" w:rsidRPr="00036A19" w:rsidTr="000D5818">
        <w:trPr>
          <w:trHeight w:val="13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16 000,00</w:t>
            </w:r>
          </w:p>
        </w:tc>
      </w:tr>
      <w:tr w:rsidR="0064024F" w:rsidRPr="00036A19" w:rsidTr="000D5818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</w:tr>
      <w:tr w:rsidR="0064024F" w:rsidRPr="00036A19" w:rsidTr="000D5818">
        <w:trPr>
          <w:trHeight w:val="1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1 663 344,32</w:t>
            </w:r>
          </w:p>
        </w:tc>
      </w:tr>
      <w:tr w:rsidR="0064024F" w:rsidRPr="00036A19" w:rsidTr="000D5818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1 663 344,32</w:t>
            </w:r>
          </w:p>
        </w:tc>
      </w:tr>
      <w:tr w:rsidR="0064024F" w:rsidRPr="00036A19" w:rsidTr="000D5818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1 361 437,62</w:t>
            </w:r>
          </w:p>
        </w:tc>
      </w:tr>
      <w:tr w:rsidR="0064024F" w:rsidRPr="00036A19" w:rsidTr="000D5818">
        <w:trPr>
          <w:trHeight w:val="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024F" w:rsidRPr="00036A19" w:rsidTr="000D5818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301 906,70</w:t>
            </w:r>
          </w:p>
        </w:tc>
      </w:tr>
      <w:tr w:rsidR="0064024F" w:rsidRPr="00036A19" w:rsidTr="000D5818">
        <w:trPr>
          <w:trHeight w:val="8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1 377 383,76</w:t>
            </w:r>
          </w:p>
        </w:tc>
      </w:tr>
      <w:tr w:rsidR="0064024F" w:rsidRPr="00036A19" w:rsidTr="000D5818">
        <w:trPr>
          <w:trHeight w:val="6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1 377 383,76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11 243,76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1 366 140,00</w:t>
            </w:r>
          </w:p>
        </w:tc>
      </w:tr>
      <w:tr w:rsidR="0064024F" w:rsidRPr="00036A19" w:rsidTr="000D5818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Оплата услуг регионального оператора по обращению с ТКО (твердые комунальные отходы)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74 184,06</w:t>
            </w:r>
          </w:p>
        </w:tc>
      </w:tr>
      <w:tr w:rsidR="0064024F" w:rsidRPr="00036A19" w:rsidTr="000D581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122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74 184,06</w:t>
            </w:r>
          </w:p>
        </w:tc>
      </w:tr>
      <w:tr w:rsidR="0064024F" w:rsidRPr="00036A19" w:rsidTr="000D5818">
        <w:trPr>
          <w:trHeight w:val="1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74 184,06</w:t>
            </w:r>
          </w:p>
        </w:tc>
      </w:tr>
      <w:tr w:rsidR="0064024F" w:rsidRPr="00036A19" w:rsidTr="000D581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70 900,00</w:t>
            </w:r>
          </w:p>
        </w:tc>
      </w:tr>
      <w:tr w:rsidR="0064024F" w:rsidRPr="00036A19" w:rsidTr="000D581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70 900,00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70 900,00</w:t>
            </w:r>
          </w:p>
        </w:tc>
      </w:tr>
      <w:tr w:rsidR="0064024F" w:rsidRPr="00036A19" w:rsidTr="000D5818">
        <w:trPr>
          <w:trHeight w:val="11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17 940,00</w:t>
            </w:r>
          </w:p>
        </w:tc>
      </w:tr>
      <w:tr w:rsidR="0064024F" w:rsidRPr="00036A19" w:rsidTr="000D5818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13 340,00</w:t>
            </w:r>
          </w:p>
        </w:tc>
      </w:tr>
      <w:tr w:rsidR="0064024F" w:rsidRPr="00036A19" w:rsidTr="000D5818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10 251,00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3 089,00</w:t>
            </w:r>
          </w:p>
        </w:tc>
      </w:tr>
      <w:tr w:rsidR="0064024F" w:rsidRPr="00036A19" w:rsidTr="000D5818">
        <w:trPr>
          <w:trHeight w:val="6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</w:tr>
      <w:tr w:rsidR="0064024F" w:rsidRPr="00036A19" w:rsidTr="000D5818">
        <w:trPr>
          <w:trHeight w:val="10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136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 xml:space="preserve">Другие непрограммные расходы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881 342,00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4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6A19">
              <w:rPr>
                <w:rFonts w:ascii="Arial" w:hAnsi="Arial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18"/>
                <w:szCs w:val="18"/>
              </w:rPr>
            </w:pPr>
            <w:r w:rsidRPr="00036A19">
              <w:rPr>
                <w:b/>
                <w:bCs/>
                <w:sz w:val="18"/>
                <w:szCs w:val="18"/>
              </w:rPr>
              <w:t>9090080000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b/>
                <w:bCs/>
                <w:sz w:val="18"/>
                <w:szCs w:val="18"/>
              </w:rPr>
            </w:pPr>
            <w:r w:rsidRPr="00036A19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9090080000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8"/>
                <w:szCs w:val="18"/>
              </w:rPr>
            </w:pPr>
            <w:r w:rsidRPr="00036A19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9090080000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1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9090080000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18"/>
                <w:szCs w:val="18"/>
              </w:rPr>
            </w:pPr>
            <w:r w:rsidRPr="00036A19">
              <w:rPr>
                <w:sz w:val="18"/>
                <w:szCs w:val="18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626 400,00</w:t>
            </w:r>
          </w:p>
        </w:tc>
      </w:tr>
      <w:tr w:rsidR="0064024F" w:rsidRPr="00036A19" w:rsidTr="000D5818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90900Д0000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5 850,00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90900Д0000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5 850,00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90900Д0000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5 850,00</w:t>
            </w:r>
          </w:p>
        </w:tc>
      </w:tr>
      <w:tr w:rsidR="0064024F" w:rsidRPr="00036A19" w:rsidTr="000D5818">
        <w:trPr>
          <w:trHeight w:val="44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58 693,00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58 693,00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58 693,00</w:t>
            </w:r>
          </w:p>
        </w:tc>
      </w:tr>
      <w:tr w:rsidR="0064024F" w:rsidRPr="00036A19" w:rsidTr="000D5818">
        <w:trPr>
          <w:trHeight w:val="10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137 515,00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41 530,00</w:t>
            </w:r>
          </w:p>
        </w:tc>
      </w:tr>
      <w:tr w:rsidR="0064024F" w:rsidRPr="00036A19" w:rsidTr="000D5818">
        <w:trPr>
          <w:trHeight w:val="15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160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ИТОГО: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21 400 496,48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64024F" w:rsidRDefault="0064024F" w:rsidP="0064024F">
      <w:pPr>
        <w:rPr>
          <w:sz w:val="28"/>
          <w:szCs w:val="28"/>
        </w:rPr>
      </w:pPr>
    </w:p>
    <w:p w:rsidR="0064024F" w:rsidRDefault="0064024F" w:rsidP="0064024F">
      <w:pPr>
        <w:rPr>
          <w:sz w:val="28"/>
          <w:szCs w:val="28"/>
        </w:rPr>
      </w:pPr>
    </w:p>
    <w:tbl>
      <w:tblPr>
        <w:tblW w:w="10140" w:type="dxa"/>
        <w:tblInd w:w="95" w:type="dxa"/>
        <w:tblLook w:val="04A0"/>
      </w:tblPr>
      <w:tblGrid>
        <w:gridCol w:w="483"/>
        <w:gridCol w:w="4060"/>
        <w:gridCol w:w="1220"/>
        <w:gridCol w:w="740"/>
        <w:gridCol w:w="740"/>
        <w:gridCol w:w="1520"/>
        <w:gridCol w:w="1460"/>
      </w:tblGrid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6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Приложение № 8 к решению Пинчугского сельского совета депутатов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от 03.05.2024 г. №15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Приложение № 8 к решению Пинчугского сельского совета депутатов</w:t>
            </w:r>
            <w:r w:rsidRPr="00036A19">
              <w:rPr>
                <w:rFonts w:ascii="Arial CYR" w:hAnsi="Arial CYR"/>
                <w:sz w:val="20"/>
                <w:szCs w:val="20"/>
              </w:rPr>
              <w:br/>
              <w:t>от 22.12.2023 г. №25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1050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036A19">
              <w:rPr>
                <w:rFonts w:ascii="Arial CYR" w:hAnsi="Arial CYR"/>
                <w:b/>
                <w:bCs/>
                <w:sz w:val="20"/>
                <w:szCs w:val="20"/>
              </w:rPr>
              <w:t>"Распределение бюджетных ассигнований по целевым статьям (муниципальным программам Пинчугского сельсовета и непрограммным направлениям деятельности), элементам видов расходов и подразделам классификации расходов  бюджета сельсовета на плановый период 2025-2026годов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13 174 275,00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13 315 411,00</w:t>
            </w:r>
          </w:p>
        </w:tc>
      </w:tr>
      <w:tr w:rsidR="0064024F" w:rsidRPr="00036A19" w:rsidTr="000D5818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 xml:space="preserve">Муниципальная программа  Пинчугского сельсовета "Развитие поселка"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4 814 772,83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4 834 883,60</w:t>
            </w:r>
          </w:p>
        </w:tc>
      </w:tr>
      <w:tr w:rsidR="0064024F" w:rsidRPr="00036A19" w:rsidTr="000D5818">
        <w:trPr>
          <w:trHeight w:val="10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Подпрограмма "Безопасность дорожного движения на территории муниципального образования Пинчугский сельсовет"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1 886 433,00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1 891 933,00</w:t>
            </w:r>
          </w:p>
        </w:tc>
      </w:tr>
      <w:tr w:rsidR="0064024F" w:rsidRPr="00036A19" w:rsidTr="000D5818">
        <w:trPr>
          <w:trHeight w:val="17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39100Ч0030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39100Ч0030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39100Ч0030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1 320 533,00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1 320 533,00</w:t>
            </w:r>
          </w:p>
        </w:tc>
      </w:tr>
      <w:tr w:rsidR="0064024F" w:rsidRPr="00036A19" w:rsidTr="000D5818">
        <w:trPr>
          <w:trHeight w:val="14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автомобильных дорог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3910080020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560 900,00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566 400,00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566 400,00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3910080020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560 900,00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566 400,00</w:t>
            </w:r>
          </w:p>
        </w:tc>
      </w:tr>
      <w:tr w:rsidR="0064024F" w:rsidRPr="00036A19" w:rsidTr="000D5818">
        <w:trPr>
          <w:trHeight w:val="15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подпрограммы "Безопасность дорожного движения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391008Ф010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391008Ф010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391008Ф010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19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Пинчугский сельсовет"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3920080000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3920080000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3920080000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14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"Энергосбережение и повышение энергетической эффективности в зданиях муниципальной собственности Пинчугского сельсовета"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3930080000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6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3930080000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3930080000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4024F" w:rsidRPr="00036A19" w:rsidTr="000D5818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Подпрограмма "Благоустройство поселка Пинчуга"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3940000000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2 061 539,43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2 076 150,20</w:t>
            </w:r>
          </w:p>
        </w:tc>
      </w:tr>
      <w:tr w:rsidR="0064024F" w:rsidRPr="00036A19" w:rsidTr="000D5818">
        <w:trPr>
          <w:trHeight w:val="9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138 952,31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133 770,68</w:t>
            </w:r>
          </w:p>
        </w:tc>
      </w:tr>
      <w:tr w:rsidR="0064024F" w:rsidRPr="00036A19" w:rsidTr="000D581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138 952,31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133 770,68</w:t>
            </w:r>
          </w:p>
        </w:tc>
      </w:tr>
      <w:tr w:rsidR="0064024F" w:rsidRPr="00036A19" w:rsidTr="000D581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138 952,31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133 770,68</w:t>
            </w:r>
          </w:p>
        </w:tc>
      </w:tr>
      <w:tr w:rsidR="0064024F" w:rsidRPr="00036A19" w:rsidTr="000D5818">
        <w:trPr>
          <w:trHeight w:val="10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34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206 342,00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206 342,00</w:t>
            </w:r>
          </w:p>
        </w:tc>
      </w:tr>
      <w:tr w:rsidR="0064024F" w:rsidRPr="00036A19" w:rsidTr="000D5818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206 342,00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206 342,00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206 342,00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206 342,00</w:t>
            </w:r>
          </w:p>
        </w:tc>
      </w:tr>
      <w:tr w:rsidR="0064024F" w:rsidRPr="00036A19" w:rsidTr="000D5818">
        <w:trPr>
          <w:trHeight w:val="11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Содействие временной занятости населения в благоустройстве поселка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27 503,00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27 503,00</w:t>
            </w:r>
          </w:p>
        </w:tc>
      </w:tr>
      <w:tr w:rsidR="0064024F" w:rsidRPr="00036A19" w:rsidTr="000D5818">
        <w:trPr>
          <w:trHeight w:val="12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27 503,00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27 503,00</w:t>
            </w:r>
          </w:p>
        </w:tc>
      </w:tr>
      <w:tr w:rsidR="0064024F" w:rsidRPr="00036A19" w:rsidTr="000D58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21 124,00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21 124,00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6 379,00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6 379,00</w:t>
            </w:r>
          </w:p>
        </w:tc>
      </w:tr>
      <w:tr w:rsidR="0064024F" w:rsidRPr="00036A19" w:rsidTr="000D5818">
        <w:trPr>
          <w:trHeight w:val="10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805 460,00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836 112,40</w:t>
            </w:r>
          </w:p>
        </w:tc>
      </w:tr>
      <w:tr w:rsidR="0064024F" w:rsidRPr="00036A19" w:rsidTr="000D5818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805 460,00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836 112,40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754 200,00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784 400,00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51 260,00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51 712,40</w:t>
            </w:r>
          </w:p>
        </w:tc>
      </w:tr>
      <w:tr w:rsidR="0064024F" w:rsidRPr="00036A19" w:rsidTr="000D5818">
        <w:trPr>
          <w:trHeight w:val="10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394008Э010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853 754,12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842 894,12</w:t>
            </w:r>
          </w:p>
        </w:tc>
      </w:tr>
      <w:tr w:rsidR="0064024F" w:rsidRPr="00036A19" w:rsidTr="000D5818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394008Э010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853 754,12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842 894,12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394008Э010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853 754,12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842 894,12</w:t>
            </w:r>
          </w:p>
        </w:tc>
      </w:tr>
      <w:tr w:rsidR="0064024F" w:rsidRPr="00036A19" w:rsidTr="000D5818">
        <w:trPr>
          <w:trHeight w:val="14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дела, стоимости услуг по погребению в рамках подпрограммы "Благоустройство поселка Пинчуга"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39400Ш0000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</w:tr>
      <w:tr w:rsidR="0064024F" w:rsidRPr="00036A19" w:rsidTr="000D5818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39400Ш0000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29 528,00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39400Ш0000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29 528,00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29 528,00</w:t>
            </w:r>
          </w:p>
        </w:tc>
      </w:tr>
      <w:tr w:rsidR="0064024F" w:rsidRPr="00036A19" w:rsidTr="000D5818">
        <w:trPr>
          <w:trHeight w:val="103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Подпрограмма "Защита населения и территории Пинчугского сельсовета от чрезвычайных ситуаций природного и техногенного характера"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381 100,00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381 100,00</w:t>
            </w:r>
          </w:p>
        </w:tc>
      </w:tr>
      <w:tr w:rsidR="0064024F" w:rsidRPr="00036A19" w:rsidTr="000D5818">
        <w:trPr>
          <w:trHeight w:val="10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305 500,00</w:t>
            </w:r>
          </w:p>
        </w:tc>
      </w:tr>
      <w:tr w:rsidR="0064024F" w:rsidRPr="00036A19" w:rsidTr="000D5818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305 500,00</w:t>
            </w:r>
          </w:p>
        </w:tc>
      </w:tr>
      <w:tr w:rsidR="0064024F" w:rsidRPr="00036A19" w:rsidTr="000D5818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39500S4120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305 500,00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305 500,00</w:t>
            </w:r>
          </w:p>
        </w:tc>
      </w:tr>
      <w:tr w:rsidR="0064024F" w:rsidRPr="00036A19" w:rsidTr="000D5818">
        <w:trPr>
          <w:trHeight w:val="16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3950080010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59 521,00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59 521,00</w:t>
            </w:r>
          </w:p>
        </w:tc>
      </w:tr>
      <w:tr w:rsidR="0064024F" w:rsidRPr="00036A19" w:rsidTr="000D5818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3950080010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59 521,00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59 521,00</w:t>
            </w:r>
          </w:p>
        </w:tc>
      </w:tr>
      <w:tr w:rsidR="0064024F" w:rsidRPr="00036A19" w:rsidTr="000D581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3950080010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59 521,00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59 521,00</w:t>
            </w:r>
          </w:p>
        </w:tc>
      </w:tr>
      <w:tr w:rsidR="0064024F" w:rsidRPr="00036A19" w:rsidTr="000D5818">
        <w:trPr>
          <w:trHeight w:val="14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за счет средст местного бюджета расходов на обеспечение первичных мер пожарной безопасности в рамках подпрограммы "Защита населения и территории Пинчугского сельсовета от чрезвычайных ситуаций природного и техногенного характера"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16 079,00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16 079,00</w:t>
            </w:r>
          </w:p>
        </w:tc>
      </w:tr>
      <w:tr w:rsidR="0064024F" w:rsidRPr="00036A19" w:rsidTr="000D581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39500S4120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16 079,00</w:t>
            </w:r>
          </w:p>
        </w:tc>
      </w:tr>
      <w:tr w:rsidR="0064024F" w:rsidRPr="00036A19" w:rsidTr="000D5818">
        <w:trPr>
          <w:trHeight w:val="1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39500S4120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16 079,00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16 079,00</w:t>
            </w:r>
          </w:p>
        </w:tc>
      </w:tr>
      <w:tr w:rsidR="0064024F" w:rsidRPr="00036A19" w:rsidTr="000D581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Подпрограмма "Развитие культуры и спорта на территории Пинчугского сельсовета"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473 700,40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12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Пинчугского сельсовета"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473 700,40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363 825,20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363 825,20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109 875,20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109 875,20</w:t>
            </w:r>
          </w:p>
        </w:tc>
      </w:tr>
      <w:tr w:rsidR="0064024F" w:rsidRPr="00036A19" w:rsidTr="000D5818">
        <w:trPr>
          <w:trHeight w:val="12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культурно-массовых мероприятий в рамках подпрограммы "Развитие физической культуры и спорта на территории Пинчугского сельсовета" муниципальной программы Пинчугского сельсовета "Развитие поселка"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3960080010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3960080010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6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Непрограмные расходы на обеспечение деятельности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7 841 120,17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7 697 246,37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1 241 997,00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1 226 997,00</w:t>
            </w:r>
          </w:p>
        </w:tc>
      </w:tr>
      <w:tr w:rsidR="0064024F" w:rsidRPr="00036A19" w:rsidTr="000D5818">
        <w:trPr>
          <w:trHeight w:val="12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1 226 997,00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1 226 997,00</w:t>
            </w:r>
          </w:p>
        </w:tc>
      </w:tr>
      <w:tr w:rsidR="0064024F" w:rsidRPr="00036A19" w:rsidTr="000D5818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937 786,00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937 786,00</w:t>
            </w:r>
          </w:p>
        </w:tc>
      </w:tr>
      <w:tr w:rsidR="0064024F" w:rsidRPr="00036A19" w:rsidTr="000D5818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64024F" w:rsidRPr="00036A19" w:rsidTr="000D5818">
        <w:trPr>
          <w:trHeight w:val="6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283 211,00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283 211,00</w:t>
            </w:r>
          </w:p>
        </w:tc>
      </w:tr>
      <w:tr w:rsidR="0064024F" w:rsidRPr="00036A19" w:rsidTr="000D581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024F" w:rsidRPr="00036A19" w:rsidTr="000D5818">
        <w:trPr>
          <w:trHeight w:val="91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4024F" w:rsidRPr="00036A19" w:rsidTr="000D581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802 085,00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884 962,00</w:t>
            </w:r>
          </w:p>
        </w:tc>
      </w:tr>
      <w:tr w:rsidR="0064024F" w:rsidRPr="00036A19" w:rsidTr="000D5818">
        <w:trPr>
          <w:trHeight w:val="1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714 064,00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722 427,00</w:t>
            </w:r>
          </w:p>
        </w:tc>
      </w:tr>
      <w:tr w:rsidR="0064024F" w:rsidRPr="00036A19" w:rsidTr="000D5818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415 591,40</w:t>
            </w:r>
          </w:p>
        </w:tc>
      </w:tr>
      <w:tr w:rsidR="0064024F" w:rsidRPr="00036A19" w:rsidTr="000D581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172 964,00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181 327,00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125 508,60</w:t>
            </w:r>
          </w:p>
        </w:tc>
      </w:tr>
      <w:tr w:rsidR="0064024F" w:rsidRPr="00036A19" w:rsidTr="000D5818">
        <w:trPr>
          <w:trHeight w:val="6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88 021,00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162 535,00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70 014,60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143 351,00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18 006,40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19 184,00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3 148 191,37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3 148 191,37</w:t>
            </w:r>
          </w:p>
        </w:tc>
      </w:tr>
      <w:tr w:rsidR="0064024F" w:rsidRPr="00036A19" w:rsidTr="000D581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3 148 191,37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3 148 191,37</w:t>
            </w:r>
          </w:p>
        </w:tc>
      </w:tr>
      <w:tr w:rsidR="0064024F" w:rsidRPr="00036A19" w:rsidTr="000D5818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2 413 794,00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2 413 794,00</w:t>
            </w:r>
          </w:p>
        </w:tc>
      </w:tr>
      <w:tr w:rsidR="0064024F" w:rsidRPr="00036A19" w:rsidTr="000D5818">
        <w:trPr>
          <w:trHeight w:val="9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5 431,37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5 431,37</w:t>
            </w:r>
          </w:p>
        </w:tc>
      </w:tr>
      <w:tr w:rsidR="0064024F" w:rsidRPr="00036A19" w:rsidTr="000D5818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728 966,00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728 966,00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492 003,00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235 171,05</w:t>
            </w:r>
          </w:p>
        </w:tc>
      </w:tr>
      <w:tr w:rsidR="0064024F" w:rsidRPr="00036A19" w:rsidTr="000D5818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492 003,00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235 171,05</w:t>
            </w:r>
          </w:p>
        </w:tc>
      </w:tr>
      <w:tr w:rsidR="0064024F" w:rsidRPr="00036A19" w:rsidTr="000D5818">
        <w:trPr>
          <w:trHeight w:val="2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4024F" w:rsidRPr="00036A19" w:rsidTr="000D5818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4024F" w:rsidRPr="00036A19" w:rsidTr="000D5818">
        <w:trPr>
          <w:trHeight w:val="130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64024F" w:rsidRPr="00036A19" w:rsidTr="000D5818">
        <w:trPr>
          <w:trHeight w:val="12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</w:tr>
      <w:tr w:rsidR="0064024F" w:rsidRPr="00036A19" w:rsidTr="000D5818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64024F" w:rsidRPr="00036A19" w:rsidTr="000D5818">
        <w:trPr>
          <w:trHeight w:val="1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1 301 597,70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1 301 597,70</w:t>
            </w:r>
          </w:p>
        </w:tc>
      </w:tr>
      <w:tr w:rsidR="0064024F" w:rsidRPr="00036A19" w:rsidTr="000D5818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1 301 597,70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1 301 597,70</w:t>
            </w:r>
          </w:p>
        </w:tc>
      </w:tr>
      <w:tr w:rsidR="0064024F" w:rsidRPr="00036A19" w:rsidTr="000D5818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999 691,00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999 691,00</w:t>
            </w:r>
          </w:p>
        </w:tc>
      </w:tr>
      <w:tr w:rsidR="0064024F" w:rsidRPr="00036A19" w:rsidTr="000D5818">
        <w:trPr>
          <w:trHeight w:val="9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301 906,70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301 906,70</w:t>
            </w:r>
          </w:p>
        </w:tc>
      </w:tr>
      <w:tr w:rsidR="0064024F" w:rsidRPr="00036A19" w:rsidTr="000D581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702 024,33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772 105,33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702 024,33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772 105,33</w:t>
            </w:r>
          </w:p>
        </w:tc>
      </w:tr>
      <w:tr w:rsidR="0064024F" w:rsidRPr="00036A19" w:rsidTr="000D5818">
        <w:trPr>
          <w:trHeight w:val="19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691 624,33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761 705,33</w:t>
            </w:r>
          </w:p>
        </w:tc>
      </w:tr>
      <w:tr w:rsidR="0064024F" w:rsidRPr="00036A19" w:rsidTr="000D5818">
        <w:trPr>
          <w:trHeight w:val="6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10 400,00</w:t>
            </w:r>
          </w:p>
        </w:tc>
      </w:tr>
      <w:tr w:rsidR="0064024F" w:rsidRPr="00036A19" w:rsidTr="000D5818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Оплата услуг регионального оператора по обращению с ТКО (твердые комунальные отходы)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64024F" w:rsidRPr="00036A19" w:rsidTr="000D5818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</w:tr>
      <w:tr w:rsidR="0064024F" w:rsidRPr="00036A19" w:rsidTr="000D581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802006М000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64024F" w:rsidRPr="00036A19" w:rsidTr="000D5818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9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53 321,77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53 321,92</w:t>
            </w:r>
          </w:p>
        </w:tc>
      </w:tr>
      <w:tr w:rsidR="0064024F" w:rsidRPr="00036A19" w:rsidTr="000D5818">
        <w:trPr>
          <w:trHeight w:val="9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53 321,77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53 321,92</w:t>
            </w:r>
          </w:p>
        </w:tc>
      </w:tr>
      <w:tr w:rsidR="0064024F" w:rsidRPr="00036A19" w:rsidTr="000D581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53 321,77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53 321,92</w:t>
            </w:r>
          </w:p>
        </w:tc>
      </w:tr>
      <w:tr w:rsidR="0064024F" w:rsidRPr="00036A19" w:rsidTr="000D5818">
        <w:trPr>
          <w:trHeight w:val="12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15 900,00</w:t>
            </w:r>
          </w:p>
        </w:tc>
      </w:tr>
      <w:tr w:rsidR="0064024F" w:rsidRPr="00036A19" w:rsidTr="000D5818">
        <w:trPr>
          <w:trHeight w:val="12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11 300,00</w:t>
            </w:r>
          </w:p>
        </w:tc>
      </w:tr>
      <w:tr w:rsidR="0064024F" w:rsidRPr="00036A19" w:rsidTr="000D5818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8 679,00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8 679,00</w:t>
            </w:r>
          </w:p>
        </w:tc>
      </w:tr>
      <w:tr w:rsidR="0064024F" w:rsidRPr="00036A19" w:rsidTr="000D5818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2 621,00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2 621,00</w:t>
            </w:r>
          </w:p>
        </w:tc>
      </w:tr>
      <w:tr w:rsidR="0064024F" w:rsidRPr="00036A19" w:rsidTr="000D5818">
        <w:trPr>
          <w:trHeight w:val="6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4 600,00</w:t>
            </w:r>
          </w:p>
        </w:tc>
      </w:tr>
      <w:tr w:rsidR="0064024F" w:rsidRPr="00036A19" w:rsidTr="000D58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4 600,00</w:t>
            </w:r>
          </w:p>
        </w:tc>
      </w:tr>
      <w:tr w:rsidR="0064024F" w:rsidRPr="00036A19" w:rsidTr="000D5818">
        <w:trPr>
          <w:trHeight w:val="10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9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4024F" w:rsidRPr="00036A19" w:rsidTr="000D58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 xml:space="preserve">Другие непрограммные расходы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256 014,00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sz w:val="16"/>
                <w:szCs w:val="16"/>
              </w:rPr>
              <w:t>255 633,03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4024F" w:rsidRPr="00036A19" w:rsidTr="000D5818">
        <w:trPr>
          <w:trHeight w:val="8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полномочий в области приватизации и управления муниципальной собственностью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90900Д0000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10 459,00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10 078,03</w:t>
            </w:r>
          </w:p>
        </w:tc>
      </w:tr>
      <w:tr w:rsidR="0064024F" w:rsidRPr="00036A19" w:rsidTr="000D5818">
        <w:trPr>
          <w:trHeight w:val="6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90900Д0000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10 078,03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90900Д0000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10 459,00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10 078,03</w:t>
            </w:r>
          </w:p>
        </w:tc>
      </w:tr>
      <w:tr w:rsidR="0064024F" w:rsidRPr="00036A19" w:rsidTr="000D5818">
        <w:trPr>
          <w:trHeight w:val="45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55 156,00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55 156,00</w:t>
            </w:r>
          </w:p>
        </w:tc>
      </w:tr>
      <w:tr w:rsidR="0064024F" w:rsidRPr="00036A19" w:rsidTr="000D5818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55 156,00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55 156,00</w:t>
            </w:r>
          </w:p>
        </w:tc>
      </w:tr>
      <w:tr w:rsidR="0064024F" w:rsidRPr="00036A19" w:rsidTr="000D5818">
        <w:trPr>
          <w:trHeight w:val="9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55 156,00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55 156,00</w:t>
            </w:r>
          </w:p>
        </w:tc>
      </w:tr>
      <w:tr w:rsidR="0064024F" w:rsidRPr="00036A19" w:rsidTr="000D5818">
        <w:trPr>
          <w:trHeight w:val="105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12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137 515,00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137 515,00</w:t>
            </w:r>
          </w:p>
        </w:tc>
      </w:tr>
      <w:tr w:rsidR="0064024F" w:rsidRPr="00036A19" w:rsidTr="000D5818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41 530,00</w:t>
            </w:r>
          </w:p>
        </w:tc>
      </w:tr>
      <w:tr w:rsidR="0064024F" w:rsidRPr="00036A19" w:rsidTr="000D5818">
        <w:trPr>
          <w:trHeight w:val="17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A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1 354,00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1 354,00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Условно утверждаемые расходы: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262368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A19">
              <w:rPr>
                <w:rFonts w:ascii="Arial" w:hAnsi="Arial" w:cs="Arial"/>
                <w:sz w:val="16"/>
                <w:szCs w:val="16"/>
              </w:rPr>
              <w:t>527 648,00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13 174 275,00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>13 315 411,00</w:t>
            </w:r>
          </w:p>
        </w:tc>
      </w:tr>
      <w:tr w:rsidR="0064024F" w:rsidRPr="00036A19" w:rsidTr="000D5818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64024F" w:rsidRDefault="0064024F" w:rsidP="0064024F">
      <w:pPr>
        <w:rPr>
          <w:sz w:val="28"/>
          <w:szCs w:val="28"/>
        </w:rPr>
      </w:pPr>
    </w:p>
    <w:p w:rsidR="0064024F" w:rsidRDefault="0064024F" w:rsidP="0064024F">
      <w:pPr>
        <w:rPr>
          <w:sz w:val="28"/>
          <w:szCs w:val="28"/>
        </w:rPr>
      </w:pPr>
    </w:p>
    <w:tbl>
      <w:tblPr>
        <w:tblW w:w="8440" w:type="dxa"/>
        <w:tblInd w:w="95" w:type="dxa"/>
        <w:tblLook w:val="04A0"/>
      </w:tblPr>
      <w:tblGrid>
        <w:gridCol w:w="580"/>
        <w:gridCol w:w="6400"/>
        <w:gridCol w:w="1460"/>
      </w:tblGrid>
      <w:tr w:rsidR="0064024F" w:rsidRPr="00036A19" w:rsidTr="000D581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6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Приложение № 9 к решению Пинчугского сельского совета депутатов</w:t>
            </w:r>
            <w:r w:rsidRPr="00036A19">
              <w:rPr>
                <w:rFonts w:ascii="Arial CYR" w:hAnsi="Arial CYR"/>
                <w:sz w:val="16"/>
                <w:szCs w:val="16"/>
              </w:rPr>
              <w:br/>
              <w:t>от 03.05.2024 г. №15</w:t>
            </w:r>
          </w:p>
        </w:tc>
      </w:tr>
      <w:tr w:rsidR="0064024F" w:rsidRPr="00036A19" w:rsidTr="000D5818">
        <w:trPr>
          <w:trHeight w:val="6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024F" w:rsidRPr="00036A19" w:rsidRDefault="0064024F" w:rsidP="000D581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036A19">
              <w:rPr>
                <w:rFonts w:ascii="Arial CYR" w:hAnsi="Arial CYR"/>
                <w:sz w:val="16"/>
                <w:szCs w:val="16"/>
              </w:rPr>
              <w:t>Приложение № 12 к решению Пинчугского сельского совета депутатов</w:t>
            </w:r>
            <w:r w:rsidRPr="00036A19">
              <w:rPr>
                <w:rFonts w:ascii="Arial CYR" w:hAnsi="Arial CYR"/>
                <w:sz w:val="16"/>
                <w:szCs w:val="16"/>
              </w:rPr>
              <w:br/>
              <w:t>от 22.12.2023 г. №25</w:t>
            </w:r>
          </w:p>
        </w:tc>
      </w:tr>
      <w:tr w:rsidR="0064024F" w:rsidRPr="00036A19" w:rsidTr="000D5818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330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4F" w:rsidRPr="00036A19" w:rsidRDefault="0064024F" w:rsidP="000D581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036A19">
              <w:rPr>
                <w:rFonts w:ascii="Arial CYR" w:hAnsi="Arial CYR"/>
                <w:sz w:val="20"/>
                <w:szCs w:val="20"/>
              </w:rPr>
              <w:t xml:space="preserve">Публичные нормативные обязательства Пинчугского сельсовета на 2024 год </w:t>
            </w:r>
          </w:p>
        </w:tc>
      </w:tr>
      <w:tr w:rsidR="0064024F" w:rsidRPr="00036A19" w:rsidTr="000D5818">
        <w:trPr>
          <w:trHeight w:val="12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2024 год</w:t>
            </w:r>
          </w:p>
        </w:tc>
      </w:tr>
      <w:tr w:rsidR="0064024F" w:rsidRPr="00036A19" w:rsidTr="000D5818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Решение Пинчугского сельского Совета депутатов № 19 от 28.11.2023 г. "Об утверждении Порядка назначения, перерасчета размера и выплаты пенсии за выслугу лет лицам, замещавшим должности муниципальной службы в органах местного самоуправления Пинчугского сельсовета и Порядка ведения сводного реестра лиц, являющихся получателями пенсии за выслугу лет, выплачиваемой за счет средств бюджета Пинчугского сельсовета"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626400,00</w:t>
            </w:r>
          </w:p>
        </w:tc>
      </w:tr>
      <w:tr w:rsidR="0064024F" w:rsidRPr="00036A19" w:rsidTr="000D581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1.1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Пенсия за выслугу лет лицам замещавшим должности муниципальной службы МО Пинчугский сельсовет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626400,00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036A19" w:rsidRDefault="0064024F" w:rsidP="000D5818">
            <w:pPr>
              <w:jc w:val="center"/>
              <w:rPr>
                <w:b/>
                <w:bCs/>
                <w:sz w:val="20"/>
                <w:szCs w:val="20"/>
              </w:rPr>
            </w:pPr>
            <w:r w:rsidRPr="00036A1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24F" w:rsidRPr="00036A19" w:rsidRDefault="0064024F" w:rsidP="000D5818">
            <w:pPr>
              <w:jc w:val="center"/>
              <w:rPr>
                <w:sz w:val="20"/>
                <w:szCs w:val="20"/>
              </w:rPr>
            </w:pPr>
            <w:r w:rsidRPr="00036A19">
              <w:rPr>
                <w:sz w:val="20"/>
                <w:szCs w:val="20"/>
              </w:rPr>
              <w:t>626400,00</w:t>
            </w:r>
          </w:p>
        </w:tc>
      </w:tr>
      <w:tr w:rsidR="0064024F" w:rsidRPr="00036A19" w:rsidTr="000D581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64024F" w:rsidRPr="00036A19" w:rsidTr="000D581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4F" w:rsidRPr="00036A19" w:rsidRDefault="0064024F" w:rsidP="000D5818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64024F" w:rsidRPr="00036A19" w:rsidRDefault="0064024F" w:rsidP="0064024F">
      <w:pPr>
        <w:rPr>
          <w:sz w:val="28"/>
          <w:szCs w:val="28"/>
        </w:rPr>
      </w:pPr>
    </w:p>
    <w:p w:rsidR="0064024F" w:rsidRDefault="0064024F" w:rsidP="0064024F">
      <w:pPr>
        <w:ind w:firstLine="708"/>
      </w:pPr>
    </w:p>
    <w:p w:rsidR="0064024F" w:rsidRDefault="0064024F" w:rsidP="0064024F"/>
    <w:p w:rsidR="0064024F" w:rsidRPr="0064024F" w:rsidRDefault="0064024F" w:rsidP="0064024F">
      <w:pPr>
        <w:sectPr w:rsidR="0064024F" w:rsidRPr="0064024F" w:rsidSect="0066516F">
          <w:headerReference w:type="even" r:id="rId10"/>
          <w:headerReference w:type="default" r:id="rId11"/>
          <w:type w:val="continuous"/>
          <w:pgSz w:w="16838" w:h="11906" w:orient="landscape" w:code="9"/>
          <w:pgMar w:top="1274" w:right="709" w:bottom="1701" w:left="851" w:header="720" w:footer="720" w:gutter="0"/>
          <w:cols w:space="720"/>
          <w:titlePg/>
          <w:docGrid w:linePitch="299"/>
        </w:sectPr>
      </w:pPr>
    </w:p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022A4B" w:rsidRDefault="0064024F" w:rsidP="0064024F"/>
    <w:p w:rsidR="0064024F" w:rsidRDefault="0064024F" w:rsidP="0064024F"/>
    <w:p w:rsidR="0064024F" w:rsidRPr="00022A4B" w:rsidRDefault="0064024F" w:rsidP="0064024F"/>
    <w:p w:rsidR="0064024F" w:rsidRPr="00022A4B" w:rsidRDefault="0064024F" w:rsidP="0064024F"/>
    <w:p w:rsidR="0064024F" w:rsidRPr="00E51410" w:rsidRDefault="0064024F" w:rsidP="0064024F">
      <w:pPr>
        <w:rPr>
          <w:sz w:val="28"/>
          <w:szCs w:val="28"/>
        </w:rPr>
      </w:pPr>
      <w:r>
        <w:tab/>
      </w:r>
    </w:p>
    <w:p w:rsidR="00D655D3" w:rsidRDefault="00D655D3" w:rsidP="0064024F">
      <w:pPr>
        <w:shd w:val="clear" w:color="auto" w:fill="FFFFFF"/>
        <w:ind w:left="142" w:right="1038"/>
        <w:jc w:val="both"/>
        <w:rPr>
          <w:color w:val="000000"/>
          <w:sz w:val="28"/>
          <w:szCs w:val="28"/>
        </w:rPr>
      </w:pPr>
    </w:p>
    <w:sectPr w:rsidR="00D655D3" w:rsidSect="0066516F">
      <w:type w:val="continuous"/>
      <w:pgSz w:w="16838" w:h="11906" w:orient="landscape"/>
      <w:pgMar w:top="284" w:right="56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CB4" w:rsidRDefault="006D3CB4" w:rsidP="00F155A0">
      <w:r>
        <w:separator/>
      </w:r>
    </w:p>
  </w:endnote>
  <w:endnote w:type="continuationSeparator" w:id="1">
    <w:p w:rsidR="006D3CB4" w:rsidRDefault="006D3CB4" w:rsidP="00F1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CB4" w:rsidRDefault="006D3CB4" w:rsidP="00F155A0">
      <w:r>
        <w:separator/>
      </w:r>
    </w:p>
  </w:footnote>
  <w:footnote w:type="continuationSeparator" w:id="1">
    <w:p w:rsidR="006D3CB4" w:rsidRDefault="006D3CB4" w:rsidP="00F15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4F" w:rsidRDefault="00AF0122" w:rsidP="006267B0">
    <w:pPr>
      <w:pStyle w:val="a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64024F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64024F">
      <w:rPr>
        <w:rStyle w:val="aff0"/>
        <w:noProof/>
      </w:rPr>
      <w:t>1</w:t>
    </w:r>
    <w:r>
      <w:rPr>
        <w:rStyle w:val="aff0"/>
      </w:rPr>
      <w:fldChar w:fldCharType="end"/>
    </w:r>
  </w:p>
  <w:p w:rsidR="0064024F" w:rsidRDefault="006402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4F" w:rsidRDefault="00AF0122" w:rsidP="006267B0">
    <w:pPr>
      <w:pStyle w:val="a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64024F"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66516F">
      <w:rPr>
        <w:rStyle w:val="aff0"/>
        <w:noProof/>
      </w:rPr>
      <w:t>135</w:t>
    </w:r>
    <w:r>
      <w:rPr>
        <w:rStyle w:val="aff0"/>
      </w:rPr>
      <w:fldChar w:fldCharType="end"/>
    </w:r>
  </w:p>
  <w:p w:rsidR="0064024F" w:rsidRDefault="0064024F" w:rsidP="00C42D8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910056"/>
    <w:multiLevelType w:val="hybridMultilevel"/>
    <w:tmpl w:val="304EAE90"/>
    <w:lvl w:ilvl="0" w:tplc="4B569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170765"/>
    <w:multiLevelType w:val="multilevel"/>
    <w:tmpl w:val="D0E6AF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8084A0D"/>
    <w:multiLevelType w:val="hybridMultilevel"/>
    <w:tmpl w:val="D192512E"/>
    <w:lvl w:ilvl="0" w:tplc="A23AF38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50FEE"/>
    <w:multiLevelType w:val="hybridMultilevel"/>
    <w:tmpl w:val="97309694"/>
    <w:lvl w:ilvl="0" w:tplc="240E985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23BB9"/>
    <w:multiLevelType w:val="hybridMultilevel"/>
    <w:tmpl w:val="E3A23CD4"/>
    <w:lvl w:ilvl="0" w:tplc="246478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5331"/>
    <w:multiLevelType w:val="hybridMultilevel"/>
    <w:tmpl w:val="0E4863DE"/>
    <w:lvl w:ilvl="0" w:tplc="B6A8D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7280078"/>
    <w:multiLevelType w:val="multilevel"/>
    <w:tmpl w:val="5E4E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80190C"/>
    <w:multiLevelType w:val="hybridMultilevel"/>
    <w:tmpl w:val="A7BA1404"/>
    <w:lvl w:ilvl="0" w:tplc="71B0E5F8">
      <w:start w:val="1"/>
      <w:numFmt w:val="decimal"/>
      <w:pStyle w:val="2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C215193"/>
    <w:multiLevelType w:val="hybridMultilevel"/>
    <w:tmpl w:val="EA6A85BE"/>
    <w:lvl w:ilvl="0" w:tplc="7FAA0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13260F"/>
    <w:multiLevelType w:val="hybridMultilevel"/>
    <w:tmpl w:val="0C08FA58"/>
    <w:lvl w:ilvl="0" w:tplc="4978FB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96E56"/>
    <w:multiLevelType w:val="hybridMultilevel"/>
    <w:tmpl w:val="B58A237C"/>
    <w:lvl w:ilvl="0" w:tplc="8BD26D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DC42D2"/>
    <w:multiLevelType w:val="hybridMultilevel"/>
    <w:tmpl w:val="57DA9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572746"/>
    <w:multiLevelType w:val="hybridMultilevel"/>
    <w:tmpl w:val="7E5E3C5A"/>
    <w:lvl w:ilvl="0" w:tplc="B560D7E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1A28F6"/>
    <w:multiLevelType w:val="hybridMultilevel"/>
    <w:tmpl w:val="C9E86732"/>
    <w:lvl w:ilvl="0" w:tplc="0F22F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626179"/>
    <w:multiLevelType w:val="multilevel"/>
    <w:tmpl w:val="09B4C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77" w:hanging="2160"/>
      </w:pPr>
      <w:rPr>
        <w:rFonts w:hint="default"/>
      </w:rPr>
    </w:lvl>
  </w:abstractNum>
  <w:abstractNum w:abstractNumId="16">
    <w:nsid w:val="3CC80298"/>
    <w:multiLevelType w:val="multilevel"/>
    <w:tmpl w:val="34A62A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sz w:val="24"/>
      </w:rPr>
    </w:lvl>
  </w:abstractNum>
  <w:abstractNum w:abstractNumId="17">
    <w:nsid w:val="3CFE1160"/>
    <w:multiLevelType w:val="hybridMultilevel"/>
    <w:tmpl w:val="33BAAD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85BB8"/>
    <w:multiLevelType w:val="hybridMultilevel"/>
    <w:tmpl w:val="CF0E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400DF"/>
    <w:multiLevelType w:val="hybridMultilevel"/>
    <w:tmpl w:val="30162D4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1A2EE9"/>
    <w:multiLevelType w:val="hybridMultilevel"/>
    <w:tmpl w:val="2368928E"/>
    <w:lvl w:ilvl="0" w:tplc="B524C2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44C0005"/>
    <w:multiLevelType w:val="hybridMultilevel"/>
    <w:tmpl w:val="B69C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2B27A0"/>
    <w:multiLevelType w:val="hybridMultilevel"/>
    <w:tmpl w:val="9EB650CC"/>
    <w:lvl w:ilvl="0" w:tplc="38E0610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5">
    <w:nsid w:val="6D505F4B"/>
    <w:multiLevelType w:val="multilevel"/>
    <w:tmpl w:val="44BEA02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26">
    <w:nsid w:val="71FE7118"/>
    <w:multiLevelType w:val="hybridMultilevel"/>
    <w:tmpl w:val="9A3C86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C81E47"/>
    <w:multiLevelType w:val="hybridMultilevel"/>
    <w:tmpl w:val="4F2CB31C"/>
    <w:lvl w:ilvl="0" w:tplc="BB3429F6">
      <w:start w:val="2"/>
      <w:numFmt w:val="decimal"/>
      <w:lvlText w:val="%1)"/>
      <w:lvlJc w:val="left"/>
      <w:pPr>
        <w:ind w:left="9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8E3875"/>
    <w:multiLevelType w:val="hybridMultilevel"/>
    <w:tmpl w:val="2EA4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BC2832"/>
    <w:multiLevelType w:val="hybridMultilevel"/>
    <w:tmpl w:val="C2BE76E0"/>
    <w:lvl w:ilvl="0" w:tplc="E68E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1"/>
  </w:num>
  <w:num w:numId="3">
    <w:abstractNumId w:val="21"/>
    <w:lvlOverride w:ilvl="0">
      <w:startOverride w:val="1"/>
    </w:lvlOverride>
  </w:num>
  <w:num w:numId="4">
    <w:abstractNumId w:val="24"/>
  </w:num>
  <w:num w:numId="5">
    <w:abstractNumId w:val="28"/>
  </w:num>
  <w:num w:numId="6">
    <w:abstractNumId w:val="1"/>
  </w:num>
  <w:num w:numId="7">
    <w:abstractNumId w:val="20"/>
  </w:num>
  <w:num w:numId="8">
    <w:abstractNumId w:val="29"/>
  </w:num>
  <w:num w:numId="9">
    <w:abstractNumId w:val="9"/>
  </w:num>
  <w:num w:numId="10">
    <w:abstractNumId w:val="5"/>
  </w:num>
  <w:num w:numId="11">
    <w:abstractNumId w:val="25"/>
  </w:num>
  <w:num w:numId="12">
    <w:abstractNumId w:val="26"/>
  </w:num>
  <w:num w:numId="13">
    <w:abstractNumId w:val="18"/>
  </w:num>
  <w:num w:numId="14">
    <w:abstractNumId w:val="6"/>
  </w:num>
  <w:num w:numId="15">
    <w:abstractNumId w:val="14"/>
  </w:num>
  <w:num w:numId="16">
    <w:abstractNumId w:val="17"/>
  </w:num>
  <w:num w:numId="17">
    <w:abstractNumId w:val="15"/>
  </w:num>
  <w:num w:numId="18">
    <w:abstractNumId w:val="16"/>
  </w:num>
  <w:num w:numId="19">
    <w:abstractNumId w:val="23"/>
  </w:num>
  <w:num w:numId="20">
    <w:abstractNumId w:val="13"/>
  </w:num>
  <w:num w:numId="2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7"/>
  </w:num>
  <w:num w:numId="25">
    <w:abstractNumId w:val="19"/>
  </w:num>
  <w:num w:numId="26">
    <w:abstractNumId w:val="3"/>
  </w:num>
  <w:num w:numId="27">
    <w:abstractNumId w:val="4"/>
  </w:num>
  <w:num w:numId="28">
    <w:abstractNumId w:val="10"/>
  </w:num>
  <w:num w:numId="29">
    <w:abstractNumId w:val="22"/>
  </w:num>
  <w:num w:numId="30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F155A0"/>
    <w:rsid w:val="0000158C"/>
    <w:rsid w:val="00016013"/>
    <w:rsid w:val="00045E61"/>
    <w:rsid w:val="00053997"/>
    <w:rsid w:val="000664D9"/>
    <w:rsid w:val="00077507"/>
    <w:rsid w:val="00084B22"/>
    <w:rsid w:val="00097309"/>
    <w:rsid w:val="000A0560"/>
    <w:rsid w:val="000A53E8"/>
    <w:rsid w:val="000A78FE"/>
    <w:rsid w:val="000C1720"/>
    <w:rsid w:val="000D5FD3"/>
    <w:rsid w:val="000E7FFD"/>
    <w:rsid w:val="00110414"/>
    <w:rsid w:val="001261DF"/>
    <w:rsid w:val="00133C6C"/>
    <w:rsid w:val="001371B4"/>
    <w:rsid w:val="00140F5B"/>
    <w:rsid w:val="0016388E"/>
    <w:rsid w:val="00191566"/>
    <w:rsid w:val="00196504"/>
    <w:rsid w:val="001A3730"/>
    <w:rsid w:val="001C2701"/>
    <w:rsid w:val="001D0E3E"/>
    <w:rsid w:val="001E4D96"/>
    <w:rsid w:val="001F008D"/>
    <w:rsid w:val="001F338C"/>
    <w:rsid w:val="00210EA0"/>
    <w:rsid w:val="002275E5"/>
    <w:rsid w:val="002279FB"/>
    <w:rsid w:val="002358D6"/>
    <w:rsid w:val="00247CED"/>
    <w:rsid w:val="00260A46"/>
    <w:rsid w:val="0027183A"/>
    <w:rsid w:val="0027509E"/>
    <w:rsid w:val="00286C07"/>
    <w:rsid w:val="00287F00"/>
    <w:rsid w:val="00292DBD"/>
    <w:rsid w:val="002B70B5"/>
    <w:rsid w:val="002C0A21"/>
    <w:rsid w:val="002C0ADC"/>
    <w:rsid w:val="002C4E02"/>
    <w:rsid w:val="002D5159"/>
    <w:rsid w:val="00307ED3"/>
    <w:rsid w:val="00316EA3"/>
    <w:rsid w:val="00322564"/>
    <w:rsid w:val="00342A47"/>
    <w:rsid w:val="00374244"/>
    <w:rsid w:val="00381E14"/>
    <w:rsid w:val="0039102E"/>
    <w:rsid w:val="003A23E1"/>
    <w:rsid w:val="003B30B2"/>
    <w:rsid w:val="003D3D69"/>
    <w:rsid w:val="003E0445"/>
    <w:rsid w:val="0041229D"/>
    <w:rsid w:val="004233F7"/>
    <w:rsid w:val="0042401A"/>
    <w:rsid w:val="004451DA"/>
    <w:rsid w:val="00446CF0"/>
    <w:rsid w:val="004576BE"/>
    <w:rsid w:val="00471089"/>
    <w:rsid w:val="0047407C"/>
    <w:rsid w:val="0047710E"/>
    <w:rsid w:val="004A4E04"/>
    <w:rsid w:val="004B32DA"/>
    <w:rsid w:val="004B6E87"/>
    <w:rsid w:val="004C0693"/>
    <w:rsid w:val="004C6C40"/>
    <w:rsid w:val="004D3803"/>
    <w:rsid w:val="004D5342"/>
    <w:rsid w:val="004E1A73"/>
    <w:rsid w:val="00503886"/>
    <w:rsid w:val="00507E9D"/>
    <w:rsid w:val="00540D3A"/>
    <w:rsid w:val="005537B2"/>
    <w:rsid w:val="0055554B"/>
    <w:rsid w:val="0055628E"/>
    <w:rsid w:val="00562356"/>
    <w:rsid w:val="00563446"/>
    <w:rsid w:val="0057063A"/>
    <w:rsid w:val="005812AF"/>
    <w:rsid w:val="00583334"/>
    <w:rsid w:val="0059688F"/>
    <w:rsid w:val="005C68CD"/>
    <w:rsid w:val="005E232C"/>
    <w:rsid w:val="005F6CE3"/>
    <w:rsid w:val="0063236E"/>
    <w:rsid w:val="0064024F"/>
    <w:rsid w:val="0066516F"/>
    <w:rsid w:val="00670CF8"/>
    <w:rsid w:val="00672829"/>
    <w:rsid w:val="0067697C"/>
    <w:rsid w:val="00680992"/>
    <w:rsid w:val="00691283"/>
    <w:rsid w:val="006C5B9A"/>
    <w:rsid w:val="006C7109"/>
    <w:rsid w:val="006D3CB4"/>
    <w:rsid w:val="006E656B"/>
    <w:rsid w:val="00702DF7"/>
    <w:rsid w:val="007157BC"/>
    <w:rsid w:val="0072052F"/>
    <w:rsid w:val="00737362"/>
    <w:rsid w:val="00745D02"/>
    <w:rsid w:val="007517F0"/>
    <w:rsid w:val="00775D2E"/>
    <w:rsid w:val="00791D5B"/>
    <w:rsid w:val="00794D4F"/>
    <w:rsid w:val="007A12FE"/>
    <w:rsid w:val="007B46DC"/>
    <w:rsid w:val="007B4D29"/>
    <w:rsid w:val="007D5581"/>
    <w:rsid w:val="007D7284"/>
    <w:rsid w:val="007E0911"/>
    <w:rsid w:val="007E758B"/>
    <w:rsid w:val="007F5248"/>
    <w:rsid w:val="007F72C8"/>
    <w:rsid w:val="00804CAA"/>
    <w:rsid w:val="00824AEE"/>
    <w:rsid w:val="0083160A"/>
    <w:rsid w:val="008438E5"/>
    <w:rsid w:val="0084516D"/>
    <w:rsid w:val="008456E0"/>
    <w:rsid w:val="00852BC6"/>
    <w:rsid w:val="0086316B"/>
    <w:rsid w:val="00877424"/>
    <w:rsid w:val="0088227F"/>
    <w:rsid w:val="00894738"/>
    <w:rsid w:val="0089485F"/>
    <w:rsid w:val="008A1408"/>
    <w:rsid w:val="008A4B89"/>
    <w:rsid w:val="008A6D5F"/>
    <w:rsid w:val="008B6159"/>
    <w:rsid w:val="008E466F"/>
    <w:rsid w:val="009152FF"/>
    <w:rsid w:val="0093181C"/>
    <w:rsid w:val="00931B6C"/>
    <w:rsid w:val="00935CE2"/>
    <w:rsid w:val="00946FB1"/>
    <w:rsid w:val="009510FD"/>
    <w:rsid w:val="0096122A"/>
    <w:rsid w:val="00973575"/>
    <w:rsid w:val="00973696"/>
    <w:rsid w:val="00974B78"/>
    <w:rsid w:val="00976346"/>
    <w:rsid w:val="009E4C56"/>
    <w:rsid w:val="009F7EF0"/>
    <w:rsid w:val="00A04AE4"/>
    <w:rsid w:val="00A04D1A"/>
    <w:rsid w:val="00A04EF3"/>
    <w:rsid w:val="00A210B8"/>
    <w:rsid w:val="00A57315"/>
    <w:rsid w:val="00A65ED1"/>
    <w:rsid w:val="00A662B9"/>
    <w:rsid w:val="00A934D7"/>
    <w:rsid w:val="00A93B6A"/>
    <w:rsid w:val="00AA259B"/>
    <w:rsid w:val="00AA3CBD"/>
    <w:rsid w:val="00AF0122"/>
    <w:rsid w:val="00AF7E13"/>
    <w:rsid w:val="00B20CD0"/>
    <w:rsid w:val="00B31160"/>
    <w:rsid w:val="00B52AE8"/>
    <w:rsid w:val="00B62563"/>
    <w:rsid w:val="00B62A09"/>
    <w:rsid w:val="00B655A5"/>
    <w:rsid w:val="00B65C2E"/>
    <w:rsid w:val="00B808C4"/>
    <w:rsid w:val="00B86077"/>
    <w:rsid w:val="00B93495"/>
    <w:rsid w:val="00B95C01"/>
    <w:rsid w:val="00BD718F"/>
    <w:rsid w:val="00BF471B"/>
    <w:rsid w:val="00C07DE2"/>
    <w:rsid w:val="00C24CF4"/>
    <w:rsid w:val="00C32948"/>
    <w:rsid w:val="00C3455C"/>
    <w:rsid w:val="00C4702F"/>
    <w:rsid w:val="00C647D2"/>
    <w:rsid w:val="00C840F9"/>
    <w:rsid w:val="00C85162"/>
    <w:rsid w:val="00C93AD3"/>
    <w:rsid w:val="00CD0C9B"/>
    <w:rsid w:val="00CF4AF4"/>
    <w:rsid w:val="00D07205"/>
    <w:rsid w:val="00D16C62"/>
    <w:rsid w:val="00D3777A"/>
    <w:rsid w:val="00D655D3"/>
    <w:rsid w:val="00D71FC6"/>
    <w:rsid w:val="00D77C77"/>
    <w:rsid w:val="00D869F3"/>
    <w:rsid w:val="00DA0A24"/>
    <w:rsid w:val="00DA65DF"/>
    <w:rsid w:val="00DC62CE"/>
    <w:rsid w:val="00E06987"/>
    <w:rsid w:val="00E20D92"/>
    <w:rsid w:val="00E43186"/>
    <w:rsid w:val="00E519B0"/>
    <w:rsid w:val="00E524DE"/>
    <w:rsid w:val="00E57E44"/>
    <w:rsid w:val="00E60ABE"/>
    <w:rsid w:val="00E62C9C"/>
    <w:rsid w:val="00E630F8"/>
    <w:rsid w:val="00E64E84"/>
    <w:rsid w:val="00E727DC"/>
    <w:rsid w:val="00E85C4C"/>
    <w:rsid w:val="00E93255"/>
    <w:rsid w:val="00EB12E0"/>
    <w:rsid w:val="00EB3A2B"/>
    <w:rsid w:val="00ED38B0"/>
    <w:rsid w:val="00F02746"/>
    <w:rsid w:val="00F064B4"/>
    <w:rsid w:val="00F155A0"/>
    <w:rsid w:val="00F321FD"/>
    <w:rsid w:val="00F45DA6"/>
    <w:rsid w:val="00F76190"/>
    <w:rsid w:val="00F907B1"/>
    <w:rsid w:val="00FA0179"/>
    <w:rsid w:val="00FA542E"/>
    <w:rsid w:val="00FB394F"/>
    <w:rsid w:val="00FD2D71"/>
    <w:rsid w:val="00FD7D25"/>
    <w:rsid w:val="00FE33E1"/>
    <w:rsid w:val="00FE3633"/>
    <w:rsid w:val="00FE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6E656B"/>
    <w:pPr>
      <w:keepNext/>
      <w:ind w:right="-1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6E656B"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65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E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65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656B"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6E656B"/>
    <w:p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E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155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155A0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11">
    <w:name w:val="Font Style11"/>
    <w:basedOn w:val="a0"/>
    <w:rsid w:val="00F155A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F15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5A0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List Paragraph"/>
    <w:aliases w:val="Маркер"/>
    <w:basedOn w:val="a"/>
    <w:link w:val="a8"/>
    <w:uiPriority w:val="34"/>
    <w:qFormat/>
    <w:rsid w:val="00F155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F155A0"/>
    <w:pPr>
      <w:jc w:val="center"/>
    </w:pPr>
  </w:style>
  <w:style w:type="character" w:customStyle="1" w:styleId="aa">
    <w:name w:val="Основной текст Знак"/>
    <w:basedOn w:val="a0"/>
    <w:link w:val="a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155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F15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155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99"/>
    <w:locked/>
    <w:rsid w:val="00F155A0"/>
    <w:rPr>
      <w:rFonts w:eastAsia="Times New Roman"/>
    </w:rPr>
  </w:style>
  <w:style w:type="paragraph" w:styleId="ac">
    <w:name w:val="No Spacing"/>
    <w:link w:val="ab"/>
    <w:uiPriority w:val="99"/>
    <w:qFormat/>
    <w:rsid w:val="00F155A0"/>
    <w:pPr>
      <w:spacing w:after="0" w:line="240" w:lineRule="auto"/>
    </w:pPr>
    <w:rPr>
      <w:rFonts w:eastAsia="Times New Roman"/>
    </w:rPr>
  </w:style>
  <w:style w:type="paragraph" w:customStyle="1" w:styleId="11">
    <w:name w:val="Обычный (веб)1"/>
    <w:basedOn w:val="a"/>
    <w:uiPriority w:val="99"/>
    <w:rsid w:val="00F155A0"/>
    <w:pPr>
      <w:spacing w:before="150" w:after="150"/>
    </w:pPr>
  </w:style>
  <w:style w:type="character" w:styleId="ad">
    <w:name w:val="Strong"/>
    <w:basedOn w:val="a0"/>
    <w:uiPriority w:val="99"/>
    <w:qFormat/>
    <w:rsid w:val="00F155A0"/>
    <w:rPr>
      <w:rFonts w:cs="Times New Roman"/>
      <w:b/>
      <w:bCs/>
    </w:rPr>
  </w:style>
  <w:style w:type="paragraph" w:styleId="ae">
    <w:name w:val="Body Text Indent"/>
    <w:basedOn w:val="a"/>
    <w:link w:val="af"/>
    <w:uiPriority w:val="99"/>
    <w:unhideWhenUsed/>
    <w:rsid w:val="00F155A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15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F155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E85C4C"/>
    <w:pPr>
      <w:widowControl w:val="0"/>
      <w:autoSpaceDE w:val="0"/>
      <w:autoSpaceDN w:val="0"/>
      <w:adjustRightInd w:val="0"/>
      <w:spacing w:line="288" w:lineRule="exact"/>
      <w:ind w:firstLine="720"/>
    </w:pPr>
  </w:style>
  <w:style w:type="character" w:styleId="af1">
    <w:name w:val="Hyperlink"/>
    <w:basedOn w:val="a0"/>
    <w:uiPriority w:val="99"/>
    <w:unhideWhenUsed/>
    <w:rsid w:val="00CD0C9B"/>
    <w:rPr>
      <w:color w:val="0000D4"/>
      <w:u w:val="single"/>
    </w:rPr>
  </w:style>
  <w:style w:type="character" w:styleId="af2">
    <w:name w:val="FollowedHyperlink"/>
    <w:basedOn w:val="a0"/>
    <w:uiPriority w:val="99"/>
    <w:unhideWhenUsed/>
    <w:rsid w:val="00CD0C9B"/>
    <w:rPr>
      <w:color w:val="4600A5"/>
      <w:u w:val="single"/>
    </w:rPr>
  </w:style>
  <w:style w:type="paragraph" w:customStyle="1" w:styleId="xl84">
    <w:name w:val="xl84"/>
    <w:basedOn w:val="a"/>
    <w:rsid w:val="00CD0C9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CD0C9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CD0C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CD0C9B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CD0C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CD0C9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CD0C9B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CD0C9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CD0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D0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D0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D0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3">
    <w:name w:val="Normal (Web)"/>
    <w:basedOn w:val="a"/>
    <w:uiPriority w:val="99"/>
    <w:unhideWhenUsed/>
    <w:qFormat/>
    <w:rsid w:val="006E656B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6E656B"/>
    <w:pPr>
      <w:spacing w:before="100" w:beforeAutospacing="1" w:after="100" w:afterAutospacing="1"/>
    </w:pPr>
  </w:style>
  <w:style w:type="character" w:customStyle="1" w:styleId="s2">
    <w:name w:val="s2"/>
    <w:basedOn w:val="a0"/>
    <w:rsid w:val="006E656B"/>
  </w:style>
  <w:style w:type="character" w:customStyle="1" w:styleId="s10">
    <w:name w:val="s1"/>
    <w:basedOn w:val="a0"/>
    <w:rsid w:val="006E656B"/>
  </w:style>
  <w:style w:type="character" w:customStyle="1" w:styleId="10">
    <w:name w:val="Заголовок 1 Знак"/>
    <w:basedOn w:val="a0"/>
    <w:link w:val="1"/>
    <w:rsid w:val="006E656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65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65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5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65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E65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656B"/>
    <w:rPr>
      <w:rFonts w:ascii="Arial" w:eastAsia="Times New Roman" w:hAnsi="Arial" w:cs="Arial"/>
      <w:lang w:eastAsia="ru-RU"/>
    </w:rPr>
  </w:style>
  <w:style w:type="character" w:customStyle="1" w:styleId="af4">
    <w:name w:val="Не вступил в силу"/>
    <w:basedOn w:val="a0"/>
    <w:rsid w:val="006E656B"/>
    <w:rPr>
      <w:color w:val="008080"/>
      <w:szCs w:val="20"/>
    </w:rPr>
  </w:style>
  <w:style w:type="paragraph" w:customStyle="1" w:styleId="ConsNormal">
    <w:name w:val="ConsNormal"/>
    <w:rsid w:val="006E656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Обычный1"/>
    <w:rsid w:val="006E656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Address"/>
    <w:basedOn w:val="a"/>
    <w:link w:val="HTML0"/>
    <w:rsid w:val="006E656B"/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rsid w:val="006E65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5">
    <w:name w:val="envelope address"/>
    <w:basedOn w:val="a"/>
    <w:rsid w:val="006E656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character" w:styleId="HTML1">
    <w:name w:val="HTML Acronym"/>
    <w:basedOn w:val="a0"/>
    <w:rsid w:val="006E656B"/>
  </w:style>
  <w:style w:type="character" w:styleId="af6">
    <w:name w:val="Emphasis"/>
    <w:basedOn w:val="a0"/>
    <w:qFormat/>
    <w:rsid w:val="006E656B"/>
    <w:rPr>
      <w:i/>
      <w:iCs/>
    </w:rPr>
  </w:style>
  <w:style w:type="paragraph" w:styleId="af7">
    <w:name w:val="Date"/>
    <w:basedOn w:val="a"/>
    <w:next w:val="a"/>
    <w:link w:val="af8"/>
    <w:rsid w:val="006E656B"/>
    <w:rPr>
      <w:sz w:val="20"/>
      <w:szCs w:val="20"/>
    </w:rPr>
  </w:style>
  <w:style w:type="character" w:customStyle="1" w:styleId="af8">
    <w:name w:val="Дата Знак"/>
    <w:basedOn w:val="a0"/>
    <w:link w:val="af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4"/>
    <w:rsid w:val="006E656B"/>
    <w:pPr>
      <w:jc w:val="center"/>
    </w:pPr>
    <w:rPr>
      <w:b/>
      <w:sz w:val="32"/>
      <w:szCs w:val="20"/>
    </w:rPr>
  </w:style>
  <w:style w:type="paragraph" w:customStyle="1" w:styleId="21">
    <w:name w:val="Заголовок №2"/>
    <w:basedOn w:val="a"/>
    <w:semiHidden/>
    <w:rsid w:val="006E656B"/>
    <w:pPr>
      <w:jc w:val="center"/>
    </w:pPr>
    <w:rPr>
      <w:b/>
      <w:sz w:val="28"/>
      <w:szCs w:val="28"/>
    </w:rPr>
  </w:style>
  <w:style w:type="paragraph" w:styleId="af9">
    <w:name w:val="Note Heading"/>
    <w:basedOn w:val="a"/>
    <w:next w:val="a"/>
    <w:link w:val="afa"/>
    <w:rsid w:val="006E656B"/>
    <w:rPr>
      <w:sz w:val="20"/>
      <w:szCs w:val="20"/>
    </w:rPr>
  </w:style>
  <w:style w:type="character" w:customStyle="1" w:styleId="afa">
    <w:name w:val="Заголовок записки Знак"/>
    <w:basedOn w:val="a0"/>
    <w:link w:val="af9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Keyboard"/>
    <w:basedOn w:val="a0"/>
    <w:rsid w:val="006E656B"/>
    <w:rPr>
      <w:rFonts w:ascii="Courier New" w:hAnsi="Courier New" w:cs="Courier New"/>
      <w:sz w:val="20"/>
      <w:szCs w:val="20"/>
    </w:rPr>
  </w:style>
  <w:style w:type="character" w:styleId="HTML3">
    <w:name w:val="HTML Code"/>
    <w:basedOn w:val="a0"/>
    <w:rsid w:val="006E656B"/>
    <w:rPr>
      <w:rFonts w:ascii="Courier New" w:hAnsi="Courier New" w:cs="Courier New"/>
      <w:sz w:val="20"/>
      <w:szCs w:val="20"/>
    </w:rPr>
  </w:style>
  <w:style w:type="paragraph" w:styleId="afb">
    <w:name w:val="Body Text First Indent"/>
    <w:basedOn w:val="a9"/>
    <w:link w:val="afc"/>
    <w:rsid w:val="006E656B"/>
    <w:pPr>
      <w:spacing w:after="120"/>
      <w:ind w:firstLine="210"/>
      <w:jc w:val="left"/>
    </w:pPr>
    <w:rPr>
      <w:sz w:val="20"/>
      <w:szCs w:val="20"/>
    </w:rPr>
  </w:style>
  <w:style w:type="character" w:customStyle="1" w:styleId="afc">
    <w:name w:val="Красная строка Знак"/>
    <w:basedOn w:val="aa"/>
    <w:link w:val="afb"/>
    <w:rsid w:val="006E656B"/>
    <w:rPr>
      <w:sz w:val="20"/>
      <w:szCs w:val="20"/>
    </w:rPr>
  </w:style>
  <w:style w:type="paragraph" w:styleId="22">
    <w:name w:val="Body Text First Indent 2"/>
    <w:basedOn w:val="ae"/>
    <w:link w:val="23"/>
    <w:rsid w:val="006E656B"/>
    <w:pPr>
      <w:ind w:firstLine="210"/>
    </w:pPr>
    <w:rPr>
      <w:sz w:val="20"/>
      <w:szCs w:val="20"/>
    </w:rPr>
  </w:style>
  <w:style w:type="character" w:customStyle="1" w:styleId="23">
    <w:name w:val="Красная строка 2 Знак"/>
    <w:basedOn w:val="af"/>
    <w:link w:val="22"/>
    <w:rsid w:val="006E656B"/>
    <w:rPr>
      <w:sz w:val="20"/>
      <w:szCs w:val="20"/>
    </w:rPr>
  </w:style>
  <w:style w:type="paragraph" w:styleId="afd">
    <w:name w:val="List Bullet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4">
    <w:name w:val="List Bullet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1">
    <w:name w:val="List Bullet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1">
    <w:name w:val="List Bullet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1">
    <w:name w:val="List Bullet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paragraph" w:styleId="afe">
    <w:name w:val="Title"/>
    <w:basedOn w:val="a"/>
    <w:link w:val="aff"/>
    <w:qFormat/>
    <w:rsid w:val="006E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6E656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0">
    <w:name w:val="page number"/>
    <w:basedOn w:val="a0"/>
    <w:rsid w:val="006E656B"/>
  </w:style>
  <w:style w:type="character" w:styleId="aff1">
    <w:name w:val="line number"/>
    <w:basedOn w:val="a0"/>
    <w:rsid w:val="006E656B"/>
  </w:style>
  <w:style w:type="paragraph" w:styleId="aff2">
    <w:name w:val="List Number"/>
    <w:basedOn w:val="a"/>
    <w:rsid w:val="006E656B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Number 2"/>
    <w:basedOn w:val="a"/>
    <w:rsid w:val="006E656B"/>
    <w:pPr>
      <w:tabs>
        <w:tab w:val="num" w:pos="643"/>
      </w:tabs>
      <w:ind w:left="643" w:hanging="360"/>
    </w:pPr>
    <w:rPr>
      <w:sz w:val="20"/>
      <w:szCs w:val="20"/>
    </w:rPr>
  </w:style>
  <w:style w:type="paragraph" w:styleId="32">
    <w:name w:val="List Number 3"/>
    <w:basedOn w:val="a"/>
    <w:rsid w:val="006E656B"/>
    <w:pPr>
      <w:tabs>
        <w:tab w:val="num" w:pos="926"/>
      </w:tabs>
      <w:ind w:left="926" w:hanging="360"/>
    </w:pPr>
    <w:rPr>
      <w:sz w:val="20"/>
      <w:szCs w:val="20"/>
    </w:rPr>
  </w:style>
  <w:style w:type="paragraph" w:styleId="42">
    <w:name w:val="List Number 4"/>
    <w:basedOn w:val="a"/>
    <w:rsid w:val="006E656B"/>
    <w:pPr>
      <w:tabs>
        <w:tab w:val="num" w:pos="1209"/>
      </w:tabs>
      <w:ind w:left="1209" w:hanging="360"/>
    </w:pPr>
    <w:rPr>
      <w:sz w:val="20"/>
      <w:szCs w:val="20"/>
    </w:rPr>
  </w:style>
  <w:style w:type="paragraph" w:styleId="52">
    <w:name w:val="List Number 5"/>
    <w:basedOn w:val="a"/>
    <w:rsid w:val="006E656B"/>
    <w:pPr>
      <w:tabs>
        <w:tab w:val="num" w:pos="1492"/>
      </w:tabs>
      <w:ind w:left="1492" w:hanging="360"/>
    </w:pPr>
    <w:rPr>
      <w:sz w:val="20"/>
      <w:szCs w:val="20"/>
    </w:rPr>
  </w:style>
  <w:style w:type="character" w:styleId="HTML4">
    <w:name w:val="HTML Sample"/>
    <w:basedOn w:val="a0"/>
    <w:rsid w:val="006E656B"/>
    <w:rPr>
      <w:rFonts w:ascii="Courier New" w:hAnsi="Courier New" w:cs="Courier New"/>
    </w:rPr>
  </w:style>
  <w:style w:type="paragraph" w:styleId="26">
    <w:name w:val="envelope return"/>
    <w:basedOn w:val="a"/>
    <w:rsid w:val="006E656B"/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6E656B"/>
    <w:pPr>
      <w:ind w:left="708"/>
    </w:pPr>
    <w:rPr>
      <w:sz w:val="20"/>
      <w:szCs w:val="20"/>
    </w:rPr>
  </w:style>
  <w:style w:type="character" w:styleId="HTML5">
    <w:name w:val="HTML Definition"/>
    <w:basedOn w:val="a0"/>
    <w:rsid w:val="006E656B"/>
    <w:rPr>
      <w:i/>
      <w:iCs/>
    </w:rPr>
  </w:style>
  <w:style w:type="paragraph" w:styleId="27">
    <w:name w:val="Body Text 2"/>
    <w:basedOn w:val="a"/>
    <w:link w:val="28"/>
    <w:rsid w:val="006E656B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0"/>
    <w:link w:val="27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E65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rsid w:val="006E656B"/>
    <w:pPr>
      <w:spacing w:after="120" w:line="480" w:lineRule="auto"/>
      <w:ind w:left="283"/>
    </w:pPr>
    <w:rPr>
      <w:sz w:val="20"/>
      <w:szCs w:val="20"/>
    </w:rPr>
  </w:style>
  <w:style w:type="character" w:customStyle="1" w:styleId="2a">
    <w:name w:val="Основной текст с отступом 2 Знак"/>
    <w:basedOn w:val="a0"/>
    <w:link w:val="29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6E656B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6E65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0"/>
    <w:rsid w:val="006E656B"/>
    <w:rPr>
      <w:i/>
      <w:iCs/>
    </w:rPr>
  </w:style>
  <w:style w:type="character" w:styleId="HTML7">
    <w:name w:val="HTML Typewriter"/>
    <w:basedOn w:val="a0"/>
    <w:rsid w:val="006E656B"/>
    <w:rPr>
      <w:rFonts w:ascii="Courier New" w:hAnsi="Courier New" w:cs="Courier New"/>
      <w:sz w:val="20"/>
      <w:szCs w:val="20"/>
    </w:rPr>
  </w:style>
  <w:style w:type="paragraph" w:styleId="aff4">
    <w:name w:val="Subtitle"/>
    <w:basedOn w:val="a"/>
    <w:link w:val="aff5"/>
    <w:qFormat/>
    <w:rsid w:val="006E656B"/>
    <w:pPr>
      <w:spacing w:after="60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aff5">
    <w:name w:val="Подзаголовок Знак"/>
    <w:basedOn w:val="a0"/>
    <w:link w:val="aff4"/>
    <w:rsid w:val="006E656B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Signature"/>
    <w:basedOn w:val="a"/>
    <w:link w:val="aff7"/>
    <w:rsid w:val="006E656B"/>
    <w:pPr>
      <w:ind w:left="4252"/>
    </w:pPr>
    <w:rPr>
      <w:sz w:val="20"/>
      <w:szCs w:val="20"/>
    </w:rPr>
  </w:style>
  <w:style w:type="character" w:customStyle="1" w:styleId="aff7">
    <w:name w:val="Подпись Знак"/>
    <w:basedOn w:val="a0"/>
    <w:link w:val="aff6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alutation"/>
    <w:basedOn w:val="a"/>
    <w:next w:val="a"/>
    <w:link w:val="aff9"/>
    <w:rsid w:val="006E656B"/>
    <w:rPr>
      <w:sz w:val="20"/>
      <w:szCs w:val="20"/>
    </w:rPr>
  </w:style>
  <w:style w:type="character" w:customStyle="1" w:styleId="aff9">
    <w:name w:val="Приветствие Знак"/>
    <w:basedOn w:val="a0"/>
    <w:link w:val="aff8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List Continue"/>
    <w:basedOn w:val="a"/>
    <w:rsid w:val="006E656B"/>
    <w:pPr>
      <w:spacing w:after="120"/>
      <w:ind w:left="283"/>
    </w:pPr>
    <w:rPr>
      <w:sz w:val="20"/>
      <w:szCs w:val="20"/>
    </w:rPr>
  </w:style>
  <w:style w:type="paragraph" w:styleId="2b">
    <w:name w:val="List Continue 2"/>
    <w:basedOn w:val="a"/>
    <w:rsid w:val="006E656B"/>
    <w:pPr>
      <w:spacing w:after="120"/>
      <w:ind w:left="566"/>
    </w:pPr>
    <w:rPr>
      <w:sz w:val="20"/>
      <w:szCs w:val="20"/>
    </w:rPr>
  </w:style>
  <w:style w:type="paragraph" w:styleId="37">
    <w:name w:val="List Continue 3"/>
    <w:basedOn w:val="a"/>
    <w:rsid w:val="006E656B"/>
    <w:pPr>
      <w:spacing w:after="120"/>
      <w:ind w:left="849"/>
    </w:pPr>
    <w:rPr>
      <w:sz w:val="20"/>
      <w:szCs w:val="20"/>
    </w:rPr>
  </w:style>
  <w:style w:type="paragraph" w:styleId="43">
    <w:name w:val="List Continue 4"/>
    <w:basedOn w:val="a"/>
    <w:rsid w:val="006E656B"/>
    <w:pPr>
      <w:spacing w:after="120"/>
      <w:ind w:left="1132"/>
    </w:pPr>
    <w:rPr>
      <w:sz w:val="20"/>
      <w:szCs w:val="20"/>
    </w:rPr>
  </w:style>
  <w:style w:type="paragraph" w:styleId="53">
    <w:name w:val="List Continue 5"/>
    <w:basedOn w:val="a"/>
    <w:rsid w:val="006E656B"/>
    <w:pPr>
      <w:spacing w:after="120"/>
      <w:ind w:left="1415"/>
    </w:pPr>
    <w:rPr>
      <w:sz w:val="20"/>
      <w:szCs w:val="20"/>
    </w:rPr>
  </w:style>
  <w:style w:type="paragraph" w:styleId="affb">
    <w:name w:val="Closing"/>
    <w:basedOn w:val="a"/>
    <w:link w:val="affc"/>
    <w:rsid w:val="006E656B"/>
    <w:pPr>
      <w:ind w:left="4252"/>
    </w:pPr>
    <w:rPr>
      <w:sz w:val="20"/>
      <w:szCs w:val="20"/>
    </w:rPr>
  </w:style>
  <w:style w:type="character" w:customStyle="1" w:styleId="affc">
    <w:name w:val="Прощание Знак"/>
    <w:basedOn w:val="a0"/>
    <w:link w:val="affb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List"/>
    <w:basedOn w:val="a"/>
    <w:rsid w:val="006E656B"/>
    <w:pPr>
      <w:ind w:left="283" w:hanging="283"/>
    </w:pPr>
    <w:rPr>
      <w:sz w:val="20"/>
      <w:szCs w:val="20"/>
    </w:rPr>
  </w:style>
  <w:style w:type="paragraph" w:styleId="2c">
    <w:name w:val="List 2"/>
    <w:basedOn w:val="a"/>
    <w:rsid w:val="006E656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6E656B"/>
    <w:pPr>
      <w:ind w:left="849" w:hanging="283"/>
    </w:pPr>
    <w:rPr>
      <w:sz w:val="20"/>
      <w:szCs w:val="20"/>
    </w:rPr>
  </w:style>
  <w:style w:type="paragraph" w:styleId="44">
    <w:name w:val="List 4"/>
    <w:basedOn w:val="a"/>
    <w:rsid w:val="006E656B"/>
    <w:pPr>
      <w:ind w:left="1132" w:hanging="283"/>
    </w:pPr>
    <w:rPr>
      <w:sz w:val="20"/>
      <w:szCs w:val="20"/>
    </w:rPr>
  </w:style>
  <w:style w:type="paragraph" w:styleId="54">
    <w:name w:val="List 5"/>
    <w:basedOn w:val="a"/>
    <w:rsid w:val="006E656B"/>
    <w:pPr>
      <w:ind w:left="1415" w:hanging="283"/>
    </w:pPr>
    <w:rPr>
      <w:sz w:val="20"/>
      <w:szCs w:val="20"/>
    </w:rPr>
  </w:style>
  <w:style w:type="paragraph" w:styleId="HTML8">
    <w:name w:val="HTML Preformatted"/>
    <w:basedOn w:val="a"/>
    <w:link w:val="HTML9"/>
    <w:uiPriority w:val="99"/>
    <w:rsid w:val="006E656B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uiPriority w:val="99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Plain Text"/>
    <w:basedOn w:val="a"/>
    <w:link w:val="afff"/>
    <w:rsid w:val="006E656B"/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basedOn w:val="a0"/>
    <w:link w:val="affe"/>
    <w:rsid w:val="006E65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Block Text"/>
    <w:basedOn w:val="a"/>
    <w:rsid w:val="006E656B"/>
    <w:pPr>
      <w:spacing w:after="120"/>
      <w:ind w:left="1440" w:right="1440"/>
    </w:pPr>
    <w:rPr>
      <w:sz w:val="20"/>
      <w:szCs w:val="20"/>
    </w:rPr>
  </w:style>
  <w:style w:type="character" w:styleId="HTMLa">
    <w:name w:val="HTML Cite"/>
    <w:basedOn w:val="a0"/>
    <w:rsid w:val="006E656B"/>
    <w:rPr>
      <w:i/>
      <w:iCs/>
    </w:rPr>
  </w:style>
  <w:style w:type="paragraph" w:styleId="afff1">
    <w:name w:val="Message Header"/>
    <w:basedOn w:val="a"/>
    <w:link w:val="afff2"/>
    <w:rsid w:val="006E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0"/>
      <w:szCs w:val="20"/>
    </w:rPr>
  </w:style>
  <w:style w:type="character" w:customStyle="1" w:styleId="afff2">
    <w:name w:val="Шапка Знак"/>
    <w:basedOn w:val="a0"/>
    <w:link w:val="afff1"/>
    <w:rsid w:val="006E656B"/>
    <w:rPr>
      <w:rFonts w:ascii="Arial" w:eastAsia="Times New Roman" w:hAnsi="Arial" w:cs="Arial"/>
      <w:sz w:val="20"/>
      <w:szCs w:val="20"/>
      <w:shd w:val="pct20" w:color="auto" w:fill="auto"/>
      <w:lang w:eastAsia="ru-RU"/>
    </w:rPr>
  </w:style>
  <w:style w:type="paragraph" w:styleId="afff3">
    <w:name w:val="E-mail Signature"/>
    <w:basedOn w:val="a"/>
    <w:link w:val="afff4"/>
    <w:rsid w:val="006E656B"/>
    <w:rPr>
      <w:sz w:val="20"/>
      <w:szCs w:val="20"/>
    </w:rPr>
  </w:style>
  <w:style w:type="character" w:customStyle="1" w:styleId="afff4">
    <w:name w:val="Электронная подпись Знак"/>
    <w:basedOn w:val="a0"/>
    <w:link w:val="afff3"/>
    <w:rsid w:val="006E6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писок 1"/>
    <w:basedOn w:val="a"/>
    <w:rsid w:val="006E656B"/>
    <w:pPr>
      <w:tabs>
        <w:tab w:val="num" w:pos="2149"/>
      </w:tabs>
      <w:ind w:left="2149" w:hanging="360"/>
    </w:pPr>
    <w:rPr>
      <w:sz w:val="20"/>
      <w:szCs w:val="20"/>
    </w:rPr>
  </w:style>
  <w:style w:type="paragraph" w:styleId="afff5">
    <w:name w:val="Balloon Text"/>
    <w:basedOn w:val="a"/>
    <w:link w:val="afff6"/>
    <w:rsid w:val="006E656B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rsid w:val="006E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rsid w:val="006E656B"/>
    <w:pPr>
      <w:spacing w:before="100" w:beforeAutospacing="1" w:after="100" w:afterAutospacing="1"/>
    </w:pPr>
  </w:style>
  <w:style w:type="paragraph" w:customStyle="1" w:styleId="p2">
    <w:name w:val="p2"/>
    <w:basedOn w:val="a"/>
    <w:rsid w:val="006E656B"/>
    <w:pPr>
      <w:spacing w:before="100" w:beforeAutospacing="1" w:after="100" w:afterAutospacing="1"/>
    </w:pPr>
  </w:style>
  <w:style w:type="paragraph" w:customStyle="1" w:styleId="u">
    <w:name w:val="u"/>
    <w:basedOn w:val="a"/>
    <w:rsid w:val="006E656B"/>
    <w:pPr>
      <w:ind w:firstLine="264"/>
      <w:jc w:val="both"/>
    </w:pPr>
  </w:style>
  <w:style w:type="paragraph" w:customStyle="1" w:styleId="p24">
    <w:name w:val="p24"/>
    <w:basedOn w:val="a"/>
    <w:rsid w:val="006E656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E656B"/>
    <w:pPr>
      <w:spacing w:before="100" w:beforeAutospacing="1" w:after="100" w:afterAutospacing="1"/>
    </w:pPr>
  </w:style>
  <w:style w:type="paragraph" w:customStyle="1" w:styleId="p26">
    <w:name w:val="p26"/>
    <w:basedOn w:val="a"/>
    <w:rsid w:val="006E656B"/>
    <w:pPr>
      <w:spacing w:before="100" w:beforeAutospacing="1" w:after="100" w:afterAutospacing="1"/>
    </w:pPr>
  </w:style>
  <w:style w:type="paragraph" w:customStyle="1" w:styleId="p32">
    <w:name w:val="p32"/>
    <w:basedOn w:val="a"/>
    <w:rsid w:val="006E65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656B"/>
  </w:style>
  <w:style w:type="table" w:styleId="afff7">
    <w:name w:val="Table Grid"/>
    <w:basedOn w:val="a1"/>
    <w:uiPriority w:val="59"/>
    <w:rsid w:val="009F7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519B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8">
    <w:name w:val="xl68"/>
    <w:basedOn w:val="a"/>
    <w:rsid w:val="00A934D7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A934D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934D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A934D7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934D7"/>
    <w:pPr>
      <w:spacing w:before="100" w:beforeAutospacing="1" w:after="100" w:afterAutospacing="1"/>
    </w:pPr>
  </w:style>
  <w:style w:type="paragraph" w:customStyle="1" w:styleId="xl74">
    <w:name w:val="xl74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A934D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0">
    <w:name w:val="xl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2">
    <w:name w:val="xl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3">
    <w:name w:val="xl8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21">
    <w:name w:val="xl12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2">
    <w:name w:val="xl12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3">
    <w:name w:val="xl12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934D7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7">
    <w:name w:val="xl12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8">
    <w:name w:val="xl12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9">
    <w:name w:val="xl12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33">
    <w:name w:val="xl13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5">
    <w:name w:val="xl13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6">
    <w:name w:val="xl13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7">
    <w:name w:val="xl13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8">
    <w:name w:val="xl138"/>
    <w:basedOn w:val="a"/>
    <w:rsid w:val="00A934D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45">
    <w:name w:val="xl14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1">
    <w:name w:val="xl15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2">
    <w:name w:val="xl15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4">
    <w:name w:val="xl15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7">
    <w:name w:val="xl15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59">
    <w:name w:val="xl15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0">
    <w:name w:val="xl16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1">
    <w:name w:val="xl16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2">
    <w:name w:val="xl16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3">
    <w:name w:val="xl16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64">
    <w:name w:val="xl16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67">
    <w:name w:val="xl167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1">
    <w:name w:val="xl17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3">
    <w:name w:val="xl17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4">
    <w:name w:val="xl174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7">
    <w:name w:val="xl177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8">
    <w:name w:val="xl178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1">
    <w:name w:val="xl181"/>
    <w:basedOn w:val="a"/>
    <w:rsid w:val="00A934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183">
    <w:name w:val="xl183"/>
    <w:basedOn w:val="a"/>
    <w:rsid w:val="00A93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86">
    <w:name w:val="xl186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A93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A93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89">
    <w:name w:val="xl189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92">
    <w:name w:val="xl192"/>
    <w:basedOn w:val="a"/>
    <w:rsid w:val="00A934D7"/>
    <w:pP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A93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A934D7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msonormal0">
    <w:name w:val="msonormal"/>
    <w:basedOn w:val="a0"/>
    <w:rsid w:val="00292DBD"/>
  </w:style>
  <w:style w:type="character" w:customStyle="1" w:styleId="spelle">
    <w:name w:val="spelle"/>
    <w:basedOn w:val="a0"/>
    <w:rsid w:val="00292DBD"/>
  </w:style>
  <w:style w:type="paragraph" w:customStyle="1" w:styleId="ConsPlusTitlePage">
    <w:name w:val="ConsPlusTitlePage"/>
    <w:rsid w:val="00702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F02746"/>
    <w:rPr>
      <w:sz w:val="20"/>
      <w:szCs w:val="20"/>
    </w:rPr>
  </w:style>
  <w:style w:type="character" w:customStyle="1" w:styleId="afff9">
    <w:name w:val="Текст сноски Знак"/>
    <w:basedOn w:val="a0"/>
    <w:link w:val="afff8"/>
    <w:uiPriority w:val="99"/>
    <w:rsid w:val="00F02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footnote reference"/>
    <w:basedOn w:val="a0"/>
    <w:unhideWhenUsed/>
    <w:rsid w:val="00F02746"/>
    <w:rPr>
      <w:vertAlign w:val="superscript"/>
    </w:rPr>
  </w:style>
  <w:style w:type="paragraph" w:customStyle="1" w:styleId="p1">
    <w:name w:val="p1"/>
    <w:basedOn w:val="a"/>
    <w:rsid w:val="00FE33E1"/>
    <w:pPr>
      <w:spacing w:before="100" w:beforeAutospacing="1" w:after="100" w:afterAutospacing="1"/>
    </w:pPr>
  </w:style>
  <w:style w:type="paragraph" w:customStyle="1" w:styleId="p9">
    <w:name w:val="p9"/>
    <w:basedOn w:val="a"/>
    <w:rsid w:val="00FE33E1"/>
    <w:pPr>
      <w:spacing w:before="100" w:beforeAutospacing="1" w:after="100" w:afterAutospacing="1"/>
    </w:pPr>
  </w:style>
  <w:style w:type="paragraph" w:customStyle="1" w:styleId="p3">
    <w:name w:val="p3"/>
    <w:basedOn w:val="a"/>
    <w:rsid w:val="00FE33E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7183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27183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27183A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"/>
    <w:rsid w:val="0027183A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27183A"/>
    <w:pPr>
      <w:spacing w:before="100" w:beforeAutospacing="1" w:after="100" w:afterAutospacing="1"/>
    </w:pPr>
  </w:style>
  <w:style w:type="paragraph" w:customStyle="1" w:styleId="font10">
    <w:name w:val="font10"/>
    <w:basedOn w:val="a"/>
    <w:rsid w:val="0027183A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1">
    <w:name w:val="font11"/>
    <w:basedOn w:val="a"/>
    <w:rsid w:val="0027183A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12">
    <w:name w:val="font12"/>
    <w:basedOn w:val="a"/>
    <w:rsid w:val="0027183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13">
    <w:name w:val="font13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4">
    <w:name w:val="font14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5">
    <w:name w:val="font15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6">
    <w:name w:val="font16"/>
    <w:basedOn w:val="a"/>
    <w:rsid w:val="0027183A"/>
    <w:pPr>
      <w:spacing w:before="100" w:beforeAutospacing="1" w:after="100" w:afterAutospacing="1"/>
    </w:pPr>
    <w:rPr>
      <w:color w:val="000000"/>
    </w:rPr>
  </w:style>
  <w:style w:type="paragraph" w:customStyle="1" w:styleId="font17">
    <w:name w:val="font17"/>
    <w:basedOn w:val="a"/>
    <w:rsid w:val="0027183A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font18">
    <w:name w:val="font18"/>
    <w:basedOn w:val="a"/>
    <w:rsid w:val="0027183A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ont19">
    <w:name w:val="font19"/>
    <w:basedOn w:val="a"/>
    <w:rsid w:val="0027183A"/>
    <w:pPr>
      <w:spacing w:before="100" w:beforeAutospacing="1" w:after="100" w:afterAutospacing="1"/>
    </w:pPr>
    <w:rPr>
      <w:sz w:val="12"/>
      <w:szCs w:val="12"/>
    </w:rPr>
  </w:style>
  <w:style w:type="paragraph" w:customStyle="1" w:styleId="font20">
    <w:name w:val="font20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21">
    <w:name w:val="font21"/>
    <w:basedOn w:val="a"/>
    <w:rsid w:val="0027183A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font22">
    <w:name w:val="font22"/>
    <w:basedOn w:val="a"/>
    <w:rsid w:val="0027183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3">
    <w:name w:val="font23"/>
    <w:basedOn w:val="a"/>
    <w:rsid w:val="0027183A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3">
    <w:name w:val="xl63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27183A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27183A"/>
    <w:pPr>
      <w:spacing w:before="100" w:beforeAutospacing="1" w:after="100" w:afterAutospacing="1"/>
      <w:textAlignment w:val="top"/>
    </w:pPr>
  </w:style>
  <w:style w:type="paragraph" w:customStyle="1" w:styleId="rec1">
    <w:name w:val="rec1"/>
    <w:basedOn w:val="a"/>
    <w:rsid w:val="0027183A"/>
    <w:pPr>
      <w:spacing w:before="100" w:beforeAutospacing="1" w:after="100" w:afterAutospacing="1"/>
    </w:pPr>
  </w:style>
  <w:style w:type="paragraph" w:customStyle="1" w:styleId="s13">
    <w:name w:val="s_13"/>
    <w:basedOn w:val="a"/>
    <w:rsid w:val="00D07205"/>
    <w:pPr>
      <w:ind w:firstLine="720"/>
    </w:pPr>
  </w:style>
  <w:style w:type="paragraph" w:customStyle="1" w:styleId="pmargintb3">
    <w:name w:val="p_margin_tb_3"/>
    <w:basedOn w:val="a"/>
    <w:rsid w:val="00D07205"/>
    <w:pPr>
      <w:spacing w:before="160" w:after="160"/>
      <w:ind w:firstLine="200"/>
    </w:pPr>
    <w:rPr>
      <w:spacing w:val="10"/>
    </w:rPr>
  </w:style>
  <w:style w:type="paragraph" w:customStyle="1" w:styleId="p11">
    <w:name w:val="p11"/>
    <w:basedOn w:val="a"/>
    <w:rsid w:val="00D07205"/>
    <w:pPr>
      <w:spacing w:before="100" w:beforeAutospacing="1" w:after="100" w:afterAutospacing="1"/>
    </w:pPr>
  </w:style>
  <w:style w:type="paragraph" w:customStyle="1" w:styleId="afffb">
    <w:name w:val="Знак Знак Знак Знак Знак Знак Знак Знак Знак"/>
    <w:basedOn w:val="a"/>
    <w:rsid w:val="00540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"/>
    <w:basedOn w:val="a"/>
    <w:rsid w:val="00540D3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540D3A"/>
    <w:pPr>
      <w:ind w:left="720" w:firstLine="709"/>
      <w:jc w:val="both"/>
    </w:pPr>
    <w:rPr>
      <w:rFonts w:eastAsia="Calibri"/>
      <w:lang w:eastAsia="ar-SA"/>
    </w:rPr>
  </w:style>
  <w:style w:type="paragraph" w:customStyle="1" w:styleId="17">
    <w:name w:val="1"/>
    <w:basedOn w:val="a"/>
    <w:rsid w:val="00540D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d">
    <w:name w:val="Основной текст_"/>
    <w:basedOn w:val="a0"/>
    <w:link w:val="18"/>
    <w:uiPriority w:val="99"/>
    <w:rsid w:val="00F064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3"/>
    <w:rsid w:val="00F064B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pt">
    <w:name w:val="Основной текст + Интервал 4 pt"/>
    <w:basedOn w:val="afffd"/>
    <w:rsid w:val="00F064B4"/>
    <w:rPr>
      <w:color w:val="000000"/>
      <w:spacing w:val="9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Основной текст Exact"/>
    <w:basedOn w:val="a0"/>
    <w:rsid w:val="00F064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paragraph" w:customStyle="1" w:styleId="18">
    <w:name w:val="Основной текст1"/>
    <w:basedOn w:val="a"/>
    <w:link w:val="afffd"/>
    <w:rsid w:val="00F064B4"/>
    <w:pPr>
      <w:widowControl w:val="0"/>
      <w:shd w:val="clear" w:color="auto" w:fill="FFFFFF"/>
      <w:spacing w:after="420" w:line="295" w:lineRule="exact"/>
      <w:ind w:hanging="1500"/>
    </w:pPr>
    <w:rPr>
      <w:sz w:val="22"/>
      <w:szCs w:val="22"/>
      <w:lang w:eastAsia="en-US"/>
    </w:rPr>
  </w:style>
  <w:style w:type="paragraph" w:styleId="afffe">
    <w:name w:val="Document Map"/>
    <w:basedOn w:val="a"/>
    <w:link w:val="19"/>
    <w:uiPriority w:val="99"/>
    <w:semiHidden/>
    <w:unhideWhenUsed/>
    <w:rsid w:val="00316EA3"/>
    <w:pPr>
      <w:shd w:val="clear" w:color="auto" w:fill="000080"/>
      <w:spacing w:after="200" w:line="276" w:lineRule="auto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affff">
    <w:name w:val="Схема документа Знак"/>
    <w:basedOn w:val="a0"/>
    <w:link w:val="afffe"/>
    <w:uiPriority w:val="99"/>
    <w:semiHidden/>
    <w:rsid w:val="0031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d">
    <w:name w:val="Абзац списка2"/>
    <w:basedOn w:val="a"/>
    <w:uiPriority w:val="99"/>
    <w:rsid w:val="00316EA3"/>
    <w:pPr>
      <w:ind w:left="720" w:firstLine="709"/>
      <w:jc w:val="both"/>
    </w:pPr>
    <w:rPr>
      <w:rFonts w:eastAsia="Calibri"/>
      <w:lang w:eastAsia="ar-SA"/>
    </w:rPr>
  </w:style>
  <w:style w:type="paragraph" w:customStyle="1" w:styleId="39">
    <w:name w:val="Абзац списка3"/>
    <w:basedOn w:val="a"/>
    <w:rsid w:val="00316EA3"/>
    <w:pPr>
      <w:ind w:left="720" w:firstLine="709"/>
      <w:jc w:val="both"/>
    </w:pPr>
    <w:rPr>
      <w:rFonts w:eastAsia="Calibri"/>
      <w:lang w:eastAsia="ar-SA"/>
    </w:rPr>
  </w:style>
  <w:style w:type="paragraph" w:customStyle="1" w:styleId="ConsTitle">
    <w:name w:val="ConsTitle"/>
    <w:rsid w:val="00316EA3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rtecenter">
    <w:name w:val="rtecenter"/>
    <w:basedOn w:val="a"/>
    <w:rsid w:val="00316EA3"/>
    <w:pPr>
      <w:spacing w:after="312"/>
      <w:jc w:val="center"/>
    </w:pPr>
    <w:rPr>
      <w:rFonts w:ascii="Verdana" w:hAnsi="Verdana"/>
    </w:rPr>
  </w:style>
  <w:style w:type="paragraph" w:customStyle="1" w:styleId="Default">
    <w:name w:val="Default"/>
    <w:rsid w:val="00316EA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paragraph" w:customStyle="1" w:styleId="3a">
    <w:name w:val="Основной текст3"/>
    <w:basedOn w:val="a"/>
    <w:rsid w:val="00316EA3"/>
    <w:pPr>
      <w:widowControl w:val="0"/>
      <w:shd w:val="clear" w:color="auto" w:fill="FFFFFF"/>
      <w:spacing w:line="317" w:lineRule="exact"/>
      <w:ind w:hanging="900"/>
      <w:jc w:val="both"/>
    </w:pPr>
    <w:rPr>
      <w:rFonts w:ascii="Bookman Old Style" w:eastAsia="Bookman Old Style" w:hAnsi="Bookman Old Style" w:cs="Bookman Old Style"/>
      <w:spacing w:val="10"/>
      <w:sz w:val="21"/>
      <w:szCs w:val="21"/>
    </w:rPr>
  </w:style>
  <w:style w:type="paragraph" w:customStyle="1" w:styleId="formattext">
    <w:name w:val="formattext"/>
    <w:basedOn w:val="a"/>
    <w:rsid w:val="00316EA3"/>
    <w:pPr>
      <w:spacing w:before="100" w:beforeAutospacing="1" w:after="100" w:afterAutospacing="1"/>
    </w:pPr>
  </w:style>
  <w:style w:type="paragraph" w:customStyle="1" w:styleId="pj">
    <w:name w:val="pj"/>
    <w:basedOn w:val="a"/>
    <w:rsid w:val="00316EA3"/>
    <w:pPr>
      <w:spacing w:before="100" w:beforeAutospacing="1" w:after="100" w:afterAutospacing="1"/>
    </w:pPr>
  </w:style>
  <w:style w:type="paragraph" w:customStyle="1" w:styleId="pc">
    <w:name w:val="pc"/>
    <w:basedOn w:val="a"/>
    <w:rsid w:val="00316EA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316EA3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316EA3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316EA3"/>
    <w:pPr>
      <w:spacing w:before="100" w:beforeAutospacing="1" w:after="100" w:afterAutospacing="1"/>
    </w:pPr>
  </w:style>
  <w:style w:type="paragraph" w:customStyle="1" w:styleId="140">
    <w:name w:val="14"/>
    <w:basedOn w:val="a"/>
    <w:rsid w:val="00316EA3"/>
    <w:pPr>
      <w:spacing w:before="100" w:beforeAutospacing="1" w:after="100" w:afterAutospacing="1"/>
    </w:pPr>
  </w:style>
  <w:style w:type="character" w:customStyle="1" w:styleId="blk">
    <w:name w:val="blk"/>
    <w:basedOn w:val="a0"/>
    <w:rsid w:val="00316EA3"/>
  </w:style>
  <w:style w:type="character" w:customStyle="1" w:styleId="affff0">
    <w:name w:val="Гипертекстовая ссылка"/>
    <w:uiPriority w:val="99"/>
    <w:rsid w:val="00316EA3"/>
    <w:rPr>
      <w:rFonts w:ascii="Times New Roman" w:hAnsi="Times New Roman" w:cs="Times New Roman" w:hint="default"/>
      <w:color w:val="008000"/>
    </w:rPr>
  </w:style>
  <w:style w:type="character" w:customStyle="1" w:styleId="fill">
    <w:name w:val="fill"/>
    <w:rsid w:val="00316EA3"/>
    <w:rPr>
      <w:b/>
      <w:bCs/>
      <w:i/>
      <w:iCs/>
      <w:color w:val="FF0000"/>
    </w:rPr>
  </w:style>
  <w:style w:type="character" w:customStyle="1" w:styleId="FontStyle14">
    <w:name w:val="Font Style14"/>
    <w:basedOn w:val="a0"/>
    <w:uiPriority w:val="99"/>
    <w:rsid w:val="00316EA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316EA3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9">
    <w:name w:val="Схема документа Знак1"/>
    <w:basedOn w:val="a0"/>
    <w:link w:val="afffe"/>
    <w:uiPriority w:val="99"/>
    <w:semiHidden/>
    <w:locked/>
    <w:rsid w:val="00316EA3"/>
    <w:rPr>
      <w:rFonts w:ascii="Tahoma" w:hAnsi="Tahoma"/>
      <w:shd w:val="clear" w:color="auto" w:fill="000080"/>
    </w:rPr>
  </w:style>
  <w:style w:type="character" w:customStyle="1" w:styleId="1a">
    <w:name w:val="Текст выноски Знак1"/>
    <w:basedOn w:val="a0"/>
    <w:uiPriority w:val="99"/>
    <w:semiHidden/>
    <w:rsid w:val="00316EA3"/>
    <w:rPr>
      <w:rFonts w:ascii="Tahoma" w:hAnsi="Tahoma" w:cs="Tahoma" w:hint="default"/>
      <w:sz w:val="16"/>
      <w:szCs w:val="16"/>
    </w:rPr>
  </w:style>
  <w:style w:type="character" w:customStyle="1" w:styleId="grame">
    <w:name w:val="grame"/>
    <w:rsid w:val="00316EA3"/>
  </w:style>
  <w:style w:type="character" w:customStyle="1" w:styleId="A00">
    <w:name w:val="A0"/>
    <w:uiPriority w:val="99"/>
    <w:rsid w:val="00316EA3"/>
    <w:rPr>
      <w:color w:val="000000"/>
      <w:sz w:val="32"/>
      <w:szCs w:val="32"/>
    </w:rPr>
  </w:style>
  <w:style w:type="character" w:customStyle="1" w:styleId="A40">
    <w:name w:val="A4"/>
    <w:uiPriority w:val="99"/>
    <w:rsid w:val="00316EA3"/>
    <w:rPr>
      <w:rFonts w:ascii="Symbol" w:hAnsi="Symbol" w:hint="default"/>
      <w:color w:val="000000"/>
      <w:sz w:val="32"/>
    </w:rPr>
  </w:style>
  <w:style w:type="table" w:styleId="-1">
    <w:name w:val="Table Web 1"/>
    <w:basedOn w:val="a1"/>
    <w:unhideWhenUsed/>
    <w:rsid w:val="00316EA3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1">
    <w:name w:val="Заголовок статьи"/>
    <w:basedOn w:val="a"/>
    <w:rsid w:val="00316EA3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paragraph" w:customStyle="1" w:styleId="p13">
    <w:name w:val="p13"/>
    <w:basedOn w:val="a"/>
    <w:rsid w:val="00316EA3"/>
    <w:pPr>
      <w:spacing w:before="100" w:beforeAutospacing="1" w:after="100" w:afterAutospacing="1"/>
    </w:pPr>
  </w:style>
  <w:style w:type="paragraph" w:customStyle="1" w:styleId="Standard">
    <w:name w:val="Standard"/>
    <w:rsid w:val="00316EA3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hl">
    <w:name w:val="hl"/>
    <w:basedOn w:val="a0"/>
    <w:rsid w:val="00316EA3"/>
  </w:style>
  <w:style w:type="paragraph" w:customStyle="1" w:styleId="200">
    <w:name w:val="20"/>
    <w:basedOn w:val="a"/>
    <w:rsid w:val="00316EA3"/>
    <w:pPr>
      <w:spacing w:before="100" w:beforeAutospacing="1" w:after="100" w:afterAutospacing="1"/>
    </w:pPr>
  </w:style>
  <w:style w:type="paragraph" w:customStyle="1" w:styleId="p5">
    <w:name w:val="p5"/>
    <w:basedOn w:val="a"/>
    <w:rsid w:val="00316EA3"/>
    <w:pPr>
      <w:spacing w:before="100" w:beforeAutospacing="1" w:after="100" w:afterAutospacing="1"/>
    </w:pPr>
  </w:style>
  <w:style w:type="character" w:customStyle="1" w:styleId="75pt">
    <w:name w:val="Основной текст + 7;5 pt"/>
    <w:basedOn w:val="afffd"/>
    <w:rsid w:val="0063236E"/>
    <w:rPr>
      <w:color w:val="000000"/>
      <w:spacing w:val="-4"/>
      <w:w w:val="100"/>
      <w:position w:val="0"/>
      <w:sz w:val="15"/>
      <w:szCs w:val="15"/>
      <w:lang w:val="ru-RU" w:eastAsia="ru-RU" w:bidi="ru-RU"/>
    </w:rPr>
  </w:style>
  <w:style w:type="character" w:customStyle="1" w:styleId="11pt0pt">
    <w:name w:val="Основной текст + 11 pt;Интервал 0 pt"/>
    <w:basedOn w:val="afffd"/>
    <w:rsid w:val="0063236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pt0pt">
    <w:name w:val="Основной текст + 5 pt;Интервал 0 pt"/>
    <w:basedOn w:val="afffd"/>
    <w:rsid w:val="0063236E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e">
    <w:name w:val="Основной текст (2)_"/>
    <w:basedOn w:val="a0"/>
    <w:link w:val="2f"/>
    <w:rsid w:val="0063236E"/>
    <w:rPr>
      <w:rFonts w:ascii="Georgia" w:eastAsia="Georgia" w:hAnsi="Georgia" w:cs="Georgia"/>
      <w:b/>
      <w:bCs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fffd"/>
    <w:rsid w:val="0063236E"/>
    <w:rPr>
      <w:color w:val="000000"/>
      <w:spacing w:val="-16"/>
      <w:w w:val="100"/>
      <w:position w:val="0"/>
      <w:sz w:val="18"/>
      <w:szCs w:val="18"/>
      <w:lang w:val="ru-RU" w:eastAsia="ru-RU" w:bidi="ru-RU"/>
    </w:rPr>
  </w:style>
  <w:style w:type="paragraph" w:customStyle="1" w:styleId="2f">
    <w:name w:val="Основной текст (2)"/>
    <w:basedOn w:val="a"/>
    <w:link w:val="2e"/>
    <w:rsid w:val="0063236E"/>
    <w:pPr>
      <w:widowControl w:val="0"/>
      <w:shd w:val="clear" w:color="auto" w:fill="FFFFFF"/>
      <w:spacing w:before="60" w:line="0" w:lineRule="atLeast"/>
    </w:pPr>
    <w:rPr>
      <w:rFonts w:ascii="Georgia" w:eastAsia="Georgia" w:hAnsi="Georgia" w:cs="Georgia"/>
      <w:b/>
      <w:bCs/>
      <w:sz w:val="19"/>
      <w:szCs w:val="19"/>
      <w:lang w:eastAsia="en-US"/>
    </w:rPr>
  </w:style>
  <w:style w:type="paragraph" w:customStyle="1" w:styleId="141">
    <w:name w:val="Юрист 14"/>
    <w:basedOn w:val="a"/>
    <w:rsid w:val="00C4702F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Абзац списка Знак"/>
    <w:aliases w:val="Маркер Знак"/>
    <w:basedOn w:val="a0"/>
    <w:link w:val="a7"/>
    <w:uiPriority w:val="1"/>
    <w:locked/>
    <w:rsid w:val="00C4702F"/>
    <w:rPr>
      <w:rFonts w:ascii="Calibri" w:eastAsia="Times New Roman" w:hAnsi="Calibri" w:cs="Times New Roman"/>
      <w:lang w:eastAsia="ru-RU"/>
    </w:rPr>
  </w:style>
  <w:style w:type="paragraph" w:customStyle="1" w:styleId="msonospacing0">
    <w:name w:val="msonospacing"/>
    <w:basedOn w:val="a"/>
    <w:uiPriority w:val="99"/>
    <w:rsid w:val="000C1720"/>
    <w:pPr>
      <w:spacing w:before="100" w:beforeAutospacing="1" w:after="100" w:afterAutospacing="1"/>
    </w:pPr>
    <w:rPr>
      <w:rFonts w:eastAsia="Calibri"/>
    </w:rPr>
  </w:style>
  <w:style w:type="character" w:customStyle="1" w:styleId="61">
    <w:name w:val="Основной текст (6)_"/>
    <w:link w:val="62"/>
    <w:locked/>
    <w:rsid w:val="008A6D5F"/>
    <w:rPr>
      <w:i/>
      <w:iCs/>
      <w:spacing w:val="-6"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A6D5F"/>
    <w:pPr>
      <w:widowControl w:val="0"/>
      <w:shd w:val="clear" w:color="auto" w:fill="FFFFFF"/>
      <w:spacing w:after="300" w:line="322" w:lineRule="exact"/>
      <w:jc w:val="both"/>
    </w:pPr>
    <w:rPr>
      <w:rFonts w:asciiTheme="minorHAnsi" w:eastAsiaTheme="minorHAnsi" w:hAnsiTheme="minorHAnsi" w:cstheme="minorBidi"/>
      <w:i/>
      <w:iCs/>
      <w:spacing w:val="-6"/>
      <w:sz w:val="27"/>
      <w:szCs w:val="27"/>
      <w:lang w:eastAsia="en-US"/>
    </w:rPr>
  </w:style>
  <w:style w:type="character" w:customStyle="1" w:styleId="affff2">
    <w:name w:val="Основной текст + Курсив"/>
    <w:aliases w:val="Интервал 0 pt"/>
    <w:uiPriority w:val="99"/>
    <w:rsid w:val="008A6D5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6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f0">
    <w:name w:val="Основной текст2"/>
    <w:basedOn w:val="a"/>
    <w:uiPriority w:val="99"/>
    <w:rsid w:val="00210EA0"/>
    <w:pPr>
      <w:shd w:val="clear" w:color="auto" w:fill="FFFFFF"/>
      <w:spacing w:line="238" w:lineRule="exact"/>
    </w:pPr>
    <w:rPr>
      <w:sz w:val="26"/>
      <w:szCs w:val="26"/>
      <w:lang w:eastAsia="en-US"/>
    </w:rPr>
  </w:style>
  <w:style w:type="character" w:customStyle="1" w:styleId="hyperlink">
    <w:name w:val="hyperlink"/>
    <w:basedOn w:val="a0"/>
    <w:rsid w:val="00EB3A2B"/>
  </w:style>
  <w:style w:type="paragraph" w:customStyle="1" w:styleId="style10">
    <w:name w:val="style10"/>
    <w:basedOn w:val="a"/>
    <w:rsid w:val="00EB3A2B"/>
    <w:pPr>
      <w:spacing w:before="100" w:beforeAutospacing="1" w:after="100" w:afterAutospacing="1"/>
    </w:pPr>
  </w:style>
  <w:style w:type="character" w:customStyle="1" w:styleId="fontstyle17">
    <w:name w:val="fontstyle17"/>
    <w:basedOn w:val="a0"/>
    <w:rsid w:val="00EB3A2B"/>
  </w:style>
  <w:style w:type="paragraph" w:customStyle="1" w:styleId="style5">
    <w:name w:val="style5"/>
    <w:basedOn w:val="a"/>
    <w:rsid w:val="00EB3A2B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EB3A2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EB3A2B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EB3A2B"/>
    <w:pPr>
      <w:spacing w:before="100" w:beforeAutospacing="1" w:after="100" w:afterAutospacing="1"/>
    </w:pPr>
  </w:style>
  <w:style w:type="paragraph" w:customStyle="1" w:styleId="style11">
    <w:name w:val="style1"/>
    <w:basedOn w:val="a"/>
    <w:rsid w:val="00EB3A2B"/>
    <w:pPr>
      <w:spacing w:before="100" w:beforeAutospacing="1" w:after="100" w:afterAutospacing="1"/>
    </w:pPr>
  </w:style>
  <w:style w:type="numbering" w:customStyle="1" w:styleId="WW8Num2">
    <w:name w:val="WW8Num2"/>
    <w:basedOn w:val="a2"/>
    <w:rsid w:val="0059688F"/>
    <w:pPr>
      <w:numPr>
        <w:numId w:val="2"/>
      </w:numPr>
    </w:pPr>
  </w:style>
  <w:style w:type="character" w:customStyle="1" w:styleId="ConsPlusNormal10">
    <w:name w:val="ConsPlusNormal1"/>
    <w:locked/>
    <w:rsid w:val="0059688F"/>
    <w:rPr>
      <w:rFonts w:ascii="Arial" w:eastAsia="Arial" w:hAnsi="Arial" w:cs="Arial"/>
      <w:kern w:val="3"/>
      <w:lang w:eastAsia="ja-JP"/>
    </w:rPr>
  </w:style>
  <w:style w:type="paragraph" w:styleId="affff3">
    <w:name w:val="endnote text"/>
    <w:basedOn w:val="a"/>
    <w:link w:val="affff4"/>
    <w:semiHidden/>
    <w:unhideWhenUsed/>
    <w:rsid w:val="0059688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ff4">
    <w:name w:val="Текст концевой сноски Знак"/>
    <w:basedOn w:val="a0"/>
    <w:link w:val="affff3"/>
    <w:semiHidden/>
    <w:rsid w:val="0059688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5">
    <w:name w:val="endnote reference"/>
    <w:basedOn w:val="a0"/>
    <w:semiHidden/>
    <w:unhideWhenUsed/>
    <w:rsid w:val="0059688F"/>
    <w:rPr>
      <w:vertAlign w:val="superscript"/>
    </w:rPr>
  </w:style>
  <w:style w:type="character" w:customStyle="1" w:styleId="3b">
    <w:name w:val="Основной текст (3)_"/>
    <w:basedOn w:val="a0"/>
    <w:link w:val="310"/>
    <w:locked/>
    <w:rsid w:val="007A12FE"/>
    <w:rPr>
      <w:sz w:val="23"/>
      <w:szCs w:val="23"/>
    </w:rPr>
  </w:style>
  <w:style w:type="paragraph" w:customStyle="1" w:styleId="310">
    <w:name w:val="Основной текст (3)1"/>
    <w:basedOn w:val="a"/>
    <w:link w:val="3b"/>
    <w:rsid w:val="007A12FE"/>
    <w:pPr>
      <w:widowControl w:val="0"/>
      <w:spacing w:after="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33B3-F150-4E46-B382-FCFEB472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41644</Words>
  <Characters>237374</Characters>
  <Application>Microsoft Office Word</Application>
  <DocSecurity>0</DocSecurity>
  <Lines>1978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2024-02-12T09:17:00Z</cp:lastPrinted>
  <dcterms:created xsi:type="dcterms:W3CDTF">2021-09-28T07:41:00Z</dcterms:created>
  <dcterms:modified xsi:type="dcterms:W3CDTF">2024-06-05T05:47:00Z</dcterms:modified>
</cp:coreProperties>
</file>