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6" w:rsidRDefault="00300016" w:rsidP="00300016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</w:t>
      </w:r>
    </w:p>
    <w:p w:rsidR="00300016" w:rsidRDefault="00300016" w:rsidP="00300016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АДМИНИСТРАЦИЯ </w:t>
      </w:r>
      <w:r w:rsidRPr="00300016">
        <w:rPr>
          <w:b w:val="0"/>
        </w:rPr>
        <w:t xml:space="preserve"> </w:t>
      </w:r>
      <w:r w:rsidR="0044192A">
        <w:rPr>
          <w:b w:val="0"/>
        </w:rPr>
        <w:t>ПИНЧУГСКОГО</w:t>
      </w:r>
      <w:r>
        <w:rPr>
          <w:b w:val="0"/>
        </w:rPr>
        <w:t xml:space="preserve"> СЕЛЬСОВЕТА</w:t>
      </w:r>
    </w:p>
    <w:p w:rsidR="00300016" w:rsidRDefault="00300016" w:rsidP="00300016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БОГУЧАНСКОГО РАЙОНА</w:t>
      </w:r>
    </w:p>
    <w:p w:rsidR="00300016" w:rsidRDefault="00300016" w:rsidP="00300016">
      <w:pPr>
        <w:pStyle w:val="ConsPlusTitle"/>
        <w:jc w:val="center"/>
        <w:rPr>
          <w:b w:val="0"/>
        </w:rPr>
      </w:pPr>
      <w:r>
        <w:rPr>
          <w:b w:val="0"/>
        </w:rPr>
        <w:t>КРАСНОЯРСКОГО КРАЯ</w:t>
      </w:r>
    </w:p>
    <w:p w:rsidR="00300016" w:rsidRDefault="00300016" w:rsidP="00300016">
      <w:pPr>
        <w:pStyle w:val="ConsPlusTitle"/>
        <w:jc w:val="center"/>
        <w:rPr>
          <w:b w:val="0"/>
        </w:rPr>
      </w:pPr>
    </w:p>
    <w:p w:rsidR="00300016" w:rsidRDefault="00300016" w:rsidP="00300016">
      <w:pPr>
        <w:pStyle w:val="ConsPlusTitle"/>
        <w:jc w:val="center"/>
        <w:rPr>
          <w:b w:val="0"/>
        </w:rPr>
      </w:pPr>
      <w:r>
        <w:rPr>
          <w:b w:val="0"/>
        </w:rPr>
        <w:t>ПОСТАНОВЛЕНИЕ</w:t>
      </w:r>
    </w:p>
    <w:p w:rsidR="00300016" w:rsidRDefault="00300016" w:rsidP="00300016">
      <w:pPr>
        <w:pStyle w:val="ConsPlusTitle"/>
        <w:jc w:val="center"/>
        <w:rPr>
          <w:b w:val="0"/>
        </w:rPr>
      </w:pPr>
    </w:p>
    <w:p w:rsidR="00300016" w:rsidRDefault="00617B90" w:rsidP="00300016">
      <w:pPr>
        <w:pStyle w:val="ConsPlusTitle"/>
        <w:rPr>
          <w:b w:val="0"/>
        </w:rPr>
      </w:pPr>
      <w:r>
        <w:rPr>
          <w:b w:val="0"/>
        </w:rPr>
        <w:t>19</w:t>
      </w:r>
      <w:r w:rsidR="0044192A">
        <w:rPr>
          <w:b w:val="0"/>
        </w:rPr>
        <w:t>.10.2017</w:t>
      </w:r>
      <w:r w:rsidR="00300016">
        <w:rPr>
          <w:b w:val="0"/>
        </w:rPr>
        <w:t xml:space="preserve"> г.                                п. </w:t>
      </w:r>
      <w:r w:rsidR="0044192A">
        <w:rPr>
          <w:b w:val="0"/>
        </w:rPr>
        <w:t>Пинчуга</w:t>
      </w:r>
      <w:r w:rsidR="00300016">
        <w:rPr>
          <w:b w:val="0"/>
        </w:rPr>
        <w:t xml:space="preserve">                                    № </w:t>
      </w:r>
      <w:r>
        <w:rPr>
          <w:b w:val="0"/>
        </w:rPr>
        <w:t>85</w:t>
      </w:r>
      <w:r w:rsidR="0044192A">
        <w:rPr>
          <w:b w:val="0"/>
        </w:rPr>
        <w:t xml:space="preserve">  </w:t>
      </w:r>
      <w:r w:rsidR="00300016">
        <w:rPr>
          <w:b w:val="0"/>
        </w:rPr>
        <w:t>-П</w:t>
      </w:r>
    </w:p>
    <w:p w:rsidR="00300016" w:rsidRDefault="00300016" w:rsidP="00300016">
      <w:pPr>
        <w:pStyle w:val="ConsPlusTitle"/>
        <w:rPr>
          <w:b w:val="0"/>
        </w:rPr>
      </w:pPr>
    </w:p>
    <w:p w:rsidR="00300016" w:rsidRDefault="00300016" w:rsidP="00300016">
      <w:pPr>
        <w:pStyle w:val="ConsPlusTitle"/>
        <w:rPr>
          <w:b w:val="0"/>
        </w:rPr>
      </w:pPr>
    </w:p>
    <w:p w:rsidR="00300016" w:rsidRDefault="00300016" w:rsidP="00300016">
      <w:pPr>
        <w:pStyle w:val="ConsPlusTitle"/>
        <w:rPr>
          <w:b w:val="0"/>
        </w:rPr>
      </w:pPr>
      <w:r>
        <w:rPr>
          <w:b w:val="0"/>
        </w:rPr>
        <w:t xml:space="preserve">Об утверждении муниципальной Программы </w:t>
      </w:r>
    </w:p>
    <w:p w:rsidR="00300016" w:rsidRDefault="00300016" w:rsidP="00300016">
      <w:pPr>
        <w:pStyle w:val="ConsPlusTitle"/>
        <w:rPr>
          <w:b w:val="0"/>
        </w:rPr>
      </w:pPr>
      <w:r>
        <w:rPr>
          <w:b w:val="0"/>
        </w:rPr>
        <w:t xml:space="preserve">«Формирование  комфортной городской (сельской) среды </w:t>
      </w:r>
    </w:p>
    <w:p w:rsidR="00300016" w:rsidRDefault="00300016" w:rsidP="00300016">
      <w:pPr>
        <w:pStyle w:val="ConsPlusTitle"/>
        <w:rPr>
          <w:b w:val="0"/>
        </w:rPr>
      </w:pPr>
      <w:r>
        <w:rPr>
          <w:b w:val="0"/>
        </w:rPr>
        <w:t xml:space="preserve">на 2018-2022 гг. МО </w:t>
      </w:r>
      <w:r w:rsidR="0044192A">
        <w:rPr>
          <w:b w:val="0"/>
        </w:rPr>
        <w:t>Пинчугский</w:t>
      </w:r>
      <w:r>
        <w:rPr>
          <w:b w:val="0"/>
        </w:rPr>
        <w:t xml:space="preserve">  сельсовет</w:t>
      </w:r>
    </w:p>
    <w:p w:rsidR="00300016" w:rsidRDefault="00300016" w:rsidP="00300016">
      <w:pPr>
        <w:pStyle w:val="ConsPlusTitle"/>
        <w:tabs>
          <w:tab w:val="left" w:pos="480"/>
        </w:tabs>
        <w:jc w:val="both"/>
        <w:rPr>
          <w:b w:val="0"/>
        </w:rPr>
      </w:pPr>
    </w:p>
    <w:p w:rsidR="00300016" w:rsidRDefault="00300016" w:rsidP="00300016">
      <w:pPr>
        <w:pStyle w:val="ConsPlusTitle"/>
        <w:tabs>
          <w:tab w:val="left" w:pos="480"/>
        </w:tabs>
        <w:jc w:val="both"/>
        <w:rPr>
          <w:b w:val="0"/>
        </w:rPr>
      </w:pPr>
    </w:p>
    <w:p w:rsidR="00300016" w:rsidRPr="00636A7D" w:rsidRDefault="00636A7D" w:rsidP="00636A7D">
      <w:pPr>
        <w:jc w:val="both"/>
        <w:rPr>
          <w:sz w:val="28"/>
          <w:szCs w:val="28"/>
          <w:lang w:val="ru-RU"/>
        </w:rPr>
      </w:pPr>
      <w:r w:rsidRPr="002A40E1">
        <w:rPr>
          <w:sz w:val="28"/>
          <w:szCs w:val="28"/>
          <w:lang w:val="ru-RU"/>
        </w:rPr>
        <w:t xml:space="preserve">       </w:t>
      </w:r>
      <w:r w:rsidR="00300016" w:rsidRPr="00636A7D">
        <w:rPr>
          <w:sz w:val="28"/>
          <w:szCs w:val="28"/>
          <w:lang w:val="ru-RU"/>
        </w:rPr>
        <w:t xml:space="preserve">В   соответствии </w:t>
      </w:r>
      <w:r w:rsidRPr="00636A7D">
        <w:rPr>
          <w:sz w:val="28"/>
          <w:szCs w:val="28"/>
          <w:lang w:val="ru-RU"/>
        </w:rPr>
        <w:t xml:space="preserve">Приказом Министерства строительства и ЖКХ Российской Федерации </w:t>
      </w:r>
      <w:r w:rsidR="00300016" w:rsidRPr="00636A7D">
        <w:rPr>
          <w:sz w:val="28"/>
          <w:szCs w:val="28"/>
          <w:lang w:val="ru-RU"/>
        </w:rPr>
        <w:t xml:space="preserve"> </w:t>
      </w:r>
      <w:r w:rsidRPr="00636A7D">
        <w:rPr>
          <w:sz w:val="28"/>
          <w:szCs w:val="28"/>
          <w:lang w:val="ru-RU"/>
        </w:rPr>
        <w:t>от 06.04.2017 № 691/пр.</w:t>
      </w:r>
      <w:r w:rsidR="00300016" w:rsidRPr="00636A7D">
        <w:rPr>
          <w:sz w:val="28"/>
          <w:szCs w:val="28"/>
          <w:lang w:val="ru-RU"/>
        </w:rPr>
        <w:t xml:space="preserve">с </w:t>
      </w:r>
      <w:r w:rsidRPr="00636A7D">
        <w:rPr>
          <w:sz w:val="28"/>
          <w:szCs w:val="28"/>
          <w:lang w:val="ru-RU"/>
        </w:rPr>
        <w:t xml:space="preserve">«Об  утверждении методических рекомендаций по подготовке государственных программ субъектов Российской  Федерации и муниципальных программ формирования  современной  городской среды  в  рамках реализации приоритетного  проекта  «Формирование комфортной  городской  среды»  на  2018-2022 годы, </w:t>
      </w:r>
      <w:r w:rsidR="00300016" w:rsidRPr="00636A7D">
        <w:rPr>
          <w:sz w:val="28"/>
          <w:szCs w:val="28"/>
          <w:lang w:val="ru-RU"/>
        </w:rPr>
        <w:t xml:space="preserve"> Постановлением Правительства Красноярского  края  от 18.07.2017  № 415-п   </w:t>
      </w:r>
      <w:r w:rsidRPr="00636A7D">
        <w:rPr>
          <w:sz w:val="28"/>
          <w:szCs w:val="28"/>
          <w:lang w:val="ru-RU"/>
        </w:rPr>
        <w:t xml:space="preserve">«Об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</w:t>
      </w:r>
      <w:r w:rsidRPr="00636A7D">
        <w:rPr>
          <w:sz w:val="28"/>
          <w:szCs w:val="28"/>
          <w:lang w:val="ru-RU"/>
        </w:rPr>
        <w:br/>
        <w:t xml:space="preserve">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края»,  </w:t>
      </w:r>
      <w:r w:rsidR="002A40E1">
        <w:rPr>
          <w:sz w:val="28"/>
          <w:szCs w:val="28"/>
          <w:lang w:val="ru-RU"/>
        </w:rPr>
        <w:t>У</w:t>
      </w:r>
      <w:r w:rsidR="00300016" w:rsidRPr="00636A7D">
        <w:rPr>
          <w:sz w:val="28"/>
          <w:szCs w:val="28"/>
          <w:lang w:val="ru-RU"/>
        </w:rPr>
        <w:t xml:space="preserve">става </w:t>
      </w:r>
      <w:r w:rsidR="002A40E1">
        <w:rPr>
          <w:sz w:val="28"/>
          <w:szCs w:val="28"/>
          <w:lang w:val="ru-RU"/>
        </w:rPr>
        <w:t>Пинчугского</w:t>
      </w:r>
      <w:r w:rsidR="00300016" w:rsidRPr="00636A7D">
        <w:rPr>
          <w:sz w:val="28"/>
          <w:szCs w:val="28"/>
          <w:lang w:val="ru-RU"/>
        </w:rPr>
        <w:t xml:space="preserve"> сельсовета Богучанского района ПОСТАНОВЛЯЮ:</w:t>
      </w:r>
    </w:p>
    <w:p w:rsidR="00300016" w:rsidRPr="00300016" w:rsidRDefault="00300016" w:rsidP="00300016">
      <w:pPr>
        <w:pStyle w:val="ConsPlusTitle"/>
        <w:rPr>
          <w:b w:val="0"/>
        </w:rPr>
      </w:pPr>
      <w:r>
        <w:rPr>
          <w:b w:val="0"/>
        </w:rPr>
        <w:t xml:space="preserve">      </w:t>
      </w:r>
      <w:r w:rsidRPr="00300016">
        <w:rPr>
          <w:b w:val="0"/>
        </w:rPr>
        <w:t xml:space="preserve">1. Утвердить муниципальную </w:t>
      </w:r>
      <w:hyperlink r:id="rId4" w:anchor="Par35#Par35" w:tooltip="Ссылка на текущий документ" w:history="1">
        <w:r w:rsidRPr="00300016">
          <w:rPr>
            <w:rStyle w:val="a3"/>
            <w:b w:val="0"/>
            <w:color w:val="auto"/>
            <w:u w:val="none"/>
          </w:rPr>
          <w:t>Программу</w:t>
        </w:r>
      </w:hyperlink>
      <w:r w:rsidRPr="00300016">
        <w:rPr>
          <w:b w:val="0"/>
        </w:rPr>
        <w:t xml:space="preserve"> «Формирование  комфортной городской (сельской) среды на 2018-2022 гг. МО </w:t>
      </w:r>
      <w:r w:rsidR="002A40E1">
        <w:rPr>
          <w:b w:val="0"/>
        </w:rPr>
        <w:t>Пинчугский</w:t>
      </w:r>
      <w:r w:rsidRPr="00300016">
        <w:rPr>
          <w:b w:val="0"/>
        </w:rPr>
        <w:t xml:space="preserve">  сельсовет согласно приложению.</w:t>
      </w:r>
    </w:p>
    <w:p w:rsidR="00300016" w:rsidRDefault="00300016" w:rsidP="003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</w:t>
      </w:r>
      <w:r w:rsidR="002A40E1">
        <w:rPr>
          <w:rFonts w:ascii="Times New Roman" w:hAnsi="Times New Roman" w:cs="Times New Roman"/>
          <w:sz w:val="28"/>
          <w:szCs w:val="28"/>
        </w:rPr>
        <w:t>Пинчугского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00016" w:rsidRDefault="00300016" w:rsidP="0030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дня, следующего за  днем опубликования  в периодическом печатном  издании «</w:t>
      </w:r>
      <w:r w:rsidR="002A40E1">
        <w:rPr>
          <w:rFonts w:ascii="Times New Roman" w:hAnsi="Times New Roman" w:cs="Times New Roman"/>
          <w:sz w:val="28"/>
          <w:szCs w:val="28"/>
        </w:rPr>
        <w:t xml:space="preserve">Пинчугский </w:t>
      </w:r>
      <w:r>
        <w:rPr>
          <w:rFonts w:ascii="Times New Roman" w:hAnsi="Times New Roman" w:cs="Times New Roman"/>
          <w:sz w:val="28"/>
          <w:szCs w:val="28"/>
        </w:rPr>
        <w:t xml:space="preserve">вестник»  </w:t>
      </w:r>
    </w:p>
    <w:p w:rsidR="00300016" w:rsidRDefault="00300016" w:rsidP="00300016">
      <w:pPr>
        <w:rPr>
          <w:lang w:val="ru-RU"/>
        </w:rPr>
      </w:pPr>
    </w:p>
    <w:p w:rsidR="00300016" w:rsidRDefault="00300016" w:rsidP="00300016">
      <w:pPr>
        <w:rPr>
          <w:lang w:val="ru-RU"/>
        </w:rPr>
      </w:pPr>
    </w:p>
    <w:p w:rsidR="00300016" w:rsidRDefault="00300016" w:rsidP="003000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r w:rsidR="002A40E1">
        <w:rPr>
          <w:sz w:val="28"/>
          <w:szCs w:val="28"/>
          <w:lang w:val="ru-RU"/>
        </w:rPr>
        <w:t>Пинчугского</w:t>
      </w:r>
      <w:r>
        <w:rPr>
          <w:sz w:val="28"/>
          <w:szCs w:val="28"/>
          <w:lang w:val="ru-RU"/>
        </w:rPr>
        <w:t xml:space="preserve"> сельсовета                                                   </w:t>
      </w:r>
      <w:r w:rsidR="002A40E1">
        <w:rPr>
          <w:sz w:val="28"/>
          <w:szCs w:val="28"/>
          <w:lang w:val="ru-RU"/>
        </w:rPr>
        <w:t>А.В. Чаусенко</w:t>
      </w:r>
    </w:p>
    <w:p w:rsidR="00300016" w:rsidRPr="00300016" w:rsidRDefault="00300016">
      <w:pPr>
        <w:rPr>
          <w:lang w:val="ru-RU"/>
        </w:rPr>
      </w:pPr>
    </w:p>
    <w:sectPr w:rsidR="00300016" w:rsidRPr="0030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00016"/>
    <w:rsid w:val="002A40E1"/>
    <w:rsid w:val="00300016"/>
    <w:rsid w:val="0044192A"/>
    <w:rsid w:val="00617B90"/>
    <w:rsid w:val="0063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016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0001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300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00016"/>
    <w:rPr>
      <w:color w:val="0000FF"/>
      <w:u w:val="single"/>
    </w:rPr>
  </w:style>
  <w:style w:type="paragraph" w:styleId="a4">
    <w:name w:val="Document Map"/>
    <w:basedOn w:val="a"/>
    <w:semiHidden/>
    <w:rsid w:val="003000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63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4;&#1086;&#1082;&#1091;&#1084;&#1077;&#1085;&#1090;&#1099;\&#1088;&#1077;&#1075;&#1080;&#1089;&#1090;&#1088;&#1099;\&#1085;&#1086;&#1103;&#1073;&#1088;&#1100;%202013\&#1052;&#1091;&#1085;&#1080;&#1094;&#1080;&#1087;&#1072;&#1083;&#1100;&#1085;&#1072;&#1103;%20&#1087;&#1088;&#1086;&#1075;&#1088;&#1072;&#1084;&#1084;&#1072;%20&#1084;&#1072;&#1085;&#1079;&#1103;%202013%20&#1075;\&#1055;&#1086;&#1089;&#1090;&#1072;&#1085;&#1086;&#1074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2162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../Документы/регистры/ноябрь 2013/Муниципальная программа манзя 2013 г/Постановление.doc</vt:lpwstr>
      </vt:variant>
      <vt:variant>
        <vt:lpwstr>Par35#Par35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2017-10-11T05:17:00Z</cp:lastPrinted>
  <dcterms:created xsi:type="dcterms:W3CDTF">2017-10-19T04:04:00Z</dcterms:created>
  <dcterms:modified xsi:type="dcterms:W3CDTF">2017-10-19T04:04:00Z</dcterms:modified>
</cp:coreProperties>
</file>