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E6" w:rsidRDefault="007F22E6" w:rsidP="00FE3886">
      <w:pPr>
        <w:pStyle w:val="a1"/>
        <w:framePr w:wrap="none" w:vAnchor="page" w:hAnchor="page" w:x="2363" w:y="783"/>
        <w:shd w:val="clear" w:color="auto" w:fill="auto"/>
        <w:spacing w:line="170" w:lineRule="exact"/>
        <w:ind w:left="20"/>
      </w:pPr>
    </w:p>
    <w:p w:rsidR="007F22E6" w:rsidRDefault="007F22E6" w:rsidP="00FE3886">
      <w:pPr>
        <w:rPr>
          <w:sz w:val="2"/>
          <w:szCs w:val="2"/>
        </w:rPr>
      </w:pPr>
    </w:p>
    <w:p w:rsidR="007F22E6" w:rsidRDefault="007F22E6">
      <w:bookmarkStart w:id="0" w:name="_GoBack"/>
      <w:bookmarkEnd w:id="0"/>
    </w:p>
    <w:p w:rsidR="007F22E6" w:rsidRPr="00953A1F" w:rsidRDefault="007F22E6" w:rsidP="00953A1F"/>
    <w:p w:rsidR="007F22E6" w:rsidRPr="00D97D2B" w:rsidRDefault="007F22E6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АДМИНИСТРАЦИЯ  ПИНЧУГСКОГО СЕЛЬСОВЕТА</w:t>
      </w:r>
    </w:p>
    <w:p w:rsidR="007F22E6" w:rsidRPr="00D97D2B" w:rsidRDefault="007F22E6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 xml:space="preserve">БОГУЧАНСКОГО РАЙОНА   </w:t>
      </w:r>
    </w:p>
    <w:p w:rsidR="007F22E6" w:rsidRPr="00D97D2B" w:rsidRDefault="007F22E6" w:rsidP="00035A53">
      <w:pPr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D97D2B">
        <w:rPr>
          <w:rFonts w:ascii="Times New Roman" w:hAnsi="Times New Roman"/>
          <w:bCs/>
          <w:sz w:val="28"/>
          <w:szCs w:val="28"/>
        </w:rPr>
        <w:br/>
      </w:r>
    </w:p>
    <w:p w:rsidR="007F22E6" w:rsidRPr="00D97D2B" w:rsidRDefault="007F22E6" w:rsidP="00035A53">
      <w:pPr>
        <w:pStyle w:val="Heading1"/>
        <w:ind w:hanging="266"/>
        <w:jc w:val="center"/>
        <w:rPr>
          <w:szCs w:val="28"/>
        </w:rPr>
      </w:pPr>
      <w:r>
        <w:rPr>
          <w:szCs w:val="28"/>
        </w:rPr>
        <w:t xml:space="preserve">              </w:t>
      </w:r>
      <w:r w:rsidRPr="00D97D2B">
        <w:rPr>
          <w:szCs w:val="28"/>
        </w:rPr>
        <w:t xml:space="preserve">ПОСТАНОВЛЕНИЕ </w:t>
      </w:r>
      <w:r w:rsidRPr="00A611D1">
        <w:rPr>
          <w:b/>
          <w:szCs w:val="28"/>
        </w:rPr>
        <w:t>(ПРОЕКТ)</w:t>
      </w:r>
    </w:p>
    <w:p w:rsidR="007F22E6" w:rsidRPr="00D97D2B" w:rsidRDefault="007F22E6" w:rsidP="00035A53">
      <w:pPr>
        <w:pStyle w:val="Heading1"/>
        <w:ind w:hanging="266"/>
        <w:rPr>
          <w:b/>
          <w:szCs w:val="28"/>
        </w:rPr>
      </w:pPr>
      <w:r w:rsidRPr="00D97D2B">
        <w:rPr>
          <w:szCs w:val="28"/>
        </w:rPr>
        <w:t xml:space="preserve">                                                                                </w:t>
      </w:r>
    </w:p>
    <w:p w:rsidR="007F22E6" w:rsidRPr="00F23D06" w:rsidRDefault="007F22E6" w:rsidP="00035A5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00.00.</w:t>
      </w:r>
      <w:r w:rsidRPr="00D97D2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97D2B">
        <w:rPr>
          <w:rFonts w:ascii="Times New Roman" w:hAnsi="Times New Roman"/>
          <w:bCs/>
          <w:sz w:val="28"/>
          <w:szCs w:val="28"/>
        </w:rPr>
        <w:t xml:space="preserve">                            п. Пинчуга</w:t>
      </w:r>
      <w:r w:rsidRPr="00F23D06">
        <w:rPr>
          <w:rFonts w:ascii="Times New Roman" w:hAnsi="Times New Roman"/>
          <w:bCs/>
        </w:rPr>
        <w:t xml:space="preserve">                                   </w:t>
      </w:r>
      <w:r>
        <w:rPr>
          <w:rFonts w:ascii="Times New Roman" w:hAnsi="Times New Roman"/>
          <w:bCs/>
        </w:rPr>
        <w:t xml:space="preserve">        </w:t>
      </w:r>
      <w:r w:rsidRPr="00F23D06">
        <w:rPr>
          <w:rFonts w:ascii="Times New Roman" w:hAnsi="Times New Roman"/>
          <w:bCs/>
        </w:rPr>
        <w:t xml:space="preserve">  №</w:t>
      </w:r>
      <w:r>
        <w:rPr>
          <w:rFonts w:ascii="Times New Roman" w:hAnsi="Times New Roman"/>
          <w:bCs/>
        </w:rPr>
        <w:t xml:space="preserve">        -п</w:t>
      </w:r>
    </w:p>
    <w:p w:rsidR="007F22E6" w:rsidRPr="00F23D06" w:rsidRDefault="007F22E6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F22E6" w:rsidRPr="00F23D06" w:rsidRDefault="007F22E6" w:rsidP="00035A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F22E6" w:rsidRPr="00671F7F" w:rsidRDefault="007F22E6" w:rsidP="00E53F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 Пинчугского сельсовета № 62-п от 13.05.2019 г. о</w:t>
      </w:r>
      <w:r w:rsidRPr="00F23D06">
        <w:rPr>
          <w:rFonts w:ascii="Times New Roman" w:hAnsi="Times New Roman"/>
        </w:rPr>
        <w:t>б утверждении административного регламента  предоставлени</w:t>
      </w:r>
      <w:r>
        <w:rPr>
          <w:rFonts w:ascii="Times New Roman" w:hAnsi="Times New Roman"/>
        </w:rPr>
        <w:t>я му</w:t>
      </w:r>
      <w:r w:rsidRPr="00F23D06">
        <w:rPr>
          <w:rFonts w:ascii="Times New Roman" w:hAnsi="Times New Roman"/>
        </w:rPr>
        <w:t xml:space="preserve">ниципальной </w:t>
      </w:r>
      <w:r w:rsidRPr="00671F7F">
        <w:rPr>
          <w:rFonts w:ascii="Times New Roman" w:hAnsi="Times New Roman" w:cs="Times New Roman"/>
        </w:rPr>
        <w:t xml:space="preserve">услуги  </w:t>
      </w:r>
      <w:r w:rsidRPr="00E53F24">
        <w:rPr>
          <w:rFonts w:ascii="Times New Roman" w:hAnsi="Times New Roman" w:cs="Times New Roman"/>
        </w:rPr>
        <w:t>«</w:t>
      </w:r>
      <w:r w:rsidRPr="00E53F24">
        <w:rPr>
          <w:rFonts w:ascii="Times New Roman" w:hAnsi="Times New Roman" w:cs="Times New Roman"/>
          <w:bCs/>
        </w:rPr>
        <w:t>Приём заявлений граждан на постановку их на учёт в качестве</w:t>
      </w:r>
      <w:r>
        <w:rPr>
          <w:rFonts w:ascii="Times New Roman" w:hAnsi="Times New Roman" w:cs="Times New Roman"/>
          <w:bCs/>
        </w:rPr>
        <w:t xml:space="preserve"> </w:t>
      </w:r>
      <w:r w:rsidRPr="00E53F24">
        <w:rPr>
          <w:rFonts w:ascii="Times New Roman" w:hAnsi="Times New Roman" w:cs="Times New Roman"/>
          <w:bCs/>
        </w:rPr>
        <w:t xml:space="preserve">нуждающихся в </w:t>
      </w:r>
      <w:r>
        <w:rPr>
          <w:rFonts w:ascii="Times New Roman" w:hAnsi="Times New Roman" w:cs="Times New Roman"/>
          <w:bCs/>
        </w:rPr>
        <w:t>у</w:t>
      </w:r>
      <w:r w:rsidRPr="00E53F24">
        <w:rPr>
          <w:rFonts w:ascii="Times New Roman" w:hAnsi="Times New Roman" w:cs="Times New Roman"/>
          <w:bCs/>
        </w:rPr>
        <w:t>лучшении жилищных</w:t>
      </w:r>
      <w:r>
        <w:rPr>
          <w:rFonts w:ascii="Times New Roman" w:hAnsi="Times New Roman" w:cs="Times New Roman"/>
          <w:bCs/>
        </w:rPr>
        <w:t xml:space="preserve"> </w:t>
      </w:r>
      <w:r w:rsidRPr="00E53F24">
        <w:rPr>
          <w:rFonts w:ascii="Times New Roman" w:hAnsi="Times New Roman" w:cs="Times New Roman"/>
          <w:bCs/>
        </w:rPr>
        <w:t>условий</w:t>
      </w:r>
      <w:r w:rsidRPr="00671F7F">
        <w:rPr>
          <w:rFonts w:ascii="Times New Roman" w:hAnsi="Times New Roman" w:cs="Times New Roman"/>
        </w:rPr>
        <w:t>»</w:t>
      </w:r>
    </w:p>
    <w:p w:rsidR="007F22E6" w:rsidRDefault="007F22E6" w:rsidP="00035A53">
      <w:pPr>
        <w:tabs>
          <w:tab w:val="left" w:pos="10304"/>
        </w:tabs>
      </w:pPr>
    </w:p>
    <w:p w:rsidR="007F22E6" w:rsidRPr="002878E2" w:rsidRDefault="007F22E6" w:rsidP="00035A53">
      <w:pPr>
        <w:pStyle w:val="1"/>
        <w:shd w:val="clear" w:color="auto" w:fill="auto"/>
        <w:spacing w:line="322" w:lineRule="exact"/>
        <w:ind w:left="40" w:right="20" w:firstLine="700"/>
        <w:jc w:val="both"/>
        <w:rPr>
          <w:sz w:val="27"/>
          <w:szCs w:val="27"/>
        </w:rPr>
      </w:pPr>
      <w:r w:rsidRPr="002878E2">
        <w:rPr>
          <w:sz w:val="27"/>
          <w:szCs w:val="27"/>
        </w:rPr>
        <w:t xml:space="preserve">В соответствии с пунктом 2 части 1 статьи 7 Федерального закона от 27.07.2010 № 210-ФЗ «Об организации предоставления государственных и муниципальных услуг», руководствуясь статьёй 7 Устава МО Пинчугский сельсовет </w:t>
      </w:r>
    </w:p>
    <w:p w:rsidR="007F22E6" w:rsidRPr="002878E2" w:rsidRDefault="007F22E6" w:rsidP="00035A53">
      <w:pPr>
        <w:pStyle w:val="1"/>
        <w:shd w:val="clear" w:color="auto" w:fill="auto"/>
        <w:spacing w:line="322" w:lineRule="exact"/>
        <w:ind w:left="40" w:right="20" w:firstLine="700"/>
        <w:jc w:val="both"/>
        <w:rPr>
          <w:sz w:val="27"/>
          <w:szCs w:val="27"/>
        </w:rPr>
      </w:pPr>
      <w:r w:rsidRPr="002878E2">
        <w:rPr>
          <w:sz w:val="27"/>
          <w:szCs w:val="27"/>
        </w:rPr>
        <w:t>ПОСТАНОВЛЯЮ:</w:t>
      </w:r>
    </w:p>
    <w:p w:rsidR="007F22E6" w:rsidRPr="00E53F24" w:rsidRDefault="007F22E6" w:rsidP="00671F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8E2">
        <w:rPr>
          <w:rFonts w:ascii="Times New Roman" w:hAnsi="Times New Roman" w:cs="Times New Roman"/>
          <w:sz w:val="27"/>
          <w:szCs w:val="27"/>
        </w:rPr>
        <w:t xml:space="preserve">1. Внести в приложение к постановлению администрации Пинчугского сельсовета № </w:t>
      </w:r>
      <w:r>
        <w:rPr>
          <w:rFonts w:ascii="Times New Roman" w:hAnsi="Times New Roman" w:cs="Times New Roman"/>
          <w:sz w:val="27"/>
          <w:szCs w:val="27"/>
        </w:rPr>
        <w:t>62</w:t>
      </w:r>
      <w:r w:rsidRPr="002878E2">
        <w:rPr>
          <w:rFonts w:ascii="Times New Roman" w:hAnsi="Times New Roman" w:cs="Times New Roman"/>
          <w:sz w:val="27"/>
          <w:szCs w:val="27"/>
        </w:rPr>
        <w:t xml:space="preserve">-п от </w:t>
      </w:r>
      <w:r>
        <w:rPr>
          <w:rFonts w:ascii="Times New Roman" w:hAnsi="Times New Roman" w:cs="Times New Roman"/>
          <w:sz w:val="27"/>
          <w:szCs w:val="27"/>
        </w:rPr>
        <w:t>13.05.2019</w:t>
      </w:r>
      <w:r w:rsidRPr="002878E2">
        <w:rPr>
          <w:rFonts w:ascii="Times New Roman" w:hAnsi="Times New Roman" w:cs="Times New Roman"/>
          <w:sz w:val="27"/>
          <w:szCs w:val="27"/>
        </w:rPr>
        <w:t xml:space="preserve"> г. об утверждении административного регламента  предоставления муниципальной услуги  </w:t>
      </w:r>
      <w:r w:rsidRPr="00E53F24">
        <w:rPr>
          <w:rFonts w:ascii="Times New Roman" w:hAnsi="Times New Roman" w:cs="Times New Roman"/>
          <w:sz w:val="26"/>
          <w:szCs w:val="26"/>
        </w:rPr>
        <w:t>«</w:t>
      </w:r>
      <w:r w:rsidRPr="00E53F24">
        <w:rPr>
          <w:rFonts w:ascii="Times New Roman" w:hAnsi="Times New Roman" w:cs="Times New Roman"/>
          <w:bCs/>
          <w:sz w:val="26"/>
          <w:szCs w:val="26"/>
        </w:rPr>
        <w:t>Приём заявлений граждан на постановку их на учёт в качестве нуждающихся в улучшении жилищных условий</w:t>
      </w:r>
      <w:r w:rsidRPr="00E53F24">
        <w:rPr>
          <w:rFonts w:ascii="Times New Roman" w:hAnsi="Times New Roman" w:cs="Times New Roman"/>
          <w:sz w:val="26"/>
          <w:szCs w:val="26"/>
        </w:rPr>
        <w:t>»   следующие изменения:</w:t>
      </w:r>
    </w:p>
    <w:p w:rsidR="007F22E6" w:rsidRPr="002878E2" w:rsidRDefault="007F22E6" w:rsidP="00035A53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line="322" w:lineRule="exact"/>
        <w:ind w:left="40" w:right="20" w:firstLine="70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п.п 6 п</w:t>
      </w:r>
      <w:r w:rsidRPr="002878E2">
        <w:rPr>
          <w:color w:val="000000"/>
          <w:sz w:val="27"/>
          <w:szCs w:val="27"/>
        </w:rPr>
        <w:t>ункт</w:t>
      </w:r>
      <w:r>
        <w:rPr>
          <w:color w:val="000000"/>
          <w:sz w:val="27"/>
          <w:szCs w:val="27"/>
        </w:rPr>
        <w:t>а</w:t>
      </w:r>
      <w:r w:rsidRPr="002878E2">
        <w:rPr>
          <w:color w:val="000000"/>
          <w:sz w:val="27"/>
          <w:szCs w:val="27"/>
        </w:rPr>
        <w:t xml:space="preserve"> 2.7 раздела 2 слова «</w:t>
      </w:r>
      <w:r>
        <w:rPr>
          <w:color w:val="000000"/>
          <w:sz w:val="27"/>
          <w:szCs w:val="27"/>
        </w:rPr>
        <w:t>выписка из домовой книги</w:t>
      </w:r>
      <w:r w:rsidRPr="002878E2">
        <w:rPr>
          <w:color w:val="000000"/>
          <w:sz w:val="27"/>
          <w:szCs w:val="27"/>
        </w:rPr>
        <w:t>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Федерации»;</w:t>
      </w:r>
    </w:p>
    <w:p w:rsidR="007F22E6" w:rsidRPr="002878E2" w:rsidRDefault="007F22E6" w:rsidP="00035A53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spacing w:line="322" w:lineRule="exact"/>
        <w:ind w:left="40" w:firstLine="70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2878E2">
        <w:rPr>
          <w:color w:val="000000"/>
          <w:sz w:val="27"/>
          <w:szCs w:val="27"/>
        </w:rPr>
        <w:t>ункт 2.7 раздела 2 дополнить предложением следующего содержания:</w:t>
      </w:r>
    </w:p>
    <w:p w:rsidR="007F22E6" w:rsidRPr="002878E2" w:rsidRDefault="007F22E6" w:rsidP="00035A53">
      <w:pPr>
        <w:pStyle w:val="1"/>
        <w:shd w:val="clear" w:color="auto" w:fill="auto"/>
        <w:spacing w:line="322" w:lineRule="exact"/>
        <w:ind w:left="40" w:right="20" w:firstLine="700"/>
        <w:jc w:val="both"/>
        <w:rPr>
          <w:sz w:val="27"/>
          <w:szCs w:val="27"/>
        </w:rPr>
      </w:pPr>
      <w:r w:rsidRPr="002878E2">
        <w:rPr>
          <w:color w:val="000000"/>
          <w:sz w:val="27"/>
          <w:szCs w:val="27"/>
        </w:rPr>
        <w:t xml:space="preserve">«В случае если информация, указанная в </w:t>
      </w:r>
      <w:r>
        <w:rPr>
          <w:color w:val="000000"/>
          <w:sz w:val="27"/>
          <w:szCs w:val="27"/>
        </w:rPr>
        <w:t>п.п 6 п</w:t>
      </w:r>
      <w:r w:rsidRPr="002878E2">
        <w:rPr>
          <w:color w:val="000000"/>
          <w:sz w:val="27"/>
          <w:szCs w:val="27"/>
        </w:rPr>
        <w:t>ункт</w:t>
      </w:r>
      <w:r>
        <w:rPr>
          <w:color w:val="000000"/>
          <w:sz w:val="27"/>
          <w:szCs w:val="27"/>
        </w:rPr>
        <w:t>а</w:t>
      </w:r>
      <w:r w:rsidRPr="002878E2">
        <w:rPr>
          <w:color w:val="000000"/>
          <w:sz w:val="27"/>
          <w:szCs w:val="27"/>
        </w:rPr>
        <w:t xml:space="preserve"> 2.7 раздела 2,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дел».</w:t>
      </w:r>
    </w:p>
    <w:p w:rsidR="007F22E6" w:rsidRPr="002878E2" w:rsidRDefault="007F22E6" w:rsidP="003516D5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7"/>
          <w:szCs w:val="27"/>
        </w:rPr>
      </w:pPr>
      <w:r w:rsidRPr="002878E2">
        <w:rPr>
          <w:color w:val="000000"/>
          <w:sz w:val="27"/>
          <w:szCs w:val="27"/>
        </w:rPr>
        <w:t>2. Контроль за исполнением настоящего постановления оставляю за собой</w:t>
      </w:r>
      <w:r w:rsidRPr="002878E2">
        <w:rPr>
          <w:rStyle w:val="a2"/>
          <w:sz w:val="27"/>
          <w:szCs w:val="27"/>
          <w:lang w:eastAsia="en-US"/>
        </w:rPr>
        <w:t>.</w:t>
      </w:r>
    </w:p>
    <w:p w:rsidR="007F22E6" w:rsidRPr="002878E2" w:rsidRDefault="007F22E6" w:rsidP="00483972">
      <w:pPr>
        <w:pStyle w:val="50"/>
        <w:shd w:val="clear" w:color="auto" w:fill="auto"/>
        <w:tabs>
          <w:tab w:val="left" w:pos="1283"/>
        </w:tabs>
        <w:spacing w:line="240" w:lineRule="auto"/>
        <w:ind w:firstLine="709"/>
        <w:rPr>
          <w:i w:val="0"/>
          <w:sz w:val="27"/>
          <w:szCs w:val="27"/>
        </w:rPr>
      </w:pPr>
      <w:r w:rsidRPr="002878E2">
        <w:rPr>
          <w:rStyle w:val="51"/>
          <w:iCs/>
          <w:sz w:val="27"/>
          <w:szCs w:val="27"/>
        </w:rPr>
        <w:t xml:space="preserve">3. Настоящее постановление опубликовать </w:t>
      </w:r>
      <w:r w:rsidRPr="002878E2">
        <w:rPr>
          <w:i w:val="0"/>
          <w:color w:val="000000"/>
          <w:sz w:val="27"/>
          <w:szCs w:val="27"/>
        </w:rPr>
        <w:t>в печатном издании «Пинчугский вестник</w:t>
      </w:r>
      <w:r w:rsidRPr="002878E2">
        <w:rPr>
          <w:color w:val="000000"/>
          <w:sz w:val="27"/>
          <w:szCs w:val="27"/>
        </w:rPr>
        <w:t>»</w:t>
      </w:r>
      <w:r w:rsidRPr="002878E2">
        <w:rPr>
          <w:rStyle w:val="51"/>
          <w:iCs/>
          <w:sz w:val="27"/>
          <w:szCs w:val="27"/>
        </w:rPr>
        <w:t xml:space="preserve"> и разместить на официальном сайте </w:t>
      </w:r>
      <w:r w:rsidRPr="002878E2">
        <w:rPr>
          <w:i w:val="0"/>
          <w:color w:val="000000"/>
          <w:sz w:val="27"/>
          <w:szCs w:val="27"/>
        </w:rPr>
        <w:t>администрации Пинчугского сельсовета</w:t>
      </w:r>
      <w:r w:rsidRPr="002878E2">
        <w:rPr>
          <w:rStyle w:val="51"/>
          <w:i/>
          <w:iCs/>
          <w:sz w:val="27"/>
          <w:szCs w:val="27"/>
        </w:rPr>
        <w:t xml:space="preserve"> </w:t>
      </w:r>
      <w:r w:rsidRPr="002878E2">
        <w:rPr>
          <w:rStyle w:val="51"/>
          <w:iCs/>
          <w:sz w:val="27"/>
          <w:szCs w:val="27"/>
        </w:rPr>
        <w:t>в сети Интернет</w:t>
      </w:r>
      <w:r w:rsidRPr="002878E2">
        <w:rPr>
          <w:rStyle w:val="51"/>
          <w:i/>
          <w:iCs/>
          <w:sz w:val="27"/>
          <w:szCs w:val="27"/>
        </w:rPr>
        <w:t>.</w:t>
      </w:r>
    </w:p>
    <w:p w:rsidR="007F22E6" w:rsidRPr="002878E2" w:rsidRDefault="007F22E6" w:rsidP="0006439B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878E2">
        <w:rPr>
          <w:rStyle w:val="51"/>
          <w:i w:val="0"/>
          <w:iCs w:val="0"/>
          <w:sz w:val="27"/>
          <w:szCs w:val="27"/>
        </w:rPr>
        <w:t xml:space="preserve">4. Настоящее постановление </w:t>
      </w:r>
      <w:r w:rsidRPr="002878E2">
        <w:rPr>
          <w:sz w:val="27"/>
          <w:szCs w:val="27"/>
        </w:rPr>
        <w:t>вступает в силу в день, следующий  за днем его официального опубликования в газете « Пинчугский  вестник».</w:t>
      </w:r>
    </w:p>
    <w:p w:rsidR="007F22E6" w:rsidRPr="002878E2" w:rsidRDefault="007F22E6" w:rsidP="00483972">
      <w:pPr>
        <w:pStyle w:val="50"/>
        <w:shd w:val="clear" w:color="auto" w:fill="auto"/>
        <w:tabs>
          <w:tab w:val="left" w:pos="1079"/>
        </w:tabs>
        <w:spacing w:line="240" w:lineRule="auto"/>
        <w:ind w:firstLine="709"/>
        <w:rPr>
          <w:color w:val="000000"/>
          <w:sz w:val="27"/>
          <w:szCs w:val="27"/>
        </w:rPr>
      </w:pPr>
    </w:p>
    <w:p w:rsidR="007F22E6" w:rsidRPr="002878E2" w:rsidRDefault="007F22E6" w:rsidP="00035A53">
      <w:pPr>
        <w:pStyle w:val="50"/>
        <w:shd w:val="clear" w:color="auto" w:fill="auto"/>
        <w:tabs>
          <w:tab w:val="left" w:pos="1079"/>
        </w:tabs>
        <w:ind w:right="20"/>
        <w:rPr>
          <w:color w:val="000000"/>
          <w:sz w:val="27"/>
          <w:szCs w:val="27"/>
        </w:rPr>
      </w:pPr>
    </w:p>
    <w:p w:rsidR="007F22E6" w:rsidRPr="002878E2" w:rsidRDefault="007F22E6" w:rsidP="00483972">
      <w:pPr>
        <w:pStyle w:val="50"/>
        <w:shd w:val="clear" w:color="auto" w:fill="auto"/>
        <w:tabs>
          <w:tab w:val="left" w:pos="1079"/>
        </w:tabs>
        <w:ind w:right="20" w:firstLine="708"/>
        <w:rPr>
          <w:i w:val="0"/>
          <w:sz w:val="27"/>
          <w:szCs w:val="27"/>
        </w:rPr>
      </w:pPr>
      <w:r w:rsidRPr="002878E2">
        <w:rPr>
          <w:i w:val="0"/>
          <w:sz w:val="27"/>
          <w:szCs w:val="27"/>
        </w:rPr>
        <w:t>И.о. Главы  Пинчугского  сельсовета                                       О.Н. Фрик</w:t>
      </w:r>
    </w:p>
    <w:p w:rsidR="007F22E6" w:rsidRPr="002878E2" w:rsidRDefault="007F22E6" w:rsidP="00035A53">
      <w:pPr>
        <w:tabs>
          <w:tab w:val="left" w:pos="10304"/>
        </w:tabs>
        <w:ind w:firstLine="709"/>
        <w:jc w:val="both"/>
        <w:rPr>
          <w:sz w:val="27"/>
          <w:szCs w:val="27"/>
        </w:rPr>
      </w:pPr>
    </w:p>
    <w:sectPr w:rsidR="007F22E6" w:rsidRPr="002878E2" w:rsidSect="00035A53">
      <w:pgSz w:w="11909" w:h="16838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909"/>
    <w:multiLevelType w:val="hybridMultilevel"/>
    <w:tmpl w:val="D0FCE954"/>
    <w:lvl w:ilvl="0" w:tplc="2FCADE8A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5D8B7039"/>
    <w:multiLevelType w:val="multilevel"/>
    <w:tmpl w:val="FC421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25317F"/>
    <w:multiLevelType w:val="multilevel"/>
    <w:tmpl w:val="347CD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86"/>
    <w:rsid w:val="00035A53"/>
    <w:rsid w:val="0006439B"/>
    <w:rsid w:val="000B6A66"/>
    <w:rsid w:val="000C3D16"/>
    <w:rsid w:val="001F296F"/>
    <w:rsid w:val="00250D09"/>
    <w:rsid w:val="002878E2"/>
    <w:rsid w:val="00297779"/>
    <w:rsid w:val="0033731F"/>
    <w:rsid w:val="003516D5"/>
    <w:rsid w:val="00483972"/>
    <w:rsid w:val="0050788D"/>
    <w:rsid w:val="00584E89"/>
    <w:rsid w:val="006015FC"/>
    <w:rsid w:val="006447FD"/>
    <w:rsid w:val="00671F7F"/>
    <w:rsid w:val="00733E39"/>
    <w:rsid w:val="007413F5"/>
    <w:rsid w:val="007F22E6"/>
    <w:rsid w:val="00817A88"/>
    <w:rsid w:val="0091650D"/>
    <w:rsid w:val="00953A1F"/>
    <w:rsid w:val="00A344A7"/>
    <w:rsid w:val="00A477CF"/>
    <w:rsid w:val="00A611D1"/>
    <w:rsid w:val="00AE1D3F"/>
    <w:rsid w:val="00B6434D"/>
    <w:rsid w:val="00BC0D3E"/>
    <w:rsid w:val="00C36E0E"/>
    <w:rsid w:val="00C86D67"/>
    <w:rsid w:val="00CE47EB"/>
    <w:rsid w:val="00D61907"/>
    <w:rsid w:val="00D97D2B"/>
    <w:rsid w:val="00DC3846"/>
    <w:rsid w:val="00E24C7E"/>
    <w:rsid w:val="00E53F24"/>
    <w:rsid w:val="00E82AFA"/>
    <w:rsid w:val="00F23D06"/>
    <w:rsid w:val="00FE3886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3A1F"/>
    <w:pPr>
      <w:keepNext/>
      <w:widowControl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A1F"/>
    <w:rPr>
      <w:rFonts w:cs="Times New Roman"/>
      <w:sz w:val="24"/>
      <w:szCs w:val="24"/>
      <w:lang w:val="ru-RU" w:eastAsia="ru-RU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3886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FE388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E3886"/>
    <w:rPr>
      <w:rFonts w:ascii="Times New Roman" w:hAnsi="Times New Roman" w:cs="Times New Roman"/>
      <w:b/>
      <w:bCs/>
      <w:spacing w:val="-6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E3886"/>
    <w:rPr>
      <w:rFonts w:ascii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412pt">
    <w:name w:val="Основной текст (4) + 12 pt"/>
    <w:aliases w:val="Не курсив"/>
    <w:basedOn w:val="4"/>
    <w:uiPriority w:val="99"/>
    <w:rsid w:val="00FE3886"/>
    <w:rPr>
      <w:color w:val="000000"/>
      <w:w w:val="100"/>
      <w:position w:val="0"/>
      <w:sz w:val="24"/>
      <w:szCs w:val="24"/>
      <w:lang w:val="ru-RU"/>
    </w:rPr>
  </w:style>
  <w:style w:type="character" w:customStyle="1" w:styleId="a2">
    <w:name w:val="Основной текст + Курсив"/>
    <w:aliases w:val="Интервал 0 pt"/>
    <w:basedOn w:val="a"/>
    <w:uiPriority w:val="99"/>
    <w:rsid w:val="00FE3886"/>
    <w:rPr>
      <w:i/>
      <w:iCs/>
      <w:color w:val="000000"/>
      <w:spacing w:val="-5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E3886"/>
    <w:rPr>
      <w:rFonts w:ascii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aliases w:val="Интервал 0 pt1"/>
    <w:basedOn w:val="5"/>
    <w:uiPriority w:val="99"/>
    <w:rsid w:val="00FE3886"/>
    <w:rPr>
      <w:color w:val="000000"/>
      <w:spacing w:val="0"/>
      <w:w w:val="100"/>
      <w:position w:val="0"/>
    </w:rPr>
  </w:style>
  <w:style w:type="character" w:customStyle="1" w:styleId="0pt">
    <w:name w:val="Основной текст + Интервал 0 pt"/>
    <w:basedOn w:val="a"/>
    <w:uiPriority w:val="99"/>
    <w:rsid w:val="00FE3886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Normal"/>
    <w:link w:val="a"/>
    <w:uiPriority w:val="99"/>
    <w:rsid w:val="00FE388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pacing w:val="-4"/>
      <w:sz w:val="26"/>
      <w:szCs w:val="26"/>
      <w:lang w:eastAsia="en-US"/>
    </w:rPr>
  </w:style>
  <w:style w:type="paragraph" w:customStyle="1" w:styleId="a1">
    <w:name w:val="Колонтитул"/>
    <w:basedOn w:val="Normal"/>
    <w:link w:val="a0"/>
    <w:uiPriority w:val="99"/>
    <w:rsid w:val="00FE38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17"/>
      <w:szCs w:val="17"/>
      <w:lang w:eastAsia="en-US"/>
    </w:rPr>
  </w:style>
  <w:style w:type="paragraph" w:customStyle="1" w:styleId="20">
    <w:name w:val="Заголовок №2"/>
    <w:basedOn w:val="Normal"/>
    <w:link w:val="2"/>
    <w:uiPriority w:val="99"/>
    <w:rsid w:val="00FE3886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6"/>
      <w:sz w:val="34"/>
      <w:szCs w:val="34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FE3886"/>
    <w:pPr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3"/>
      <w:sz w:val="20"/>
      <w:szCs w:val="20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FE388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5"/>
      <w:sz w:val="26"/>
      <w:szCs w:val="26"/>
      <w:lang w:eastAsia="en-US"/>
    </w:rPr>
  </w:style>
  <w:style w:type="paragraph" w:customStyle="1" w:styleId="ConsNonformat">
    <w:name w:val="ConsNonformat"/>
    <w:uiPriority w:val="99"/>
    <w:rsid w:val="00035A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83972"/>
    <w:pPr>
      <w:widowControl/>
      <w:ind w:left="708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346</Words>
  <Characters>1974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исполнительно-распорядительного органа местного самоуправления</dc:title>
  <dc:subject/>
  <dc:creator>Прокуратура Красноярского края</dc:creator>
  <cp:keywords/>
  <dc:description/>
  <cp:lastModifiedBy>User</cp:lastModifiedBy>
  <cp:revision>18</cp:revision>
  <dcterms:created xsi:type="dcterms:W3CDTF">2020-05-25T02:33:00Z</dcterms:created>
  <dcterms:modified xsi:type="dcterms:W3CDTF">2020-05-25T09:28:00Z</dcterms:modified>
</cp:coreProperties>
</file>