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F1" w:rsidRPr="00D6519E" w:rsidRDefault="00914F60" w:rsidP="00C123F1">
      <w:pPr>
        <w:autoSpaceDE w:val="0"/>
        <w:autoSpaceDN w:val="0"/>
        <w:adjustRightInd w:val="0"/>
        <w:ind w:right="-6" w:firstLine="708"/>
        <w:rPr>
          <w:b/>
          <w:bCs/>
          <w:kern w:val="28"/>
        </w:rPr>
      </w:pPr>
      <w:r>
        <w:rPr>
          <w:b/>
          <w:bCs/>
          <w:kern w:val="28"/>
        </w:rPr>
        <w:t xml:space="preserve">    </w:t>
      </w:r>
      <w:r w:rsidR="00C123F1">
        <w:rPr>
          <w:b/>
          <w:bCs/>
          <w:kern w:val="28"/>
        </w:rPr>
        <w:t xml:space="preserve">МУНИЦИПАЛЬНЫЙ  </w:t>
      </w:r>
      <w:r w:rsidR="00C123F1" w:rsidRPr="00D6519E">
        <w:rPr>
          <w:b/>
          <w:bCs/>
          <w:kern w:val="28"/>
        </w:rPr>
        <w:t>КОНТРАКТ</w:t>
      </w:r>
      <w:r w:rsidR="00C123F1">
        <w:rPr>
          <w:b/>
          <w:bCs/>
          <w:kern w:val="28"/>
        </w:rPr>
        <w:t xml:space="preserve">  №</w:t>
      </w:r>
      <w:r>
        <w:rPr>
          <w:b/>
          <w:bCs/>
          <w:kern w:val="28"/>
        </w:rPr>
        <w:t xml:space="preserve"> 011930001881500000</w:t>
      </w:r>
      <w:r w:rsidR="00F12DBF">
        <w:rPr>
          <w:b/>
          <w:bCs/>
          <w:kern w:val="28"/>
        </w:rPr>
        <w:t>3</w:t>
      </w:r>
      <w:r>
        <w:rPr>
          <w:b/>
          <w:bCs/>
          <w:kern w:val="28"/>
        </w:rPr>
        <w:t>-0234660-0</w:t>
      </w:r>
      <w:r w:rsidR="0083345E">
        <w:rPr>
          <w:b/>
          <w:bCs/>
          <w:kern w:val="28"/>
        </w:rPr>
        <w:t>2</w:t>
      </w:r>
    </w:p>
    <w:p w:rsidR="00C123F1" w:rsidRPr="00D6519E" w:rsidRDefault="00C123F1" w:rsidP="00C123F1">
      <w:pPr>
        <w:jc w:val="both"/>
      </w:pPr>
    </w:p>
    <w:p w:rsidR="00C123F1" w:rsidRPr="00D6519E" w:rsidRDefault="00C123F1" w:rsidP="00C123F1">
      <w:pPr>
        <w:shd w:val="clear" w:color="auto" w:fill="FFFFFF"/>
        <w:autoSpaceDE w:val="0"/>
        <w:autoSpaceDN w:val="0"/>
        <w:adjustRightInd w:val="0"/>
        <w:ind w:firstLine="709"/>
        <w:jc w:val="both"/>
      </w:pPr>
    </w:p>
    <w:p w:rsidR="00C123F1" w:rsidRPr="00D6519E" w:rsidRDefault="00C123F1" w:rsidP="00C123F1">
      <w:pPr>
        <w:shd w:val="clear" w:color="auto" w:fill="FFFFFF"/>
        <w:autoSpaceDE w:val="0"/>
        <w:autoSpaceDN w:val="0"/>
        <w:adjustRightInd w:val="0"/>
        <w:ind w:firstLine="709"/>
        <w:jc w:val="both"/>
      </w:pPr>
      <w:proofErr w:type="spellStart"/>
      <w:r>
        <w:t>п</w:t>
      </w:r>
      <w:proofErr w:type="gramStart"/>
      <w:r>
        <w:t>.П</w:t>
      </w:r>
      <w:proofErr w:type="gramEnd"/>
      <w:r>
        <w:t>инчуга</w:t>
      </w:r>
      <w:proofErr w:type="spellEnd"/>
      <w:r w:rsidRPr="00D6519E">
        <w:t xml:space="preserve"> </w:t>
      </w:r>
      <w:r>
        <w:t>«</w:t>
      </w:r>
      <w:r w:rsidRPr="00D6519E">
        <w:t>__</w:t>
      </w:r>
      <w:r>
        <w:t>»</w:t>
      </w:r>
      <w:r w:rsidRPr="00D6519E">
        <w:t> __________ 201</w:t>
      </w:r>
      <w:r>
        <w:t>5</w:t>
      </w:r>
      <w:r w:rsidRPr="00D6519E">
        <w:t> г.</w:t>
      </w:r>
      <w:r w:rsidRPr="00D6519E">
        <w:br/>
      </w:r>
    </w:p>
    <w:p w:rsidR="00C123F1" w:rsidRPr="00D6519E" w:rsidRDefault="00C123F1" w:rsidP="00C123F1">
      <w:pPr>
        <w:shd w:val="clear" w:color="auto" w:fill="FFFFFF"/>
        <w:autoSpaceDE w:val="0"/>
        <w:autoSpaceDN w:val="0"/>
        <w:adjustRightInd w:val="0"/>
        <w:ind w:firstLine="709"/>
        <w:jc w:val="both"/>
      </w:pPr>
      <w:proofErr w:type="gramStart"/>
      <w:r w:rsidRPr="00B924FD">
        <w:rPr>
          <w:b/>
          <w:sz w:val="22"/>
          <w:szCs w:val="22"/>
        </w:rPr>
        <w:t xml:space="preserve">Администрация </w:t>
      </w:r>
      <w:proofErr w:type="spellStart"/>
      <w:r w:rsidRPr="00B924FD">
        <w:rPr>
          <w:b/>
          <w:sz w:val="22"/>
          <w:szCs w:val="22"/>
        </w:rPr>
        <w:t>Пинчугского</w:t>
      </w:r>
      <w:proofErr w:type="spellEnd"/>
      <w:r w:rsidRPr="00B924FD">
        <w:rPr>
          <w:b/>
          <w:sz w:val="22"/>
          <w:szCs w:val="22"/>
        </w:rPr>
        <w:t xml:space="preserve"> сельсовета</w:t>
      </w:r>
      <w:r w:rsidRPr="0050267D">
        <w:rPr>
          <w:sz w:val="22"/>
          <w:szCs w:val="22"/>
        </w:rPr>
        <w:t>,</w:t>
      </w:r>
      <w:r>
        <w:rPr>
          <w:sz w:val="22"/>
          <w:szCs w:val="22"/>
        </w:rPr>
        <w:t xml:space="preserve"> </w:t>
      </w:r>
      <w:r w:rsidRPr="0050267D">
        <w:rPr>
          <w:sz w:val="22"/>
          <w:szCs w:val="22"/>
        </w:rPr>
        <w:t xml:space="preserve"> в лице </w:t>
      </w:r>
      <w:r>
        <w:rPr>
          <w:sz w:val="22"/>
          <w:szCs w:val="22"/>
        </w:rPr>
        <w:t xml:space="preserve">Главы </w:t>
      </w:r>
      <w:proofErr w:type="spellStart"/>
      <w:r>
        <w:rPr>
          <w:sz w:val="22"/>
          <w:szCs w:val="22"/>
        </w:rPr>
        <w:t>Пинчугского</w:t>
      </w:r>
      <w:proofErr w:type="spellEnd"/>
      <w:r>
        <w:rPr>
          <w:sz w:val="22"/>
          <w:szCs w:val="22"/>
        </w:rPr>
        <w:t xml:space="preserve"> сельсовета </w:t>
      </w:r>
      <w:proofErr w:type="spellStart"/>
      <w:r>
        <w:rPr>
          <w:sz w:val="22"/>
          <w:szCs w:val="22"/>
        </w:rPr>
        <w:t>Чаусенко</w:t>
      </w:r>
      <w:proofErr w:type="spellEnd"/>
      <w:r>
        <w:rPr>
          <w:sz w:val="22"/>
          <w:szCs w:val="22"/>
        </w:rPr>
        <w:t xml:space="preserve"> Александра Викторовича, </w:t>
      </w:r>
      <w:r w:rsidRPr="0050267D">
        <w:rPr>
          <w:sz w:val="22"/>
          <w:szCs w:val="22"/>
        </w:rPr>
        <w:t>действующ</w:t>
      </w:r>
      <w:r>
        <w:rPr>
          <w:sz w:val="22"/>
          <w:szCs w:val="22"/>
        </w:rPr>
        <w:t>его</w:t>
      </w:r>
      <w:r w:rsidRPr="0050267D">
        <w:rPr>
          <w:sz w:val="22"/>
          <w:szCs w:val="22"/>
        </w:rPr>
        <w:t xml:space="preserve"> </w:t>
      </w:r>
      <w:r>
        <w:rPr>
          <w:sz w:val="22"/>
          <w:szCs w:val="22"/>
        </w:rPr>
        <w:t>на основании Устава</w:t>
      </w:r>
      <w:r w:rsidRPr="00107C8F">
        <w:t>, именуем</w:t>
      </w:r>
      <w:r w:rsidR="0083345E">
        <w:t>ая</w:t>
      </w:r>
      <w:r w:rsidRPr="00107C8F">
        <w:t xml:space="preserve"> в дальнейшем «</w:t>
      </w:r>
      <w:r>
        <w:t>З</w:t>
      </w:r>
      <w:r w:rsidRPr="00107C8F">
        <w:t>аказчик»,</w:t>
      </w:r>
      <w:r w:rsidRPr="00DC5CEF">
        <w:rPr>
          <w:sz w:val="22"/>
          <w:szCs w:val="22"/>
        </w:rPr>
        <w:t xml:space="preserve"> </w:t>
      </w:r>
      <w:r w:rsidRPr="0050267D">
        <w:rPr>
          <w:sz w:val="22"/>
          <w:szCs w:val="22"/>
        </w:rPr>
        <w:t xml:space="preserve">с одной стороны,  и  победитель </w:t>
      </w:r>
      <w:r w:rsidR="006500D8">
        <w:rPr>
          <w:sz w:val="22"/>
          <w:szCs w:val="22"/>
        </w:rPr>
        <w:t>электронного</w:t>
      </w:r>
      <w:r w:rsidRPr="0050267D">
        <w:rPr>
          <w:sz w:val="22"/>
          <w:szCs w:val="22"/>
        </w:rPr>
        <w:t xml:space="preserve"> аукциона</w:t>
      </w:r>
      <w:r>
        <w:rPr>
          <w:sz w:val="22"/>
          <w:szCs w:val="22"/>
        </w:rPr>
        <w:t xml:space="preserve"> </w:t>
      </w:r>
      <w:r w:rsidR="00A72410">
        <w:rPr>
          <w:sz w:val="22"/>
          <w:szCs w:val="22"/>
        </w:rPr>
        <w:t>Государственное предприятие Красноярского края «Дорожно-эксплуатационная организация»</w:t>
      </w:r>
      <w:r w:rsidR="00031138">
        <w:rPr>
          <w:sz w:val="22"/>
          <w:szCs w:val="22"/>
        </w:rPr>
        <w:t xml:space="preserve"> (далее ГП «</w:t>
      </w:r>
      <w:proofErr w:type="spellStart"/>
      <w:r w:rsidR="00031138">
        <w:rPr>
          <w:sz w:val="22"/>
          <w:szCs w:val="22"/>
        </w:rPr>
        <w:t>КрайДЭО</w:t>
      </w:r>
      <w:proofErr w:type="spellEnd"/>
      <w:r w:rsidR="00031138">
        <w:rPr>
          <w:sz w:val="22"/>
          <w:szCs w:val="22"/>
        </w:rPr>
        <w:t>»)</w:t>
      </w:r>
      <w:r w:rsidRPr="00107C8F">
        <w:t xml:space="preserve">, именуемое в дальнейшем «Поставщик», в лице </w:t>
      </w:r>
      <w:r w:rsidR="006500D8">
        <w:t>Старовойтова Алексея Петровича</w:t>
      </w:r>
      <w:r w:rsidRPr="00107C8F">
        <w:t xml:space="preserve">, действующего на основании </w:t>
      </w:r>
      <w:r w:rsidR="006500D8">
        <w:t>Устава</w:t>
      </w:r>
      <w:r w:rsidR="0083345E">
        <w:t xml:space="preserve"> и приказа Министерства транспорта</w:t>
      </w:r>
      <w:r w:rsidR="00013923">
        <w:t xml:space="preserve"> Красноярского края</w:t>
      </w:r>
      <w:r w:rsidR="00C8252B">
        <w:t xml:space="preserve"> №32 л/с от 08.04.2015г</w:t>
      </w:r>
      <w:proofErr w:type="gramEnd"/>
      <w:r w:rsidR="00C8252B">
        <w:t>.</w:t>
      </w:r>
      <w:r w:rsidRPr="00107C8F">
        <w:t xml:space="preserve">, </w:t>
      </w:r>
      <w:proofErr w:type="gramStart"/>
      <w:r w:rsidRPr="00107C8F">
        <w:t xml:space="preserve">с другой стороны, вместе именуемые в дальнейшем «Стороны», на основании протокола </w:t>
      </w:r>
      <w:r w:rsidR="00A72410">
        <w:t>рассмотрения единственной заявки на участие в электронном аукционе</w:t>
      </w:r>
      <w:r w:rsidRPr="00107C8F">
        <w:t xml:space="preserve"> № </w:t>
      </w:r>
      <w:r w:rsidR="00F12DBF">
        <w:t>2</w:t>
      </w:r>
      <w:r w:rsidR="00A72410">
        <w:t>-2015</w:t>
      </w:r>
      <w:r w:rsidRPr="00107C8F">
        <w:t xml:space="preserve"> от «</w:t>
      </w:r>
      <w:r w:rsidR="00A72410">
        <w:t>08</w:t>
      </w:r>
      <w:r w:rsidRPr="00107C8F">
        <w:t xml:space="preserve">» </w:t>
      </w:r>
      <w:r w:rsidR="00A72410">
        <w:t>мая</w:t>
      </w:r>
      <w:r w:rsidRPr="00107C8F">
        <w:t xml:space="preserve"> 201</w:t>
      </w:r>
      <w:r>
        <w:t>5</w:t>
      </w:r>
      <w:r w:rsidRPr="00107C8F">
        <w:t xml:space="preserve"> г</w:t>
      </w:r>
      <w:r w:rsidRPr="00171414">
        <w:t xml:space="preserve">., </w:t>
      </w:r>
      <w:r w:rsidRPr="00171414">
        <w:rPr>
          <w:sz w:val="22"/>
          <w:szCs w:val="22"/>
        </w:rPr>
        <w:t>п.</w:t>
      </w:r>
      <w:r w:rsidR="00030099">
        <w:rPr>
          <w:sz w:val="22"/>
          <w:szCs w:val="22"/>
        </w:rPr>
        <w:t>25</w:t>
      </w:r>
      <w:r w:rsidRPr="00171414">
        <w:rPr>
          <w:sz w:val="22"/>
          <w:szCs w:val="22"/>
        </w:rPr>
        <w:t xml:space="preserve"> ст. </w:t>
      </w:r>
      <w:r w:rsidR="00030099">
        <w:rPr>
          <w:sz w:val="22"/>
          <w:szCs w:val="22"/>
        </w:rPr>
        <w:t>93</w:t>
      </w:r>
      <w:r w:rsidRPr="00171414">
        <w:rPr>
          <w:sz w:val="22"/>
          <w:szCs w:val="22"/>
        </w:rPr>
        <w:t xml:space="preserve">  Федерального Закона РФ </w:t>
      </w:r>
      <w:r w:rsidR="006500D8">
        <w:rPr>
          <w:sz w:val="22"/>
          <w:szCs w:val="22"/>
        </w:rPr>
        <w:t>№44-ФЗ</w:t>
      </w:r>
      <w:r w:rsidR="006500D8" w:rsidRPr="00171414">
        <w:rPr>
          <w:sz w:val="22"/>
          <w:szCs w:val="22"/>
        </w:rPr>
        <w:t xml:space="preserve"> </w:t>
      </w:r>
      <w:r w:rsidRPr="00171414">
        <w:rPr>
          <w:sz w:val="22"/>
          <w:szCs w:val="22"/>
        </w:rPr>
        <w:t>от 05.04.2013г.</w:t>
      </w:r>
      <w:r w:rsidR="006500D8">
        <w:rPr>
          <w:sz w:val="22"/>
          <w:szCs w:val="22"/>
        </w:rPr>
        <w:t xml:space="preserve"> </w:t>
      </w:r>
      <w:r w:rsidRPr="00171414">
        <w:rPr>
          <w:sz w:val="22"/>
          <w:szCs w:val="22"/>
        </w:rPr>
        <w:t>«О контрактной системе в сфере закупок товаров, работ, услуг для обеспечения</w:t>
      </w:r>
      <w:r>
        <w:rPr>
          <w:sz w:val="22"/>
          <w:szCs w:val="22"/>
        </w:rPr>
        <w:t xml:space="preserve"> государственных и муниципальных нужд»</w:t>
      </w:r>
      <w:r w:rsidRPr="00A57434">
        <w:rPr>
          <w:sz w:val="22"/>
          <w:szCs w:val="22"/>
        </w:rPr>
        <w:t xml:space="preserve"> заключили  настоящий  муниципальный  контракт  (далее - контракт) о нижеследующем</w:t>
      </w:r>
      <w:r w:rsidRPr="00D6519E">
        <w:t>:</w:t>
      </w:r>
      <w:proofErr w:type="gramEnd"/>
    </w:p>
    <w:p w:rsidR="00C123F1" w:rsidRDefault="00C123F1" w:rsidP="00C123F1">
      <w:pPr>
        <w:shd w:val="clear" w:color="auto" w:fill="FFFFFF"/>
        <w:autoSpaceDE w:val="0"/>
        <w:autoSpaceDN w:val="0"/>
        <w:adjustRightInd w:val="0"/>
        <w:ind w:firstLine="709"/>
        <w:jc w:val="center"/>
        <w:rPr>
          <w:b/>
          <w:bCs/>
        </w:rPr>
      </w:pPr>
    </w:p>
    <w:p w:rsidR="00C123F1" w:rsidRPr="00D6519E" w:rsidRDefault="00C123F1" w:rsidP="00C123F1">
      <w:pPr>
        <w:shd w:val="clear" w:color="auto" w:fill="FFFFFF"/>
        <w:autoSpaceDE w:val="0"/>
        <w:autoSpaceDN w:val="0"/>
        <w:adjustRightInd w:val="0"/>
        <w:ind w:firstLine="709"/>
        <w:jc w:val="center"/>
      </w:pPr>
      <w:r w:rsidRPr="00D6519E">
        <w:rPr>
          <w:b/>
          <w:bCs/>
        </w:rPr>
        <w:t>1. Предмет Контракта</w:t>
      </w:r>
    </w:p>
    <w:p w:rsidR="00C123F1" w:rsidRPr="00D6519E" w:rsidRDefault="00C123F1" w:rsidP="00C123F1">
      <w:pPr>
        <w:shd w:val="clear" w:color="auto" w:fill="FFFFFF"/>
        <w:autoSpaceDE w:val="0"/>
        <w:autoSpaceDN w:val="0"/>
        <w:adjustRightInd w:val="0"/>
        <w:ind w:firstLine="709"/>
        <w:jc w:val="both"/>
      </w:pPr>
    </w:p>
    <w:p w:rsidR="00C123F1" w:rsidRPr="0050267D" w:rsidRDefault="00C123F1" w:rsidP="00C123F1">
      <w:pPr>
        <w:jc w:val="both"/>
        <w:rPr>
          <w:sz w:val="22"/>
          <w:szCs w:val="22"/>
        </w:rPr>
      </w:pPr>
      <w:r w:rsidRPr="0050267D">
        <w:rPr>
          <w:sz w:val="22"/>
          <w:szCs w:val="22"/>
        </w:rPr>
        <w:t xml:space="preserve">               1.1. Предметом муниципального контракта является</w:t>
      </w:r>
      <w:r w:rsidRPr="0050267D">
        <w:rPr>
          <w:bCs/>
          <w:sz w:val="22"/>
          <w:szCs w:val="22"/>
        </w:rPr>
        <w:t xml:space="preserve"> </w:t>
      </w:r>
      <w:r>
        <w:rPr>
          <w:color w:val="000000"/>
        </w:rPr>
        <w:t xml:space="preserve">ремонт автомобильной дороги общего пользования местного значения в границах муниципального образования </w:t>
      </w:r>
      <w:proofErr w:type="spellStart"/>
      <w:r>
        <w:rPr>
          <w:color w:val="000000"/>
        </w:rPr>
        <w:t>Пинчугский</w:t>
      </w:r>
      <w:proofErr w:type="spellEnd"/>
      <w:r>
        <w:rPr>
          <w:color w:val="000000"/>
        </w:rPr>
        <w:t xml:space="preserve"> сельсовет (ул. </w:t>
      </w:r>
      <w:proofErr w:type="gramStart"/>
      <w:r w:rsidR="00F12DBF">
        <w:rPr>
          <w:color w:val="000000"/>
        </w:rPr>
        <w:t>Советская</w:t>
      </w:r>
      <w:proofErr w:type="gramEnd"/>
      <w:r>
        <w:rPr>
          <w:color w:val="000000"/>
        </w:rPr>
        <w:t>)</w:t>
      </w:r>
      <w:r>
        <w:rPr>
          <w:sz w:val="22"/>
          <w:szCs w:val="22"/>
        </w:rPr>
        <w:t>.</w:t>
      </w:r>
    </w:p>
    <w:p w:rsidR="00C123F1" w:rsidRPr="0050267D" w:rsidRDefault="00C123F1" w:rsidP="00C123F1">
      <w:pPr>
        <w:jc w:val="both"/>
        <w:rPr>
          <w:sz w:val="22"/>
          <w:szCs w:val="22"/>
        </w:rPr>
      </w:pPr>
      <w:r w:rsidRPr="0050267D">
        <w:rPr>
          <w:sz w:val="22"/>
          <w:szCs w:val="22"/>
        </w:rPr>
        <w:t xml:space="preserve">               1.2. Подрядчик принимает на себя обязательства выполнить работы в обусловленный срок, а Заказчик - принять и оплатить работы по условиям настоящего контракта в соответствии с прилагаемым локальным сметным расчетом.</w:t>
      </w:r>
    </w:p>
    <w:p w:rsidR="00C123F1" w:rsidRPr="0050267D" w:rsidRDefault="00C123F1" w:rsidP="00C123F1">
      <w:pPr>
        <w:pStyle w:val="ConsNormal"/>
        <w:widowControl/>
        <w:ind w:firstLine="900"/>
        <w:jc w:val="both"/>
        <w:rPr>
          <w:rFonts w:ascii="Times New Roman" w:hAnsi="Times New Roman"/>
          <w:sz w:val="22"/>
          <w:szCs w:val="22"/>
        </w:rPr>
      </w:pPr>
      <w:r w:rsidRPr="0050267D">
        <w:rPr>
          <w:rFonts w:ascii="Times New Roman" w:hAnsi="Times New Roman"/>
          <w:sz w:val="22"/>
          <w:szCs w:val="22"/>
        </w:rPr>
        <w:t>1.3. Качество выполнения работ должно соответствовать техническим условиям и действующим стандартам (</w:t>
      </w:r>
      <w:proofErr w:type="spellStart"/>
      <w:r w:rsidRPr="0050267D">
        <w:rPr>
          <w:rFonts w:ascii="Times New Roman" w:hAnsi="Times New Roman"/>
          <w:sz w:val="22"/>
          <w:szCs w:val="22"/>
        </w:rPr>
        <w:t>СНиПам</w:t>
      </w:r>
      <w:proofErr w:type="spellEnd"/>
      <w:r w:rsidRPr="0050267D">
        <w:rPr>
          <w:rFonts w:ascii="Times New Roman" w:hAnsi="Times New Roman"/>
          <w:sz w:val="22"/>
          <w:szCs w:val="22"/>
        </w:rPr>
        <w:t xml:space="preserve">, </w:t>
      </w:r>
      <w:proofErr w:type="spellStart"/>
      <w:r w:rsidRPr="0050267D">
        <w:rPr>
          <w:rFonts w:ascii="Times New Roman" w:hAnsi="Times New Roman"/>
          <w:sz w:val="22"/>
          <w:szCs w:val="22"/>
        </w:rPr>
        <w:t>ГОСТам</w:t>
      </w:r>
      <w:proofErr w:type="spellEnd"/>
      <w:r w:rsidRPr="0050267D">
        <w:rPr>
          <w:rFonts w:ascii="Times New Roman" w:hAnsi="Times New Roman"/>
          <w:sz w:val="22"/>
          <w:szCs w:val="22"/>
        </w:rPr>
        <w:t>).</w:t>
      </w:r>
    </w:p>
    <w:p w:rsidR="00C123F1" w:rsidRPr="0050267D" w:rsidRDefault="00C123F1" w:rsidP="00C123F1">
      <w:pPr>
        <w:pStyle w:val="ConsNormal"/>
        <w:widowControl/>
        <w:ind w:right="-365" w:firstLine="0"/>
        <w:jc w:val="center"/>
        <w:rPr>
          <w:rFonts w:ascii="Times New Roman" w:hAnsi="Times New Roman"/>
          <w:b/>
          <w:sz w:val="22"/>
          <w:szCs w:val="22"/>
        </w:rPr>
      </w:pPr>
    </w:p>
    <w:p w:rsidR="00C123F1" w:rsidRPr="0050267D" w:rsidRDefault="00C123F1" w:rsidP="00C123F1">
      <w:pPr>
        <w:pStyle w:val="ConsNormal"/>
        <w:widowControl/>
        <w:ind w:right="-365" w:firstLine="0"/>
        <w:jc w:val="center"/>
        <w:rPr>
          <w:rFonts w:ascii="Times New Roman" w:hAnsi="Times New Roman"/>
          <w:b/>
          <w:sz w:val="22"/>
          <w:szCs w:val="22"/>
        </w:rPr>
      </w:pPr>
      <w:r w:rsidRPr="0050267D">
        <w:rPr>
          <w:rFonts w:ascii="Times New Roman" w:hAnsi="Times New Roman"/>
          <w:b/>
          <w:sz w:val="22"/>
          <w:szCs w:val="22"/>
        </w:rPr>
        <w:t>II. Цена и порядок расчетов</w:t>
      </w:r>
    </w:p>
    <w:p w:rsidR="00C123F1" w:rsidRPr="0050267D" w:rsidRDefault="00C123F1" w:rsidP="00C123F1">
      <w:pPr>
        <w:pStyle w:val="ConsNonformat"/>
        <w:widowControl/>
        <w:ind w:right="-365"/>
        <w:jc w:val="both"/>
        <w:rPr>
          <w:rFonts w:ascii="Times New Roman" w:hAnsi="Times New Roman"/>
          <w:sz w:val="22"/>
          <w:szCs w:val="22"/>
        </w:rPr>
      </w:pPr>
    </w:p>
    <w:p w:rsidR="00914F60" w:rsidRDefault="00C123F1" w:rsidP="00C123F1">
      <w:pPr>
        <w:pStyle w:val="1"/>
        <w:widowControl/>
        <w:ind w:firstLine="720"/>
        <w:jc w:val="both"/>
        <w:rPr>
          <w:snapToGrid/>
          <w:sz w:val="22"/>
          <w:szCs w:val="22"/>
        </w:rPr>
      </w:pPr>
      <w:r w:rsidRPr="0050267D">
        <w:rPr>
          <w:sz w:val="22"/>
          <w:szCs w:val="22"/>
        </w:rPr>
        <w:t xml:space="preserve">2.1. </w:t>
      </w:r>
      <w:r w:rsidRPr="0028126A">
        <w:rPr>
          <w:snapToGrid/>
          <w:sz w:val="22"/>
          <w:szCs w:val="22"/>
        </w:rPr>
        <w:t xml:space="preserve">Общая стоимость работ по настоящему </w:t>
      </w:r>
      <w:r>
        <w:rPr>
          <w:snapToGrid/>
          <w:sz w:val="22"/>
          <w:szCs w:val="22"/>
        </w:rPr>
        <w:t>к</w:t>
      </w:r>
      <w:r w:rsidRPr="0028126A">
        <w:rPr>
          <w:snapToGrid/>
          <w:sz w:val="22"/>
          <w:szCs w:val="22"/>
        </w:rPr>
        <w:t xml:space="preserve">онтракту в соответствии с результатами открытого аукциона </w:t>
      </w:r>
      <w:r w:rsidRPr="00BE3B7A">
        <w:rPr>
          <w:snapToGrid/>
          <w:sz w:val="22"/>
          <w:szCs w:val="22"/>
        </w:rPr>
        <w:t xml:space="preserve">в электронной форме составляет </w:t>
      </w:r>
      <w:r w:rsidR="00F12DBF">
        <w:rPr>
          <w:snapToGrid/>
          <w:sz w:val="22"/>
          <w:szCs w:val="22"/>
        </w:rPr>
        <w:t>573 197</w:t>
      </w:r>
      <w:r w:rsidR="00FD27BD">
        <w:rPr>
          <w:snapToGrid/>
          <w:sz w:val="22"/>
          <w:szCs w:val="22"/>
        </w:rPr>
        <w:t xml:space="preserve"> </w:t>
      </w:r>
      <w:r w:rsidR="006500D8">
        <w:rPr>
          <w:snapToGrid/>
          <w:sz w:val="22"/>
          <w:szCs w:val="22"/>
        </w:rPr>
        <w:t>(</w:t>
      </w:r>
      <w:r w:rsidR="00F12DBF">
        <w:rPr>
          <w:snapToGrid/>
          <w:sz w:val="22"/>
          <w:szCs w:val="22"/>
        </w:rPr>
        <w:t>Пятьсот семьдесят три тысячи сто девяносто семь</w:t>
      </w:r>
      <w:r w:rsidR="00C8252B">
        <w:rPr>
          <w:snapToGrid/>
          <w:sz w:val="22"/>
          <w:szCs w:val="22"/>
        </w:rPr>
        <w:t>)</w:t>
      </w:r>
      <w:r w:rsidR="006500D8">
        <w:rPr>
          <w:snapToGrid/>
          <w:sz w:val="22"/>
          <w:szCs w:val="22"/>
        </w:rPr>
        <w:t xml:space="preserve"> рубл</w:t>
      </w:r>
      <w:r w:rsidR="00F12DBF">
        <w:rPr>
          <w:snapToGrid/>
          <w:sz w:val="22"/>
          <w:szCs w:val="22"/>
        </w:rPr>
        <w:t>ей</w:t>
      </w:r>
      <w:r w:rsidR="006500D8">
        <w:rPr>
          <w:snapToGrid/>
          <w:sz w:val="22"/>
          <w:szCs w:val="22"/>
        </w:rPr>
        <w:t xml:space="preserve"> 00 копеек</w:t>
      </w:r>
      <w:r w:rsidR="00FD27BD">
        <w:rPr>
          <w:snapToGrid/>
          <w:sz w:val="22"/>
          <w:szCs w:val="22"/>
        </w:rPr>
        <w:t xml:space="preserve">, в т.ч. НДС </w:t>
      </w:r>
      <w:r w:rsidR="00F12DBF">
        <w:rPr>
          <w:snapToGrid/>
          <w:sz w:val="22"/>
          <w:szCs w:val="22"/>
        </w:rPr>
        <w:t>87</w:t>
      </w:r>
      <w:r w:rsidR="00532E4D">
        <w:rPr>
          <w:snapToGrid/>
          <w:sz w:val="22"/>
          <w:szCs w:val="22"/>
        </w:rPr>
        <w:t> </w:t>
      </w:r>
      <w:r w:rsidR="00F12DBF">
        <w:rPr>
          <w:snapToGrid/>
          <w:sz w:val="22"/>
          <w:szCs w:val="22"/>
        </w:rPr>
        <w:t>436</w:t>
      </w:r>
      <w:r w:rsidR="00532E4D">
        <w:rPr>
          <w:snapToGrid/>
          <w:sz w:val="22"/>
          <w:szCs w:val="22"/>
        </w:rPr>
        <w:t xml:space="preserve"> </w:t>
      </w:r>
      <w:r w:rsidR="00FD27BD">
        <w:rPr>
          <w:snapToGrid/>
          <w:sz w:val="22"/>
          <w:szCs w:val="22"/>
        </w:rPr>
        <w:t xml:space="preserve"> (</w:t>
      </w:r>
      <w:r w:rsidR="00F12DBF">
        <w:rPr>
          <w:snapToGrid/>
          <w:sz w:val="22"/>
          <w:szCs w:val="22"/>
        </w:rPr>
        <w:t>Восемьдесят семь</w:t>
      </w:r>
      <w:r w:rsidR="00FD27BD">
        <w:rPr>
          <w:snapToGrid/>
          <w:sz w:val="22"/>
          <w:szCs w:val="22"/>
        </w:rPr>
        <w:t xml:space="preserve"> тысяч </w:t>
      </w:r>
      <w:r w:rsidR="00F12DBF">
        <w:rPr>
          <w:snapToGrid/>
          <w:sz w:val="22"/>
          <w:szCs w:val="22"/>
        </w:rPr>
        <w:t>четыреста тридцать шесть</w:t>
      </w:r>
      <w:r w:rsidR="00C8252B">
        <w:rPr>
          <w:snapToGrid/>
          <w:sz w:val="22"/>
          <w:szCs w:val="22"/>
        </w:rPr>
        <w:t>)</w:t>
      </w:r>
      <w:r w:rsidR="00FD27BD">
        <w:rPr>
          <w:snapToGrid/>
          <w:sz w:val="22"/>
          <w:szCs w:val="22"/>
        </w:rPr>
        <w:t xml:space="preserve"> рублей </w:t>
      </w:r>
      <w:r w:rsidR="00F12DBF">
        <w:rPr>
          <w:snapToGrid/>
          <w:sz w:val="22"/>
          <w:szCs w:val="22"/>
        </w:rPr>
        <w:t>8</w:t>
      </w:r>
      <w:r w:rsidR="00FD27BD">
        <w:rPr>
          <w:snapToGrid/>
          <w:sz w:val="22"/>
          <w:szCs w:val="22"/>
        </w:rPr>
        <w:t>3 копейки</w:t>
      </w:r>
      <w:r w:rsidR="00C8252B">
        <w:rPr>
          <w:snapToGrid/>
          <w:sz w:val="22"/>
          <w:szCs w:val="22"/>
        </w:rPr>
        <w:t>,</w:t>
      </w:r>
      <w:r w:rsidRPr="00BE3B7A">
        <w:rPr>
          <w:snapToGrid/>
          <w:sz w:val="22"/>
          <w:szCs w:val="22"/>
        </w:rPr>
        <w:t xml:space="preserve"> в том числе: </w:t>
      </w:r>
    </w:p>
    <w:p w:rsidR="00914F60" w:rsidRDefault="00F12DBF" w:rsidP="00C123F1">
      <w:pPr>
        <w:pStyle w:val="1"/>
        <w:widowControl/>
        <w:ind w:firstLine="720"/>
        <w:jc w:val="both"/>
        <w:rPr>
          <w:snapToGrid/>
          <w:sz w:val="22"/>
          <w:szCs w:val="22"/>
        </w:rPr>
      </w:pPr>
      <w:r>
        <w:rPr>
          <w:snapToGrid/>
          <w:sz w:val="22"/>
          <w:szCs w:val="22"/>
        </w:rPr>
        <w:t>553 934</w:t>
      </w:r>
      <w:r w:rsidR="00FD27BD">
        <w:rPr>
          <w:snapToGrid/>
          <w:sz w:val="22"/>
          <w:szCs w:val="22"/>
        </w:rPr>
        <w:t xml:space="preserve"> (</w:t>
      </w:r>
      <w:r>
        <w:rPr>
          <w:snapToGrid/>
          <w:sz w:val="22"/>
          <w:szCs w:val="22"/>
        </w:rPr>
        <w:t>Пятьсот пятьдесят три тысячи девятьсот тридцать четыре</w:t>
      </w:r>
      <w:r w:rsidR="00C8252B">
        <w:rPr>
          <w:snapToGrid/>
          <w:sz w:val="22"/>
          <w:szCs w:val="22"/>
        </w:rPr>
        <w:t>)</w:t>
      </w:r>
      <w:r w:rsidR="00FD27BD">
        <w:rPr>
          <w:snapToGrid/>
          <w:sz w:val="22"/>
          <w:szCs w:val="22"/>
        </w:rPr>
        <w:t xml:space="preserve"> рубл</w:t>
      </w:r>
      <w:r>
        <w:rPr>
          <w:snapToGrid/>
          <w:sz w:val="22"/>
          <w:szCs w:val="22"/>
        </w:rPr>
        <w:t>я</w:t>
      </w:r>
      <w:r w:rsidR="00FD27BD">
        <w:rPr>
          <w:snapToGrid/>
          <w:sz w:val="22"/>
          <w:szCs w:val="22"/>
        </w:rPr>
        <w:t xml:space="preserve"> 00 копеек</w:t>
      </w:r>
      <w:r w:rsidR="00914F60">
        <w:rPr>
          <w:snapToGrid/>
          <w:sz w:val="22"/>
          <w:szCs w:val="22"/>
        </w:rPr>
        <w:t xml:space="preserve"> </w:t>
      </w:r>
      <w:r w:rsidR="00C123F1" w:rsidRPr="00BE3B7A">
        <w:rPr>
          <w:snapToGrid/>
          <w:sz w:val="22"/>
          <w:szCs w:val="22"/>
        </w:rPr>
        <w:t>из средств регионального бюджета,</w:t>
      </w:r>
    </w:p>
    <w:p w:rsidR="00C123F1" w:rsidRPr="0028126A" w:rsidRDefault="00C123F1" w:rsidP="00C123F1">
      <w:pPr>
        <w:pStyle w:val="1"/>
        <w:widowControl/>
        <w:ind w:firstLine="720"/>
        <w:jc w:val="both"/>
        <w:rPr>
          <w:snapToGrid/>
          <w:sz w:val="22"/>
          <w:szCs w:val="22"/>
        </w:rPr>
      </w:pPr>
      <w:r w:rsidRPr="00BE3B7A">
        <w:rPr>
          <w:snapToGrid/>
          <w:sz w:val="22"/>
          <w:szCs w:val="22"/>
        </w:rPr>
        <w:t xml:space="preserve"> </w:t>
      </w:r>
      <w:r w:rsidR="00F12DBF">
        <w:rPr>
          <w:snapToGrid/>
          <w:sz w:val="22"/>
          <w:szCs w:val="22"/>
        </w:rPr>
        <w:t>19</w:t>
      </w:r>
      <w:r w:rsidR="00914F60">
        <w:rPr>
          <w:snapToGrid/>
          <w:sz w:val="22"/>
          <w:szCs w:val="22"/>
        </w:rPr>
        <w:t> </w:t>
      </w:r>
      <w:r w:rsidR="00F12DBF">
        <w:rPr>
          <w:snapToGrid/>
          <w:sz w:val="22"/>
          <w:szCs w:val="22"/>
        </w:rPr>
        <w:t>263</w:t>
      </w:r>
      <w:r w:rsidR="00914F60">
        <w:rPr>
          <w:snapToGrid/>
          <w:sz w:val="22"/>
          <w:szCs w:val="22"/>
        </w:rPr>
        <w:t xml:space="preserve"> (</w:t>
      </w:r>
      <w:r w:rsidR="00F12DBF">
        <w:rPr>
          <w:snapToGrid/>
          <w:sz w:val="22"/>
          <w:szCs w:val="22"/>
        </w:rPr>
        <w:t>Девятнадцать тысяч двести шестьдесят три</w:t>
      </w:r>
      <w:r w:rsidR="00C8252B">
        <w:rPr>
          <w:snapToGrid/>
          <w:sz w:val="22"/>
          <w:szCs w:val="22"/>
        </w:rPr>
        <w:t>)</w:t>
      </w:r>
      <w:r w:rsidR="00F12DBF">
        <w:rPr>
          <w:snapToGrid/>
          <w:sz w:val="22"/>
          <w:szCs w:val="22"/>
        </w:rPr>
        <w:t xml:space="preserve"> </w:t>
      </w:r>
      <w:r w:rsidR="00914F60">
        <w:rPr>
          <w:snapToGrid/>
          <w:sz w:val="22"/>
          <w:szCs w:val="22"/>
        </w:rPr>
        <w:t>рубл</w:t>
      </w:r>
      <w:r w:rsidR="00124B61">
        <w:rPr>
          <w:snapToGrid/>
          <w:sz w:val="22"/>
          <w:szCs w:val="22"/>
        </w:rPr>
        <w:t>я</w:t>
      </w:r>
      <w:r w:rsidR="00914F60">
        <w:rPr>
          <w:snapToGrid/>
          <w:sz w:val="22"/>
          <w:szCs w:val="22"/>
        </w:rPr>
        <w:t xml:space="preserve"> 00 копеек</w:t>
      </w:r>
      <w:r w:rsidRPr="0028126A">
        <w:rPr>
          <w:snapToGrid/>
          <w:sz w:val="22"/>
          <w:szCs w:val="22"/>
        </w:rPr>
        <w:t xml:space="preserve"> </w:t>
      </w:r>
      <w:proofErr w:type="spellStart"/>
      <w:r w:rsidRPr="0028126A">
        <w:rPr>
          <w:snapToGrid/>
          <w:sz w:val="22"/>
          <w:szCs w:val="22"/>
        </w:rPr>
        <w:t>софинансирование</w:t>
      </w:r>
      <w:proofErr w:type="spellEnd"/>
      <w:r w:rsidRPr="0028126A">
        <w:rPr>
          <w:snapToGrid/>
          <w:sz w:val="22"/>
          <w:szCs w:val="22"/>
        </w:rPr>
        <w:t xml:space="preserve"> из средств местного бюджета, </w:t>
      </w:r>
      <w:proofErr w:type="spellStart"/>
      <w:r w:rsidRPr="0028126A">
        <w:rPr>
          <w:snapToGrid/>
          <w:sz w:val="22"/>
          <w:szCs w:val="22"/>
        </w:rPr>
        <w:t>c</w:t>
      </w:r>
      <w:proofErr w:type="spellEnd"/>
      <w:r w:rsidRPr="0028126A">
        <w:rPr>
          <w:snapToGrid/>
          <w:sz w:val="22"/>
          <w:szCs w:val="22"/>
        </w:rPr>
        <w:t xml:space="preserve"> учетом всех предусмотренных действующим законодательством налогов и обязательных платежей.</w:t>
      </w:r>
    </w:p>
    <w:p w:rsidR="00C123F1" w:rsidRDefault="00C123F1" w:rsidP="00C123F1">
      <w:pPr>
        <w:pStyle w:val="1"/>
        <w:widowControl/>
        <w:ind w:firstLine="720"/>
        <w:jc w:val="both"/>
        <w:rPr>
          <w:snapToGrid/>
          <w:sz w:val="22"/>
          <w:szCs w:val="22"/>
        </w:rPr>
      </w:pPr>
      <w:r>
        <w:rPr>
          <w:snapToGrid/>
          <w:sz w:val="22"/>
          <w:szCs w:val="22"/>
        </w:rPr>
        <w:t xml:space="preserve">2.2. </w:t>
      </w:r>
      <w:r w:rsidRPr="0028126A">
        <w:rPr>
          <w:snapToGrid/>
          <w:sz w:val="22"/>
          <w:szCs w:val="22"/>
        </w:rPr>
        <w:t xml:space="preserve">Цена Контракта является твердой и </w:t>
      </w:r>
      <w:r>
        <w:rPr>
          <w:snapToGrid/>
          <w:sz w:val="22"/>
          <w:szCs w:val="22"/>
        </w:rPr>
        <w:t>определяется на весь срок исполнения контракта, за исключением следующих случаев:</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1) при заключении контракта заказчик по согласованию с участником,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423D56">
        <w:rPr>
          <w:sz w:val="22"/>
          <w:szCs w:val="22"/>
        </w:rPr>
        <w:t>ии ау</w:t>
      </w:r>
      <w:proofErr w:type="gramEnd"/>
      <w:r w:rsidRPr="00423D56">
        <w:rPr>
          <w:sz w:val="22"/>
          <w:szCs w:val="22"/>
        </w:rPr>
        <w:t>кциона;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   2) заказчик по согласованию с поставщиком в ходе исполнения контракта вправе изменить условия контракта: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   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C123F1" w:rsidRPr="00423D56" w:rsidRDefault="00C123F1" w:rsidP="00C123F1">
      <w:pPr>
        <w:autoSpaceDE w:val="0"/>
        <w:autoSpaceDN w:val="0"/>
        <w:adjustRightInd w:val="0"/>
        <w:ind w:firstLine="459"/>
        <w:jc w:val="both"/>
        <w:rPr>
          <w:sz w:val="22"/>
          <w:szCs w:val="22"/>
        </w:rPr>
      </w:pPr>
      <w:r w:rsidRPr="00423D56">
        <w:rPr>
          <w:sz w:val="22"/>
          <w:szCs w:val="22"/>
        </w:rPr>
        <w:t xml:space="preserve">    </w:t>
      </w:r>
      <w:proofErr w:type="gramStart"/>
      <w:r w:rsidRPr="00423D56">
        <w:rPr>
          <w:sz w:val="22"/>
          <w:szCs w:val="22"/>
        </w:rPr>
        <w:t xml:space="preserve">б)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w:t>
      </w:r>
      <w:r w:rsidRPr="00423D56">
        <w:rPr>
          <w:sz w:val="22"/>
          <w:szCs w:val="22"/>
        </w:rPr>
        <w:lastRenderedPageBreak/>
        <w:t>контрактом количество поставляемого товара не более чем на десять процентов.</w:t>
      </w:r>
      <w:proofErr w:type="gramEnd"/>
      <w:r w:rsidRPr="00423D56">
        <w:rPr>
          <w:sz w:val="22"/>
          <w:szCs w:val="22"/>
        </w:rPr>
        <w:t xml:space="preserve"> При этом по соглашению сторон допускается изменение с учетом </w:t>
      </w:r>
      <w:proofErr w:type="gramStart"/>
      <w:r w:rsidRPr="00423D56">
        <w:rPr>
          <w:sz w:val="22"/>
          <w:szCs w:val="22"/>
        </w:rPr>
        <w:t>положений бюджетного законодательства Российской Федерации цены контракта</w:t>
      </w:r>
      <w:proofErr w:type="gramEnd"/>
      <w:r w:rsidRPr="00423D56">
        <w:rPr>
          <w:sz w:val="22"/>
          <w:szCs w:val="22"/>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23D56">
        <w:rPr>
          <w:sz w:val="22"/>
          <w:szCs w:val="22"/>
        </w:rPr>
        <w:t>предусмотренных</w:t>
      </w:r>
      <w:proofErr w:type="gramEnd"/>
      <w:r w:rsidRPr="00423D56">
        <w:rPr>
          <w:sz w:val="22"/>
          <w:szCs w:val="22"/>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123F1" w:rsidRPr="00423D56" w:rsidRDefault="00C123F1" w:rsidP="00C123F1">
      <w:pPr>
        <w:autoSpaceDE w:val="0"/>
        <w:autoSpaceDN w:val="0"/>
        <w:adjustRightInd w:val="0"/>
        <w:ind w:firstLine="540"/>
        <w:jc w:val="both"/>
        <w:rPr>
          <w:bCs/>
          <w:sz w:val="22"/>
          <w:szCs w:val="22"/>
        </w:rPr>
      </w:pPr>
      <w:r w:rsidRPr="00423D56">
        <w:rPr>
          <w:bCs/>
          <w:sz w:val="22"/>
          <w:szCs w:val="22"/>
        </w:rPr>
        <w:t>2.3. В случае</w:t>
      </w:r>
      <w:proofErr w:type="gramStart"/>
      <w:r w:rsidRPr="00423D56">
        <w:rPr>
          <w:bCs/>
          <w:sz w:val="22"/>
          <w:szCs w:val="22"/>
        </w:rPr>
        <w:t>,</w:t>
      </w:r>
      <w:proofErr w:type="gramEnd"/>
      <w:r w:rsidRPr="00423D56">
        <w:rPr>
          <w:bCs/>
          <w:sz w:val="22"/>
          <w:szCs w:val="22"/>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подлежащая уплате физическому лицу сумма уменьшается на размер налоговых платежей, связанных с оплатой контракта.</w:t>
      </w:r>
    </w:p>
    <w:p w:rsidR="00C123F1" w:rsidRPr="0050267D" w:rsidRDefault="00C123F1" w:rsidP="00C123F1">
      <w:pPr>
        <w:pStyle w:val="ConsNormal"/>
        <w:widowControl/>
        <w:ind w:right="-365" w:firstLine="0"/>
        <w:rPr>
          <w:rFonts w:ascii="Times New Roman" w:hAnsi="Times New Roman"/>
          <w:sz w:val="22"/>
          <w:szCs w:val="22"/>
        </w:rPr>
      </w:pPr>
      <w:r>
        <w:rPr>
          <w:rFonts w:ascii="Times New Roman" w:hAnsi="Times New Roman"/>
          <w:sz w:val="22"/>
          <w:szCs w:val="22"/>
        </w:rPr>
        <w:t xml:space="preserve">         </w:t>
      </w:r>
      <w:r w:rsidRPr="0050267D">
        <w:rPr>
          <w:rFonts w:ascii="Times New Roman" w:hAnsi="Times New Roman"/>
          <w:sz w:val="22"/>
          <w:szCs w:val="22"/>
        </w:rPr>
        <w:t>2.</w:t>
      </w:r>
      <w:r>
        <w:rPr>
          <w:rFonts w:ascii="Times New Roman" w:hAnsi="Times New Roman"/>
          <w:sz w:val="22"/>
          <w:szCs w:val="22"/>
        </w:rPr>
        <w:t>4</w:t>
      </w:r>
      <w:r w:rsidRPr="0050267D">
        <w:rPr>
          <w:rFonts w:ascii="Times New Roman" w:hAnsi="Times New Roman"/>
          <w:sz w:val="22"/>
          <w:szCs w:val="22"/>
        </w:rPr>
        <w:t>. В цену товара входят  налоги, сборы, транспортные расходы, страхование, другие</w:t>
      </w:r>
      <w:r>
        <w:rPr>
          <w:rFonts w:ascii="Times New Roman" w:hAnsi="Times New Roman"/>
          <w:sz w:val="22"/>
          <w:szCs w:val="22"/>
        </w:rPr>
        <w:t xml:space="preserve">   </w:t>
      </w:r>
      <w:r w:rsidRPr="0050267D">
        <w:rPr>
          <w:rFonts w:ascii="Times New Roman" w:hAnsi="Times New Roman"/>
          <w:sz w:val="22"/>
          <w:szCs w:val="22"/>
        </w:rPr>
        <w:t>обязательные платежи.</w:t>
      </w:r>
    </w:p>
    <w:p w:rsidR="00C123F1" w:rsidRDefault="00C123F1" w:rsidP="00C123F1">
      <w:pPr>
        <w:shd w:val="clear" w:color="auto" w:fill="FFFFFF"/>
        <w:tabs>
          <w:tab w:val="left" w:pos="0"/>
        </w:tabs>
        <w:jc w:val="both"/>
        <w:rPr>
          <w:sz w:val="22"/>
          <w:szCs w:val="22"/>
        </w:rPr>
      </w:pPr>
      <w:r>
        <w:rPr>
          <w:sz w:val="22"/>
          <w:szCs w:val="22"/>
        </w:rPr>
        <w:t xml:space="preserve">         </w:t>
      </w:r>
      <w:r w:rsidRPr="0050267D">
        <w:rPr>
          <w:sz w:val="22"/>
          <w:szCs w:val="22"/>
        </w:rPr>
        <w:t>2.</w:t>
      </w:r>
      <w:r>
        <w:rPr>
          <w:sz w:val="22"/>
          <w:szCs w:val="22"/>
        </w:rPr>
        <w:t>5</w:t>
      </w:r>
      <w:r w:rsidRPr="0050267D">
        <w:rPr>
          <w:sz w:val="22"/>
          <w:szCs w:val="22"/>
        </w:rPr>
        <w:t xml:space="preserve">. </w:t>
      </w:r>
      <w:proofErr w:type="gramStart"/>
      <w:r w:rsidRPr="0050267D">
        <w:rPr>
          <w:sz w:val="22"/>
          <w:szCs w:val="22"/>
        </w:rPr>
        <w:t xml:space="preserve">Заказчик оплачивает Подрядчику фактически выполненные работы по настоящему Контракту на основании счетов-фактур, после подписания акта приемки выполненных работ (форма КС-2) и справки о стоимости работ (форма КС-3), подписанных уполномоченными представителями Подрядчика и Заказчика, путем перечисления денежных средств на расчетный счет Подрядчика в течение </w:t>
      </w:r>
      <w:r>
        <w:rPr>
          <w:sz w:val="22"/>
          <w:szCs w:val="22"/>
        </w:rPr>
        <w:t>3</w:t>
      </w:r>
      <w:r w:rsidRPr="0050267D">
        <w:rPr>
          <w:sz w:val="22"/>
          <w:szCs w:val="22"/>
        </w:rPr>
        <w:t xml:space="preserve">0 банковских дней по мере поступления денежных средств из бюджета. </w:t>
      </w:r>
      <w:proofErr w:type="gramEnd"/>
    </w:p>
    <w:p w:rsidR="00C123F1" w:rsidRPr="0050267D" w:rsidRDefault="00C123F1" w:rsidP="00C123F1">
      <w:pPr>
        <w:shd w:val="clear" w:color="auto" w:fill="FFFFFF"/>
        <w:tabs>
          <w:tab w:val="left" w:pos="0"/>
        </w:tabs>
        <w:ind w:firstLine="900"/>
        <w:jc w:val="both"/>
        <w:rPr>
          <w:sz w:val="22"/>
          <w:szCs w:val="22"/>
        </w:rPr>
      </w:pPr>
    </w:p>
    <w:p w:rsidR="00C123F1" w:rsidRPr="0050267D" w:rsidRDefault="00C123F1" w:rsidP="00C123F1">
      <w:pPr>
        <w:pStyle w:val="ConsNormal"/>
        <w:widowControl/>
        <w:ind w:right="-365" w:firstLine="0"/>
        <w:jc w:val="center"/>
        <w:rPr>
          <w:rFonts w:ascii="Times New Roman" w:hAnsi="Times New Roman"/>
          <w:b/>
          <w:sz w:val="22"/>
          <w:szCs w:val="22"/>
        </w:rPr>
      </w:pPr>
      <w:r>
        <w:rPr>
          <w:rFonts w:ascii="Times New Roman" w:hAnsi="Times New Roman"/>
          <w:b/>
          <w:sz w:val="22"/>
          <w:szCs w:val="22"/>
        </w:rPr>
        <w:t xml:space="preserve"> </w:t>
      </w:r>
      <w:r w:rsidRPr="0050267D">
        <w:rPr>
          <w:rFonts w:ascii="Times New Roman" w:hAnsi="Times New Roman"/>
          <w:b/>
          <w:sz w:val="22"/>
          <w:szCs w:val="22"/>
        </w:rPr>
        <w:t>III. Срок поставки</w:t>
      </w:r>
    </w:p>
    <w:p w:rsidR="00C123F1" w:rsidRPr="0050267D" w:rsidRDefault="00C123F1" w:rsidP="00C123F1">
      <w:pPr>
        <w:pStyle w:val="ConsNonformat"/>
        <w:widowControl/>
        <w:ind w:right="-365"/>
        <w:jc w:val="both"/>
        <w:rPr>
          <w:rFonts w:ascii="Times New Roman" w:hAnsi="Times New Roman"/>
          <w:sz w:val="22"/>
          <w:szCs w:val="22"/>
        </w:rPr>
      </w:pPr>
    </w:p>
    <w:p w:rsidR="00C123F1" w:rsidRPr="0050267D" w:rsidRDefault="00C8252B" w:rsidP="0053238A">
      <w:pPr>
        <w:pStyle w:val="ConsNormal"/>
        <w:widowControl/>
        <w:ind w:firstLine="0"/>
        <w:jc w:val="both"/>
        <w:rPr>
          <w:rFonts w:ascii="Times New Roman" w:hAnsi="Times New Roman"/>
          <w:sz w:val="22"/>
          <w:szCs w:val="22"/>
        </w:rPr>
      </w:pPr>
      <w:r>
        <w:rPr>
          <w:rFonts w:ascii="Times New Roman" w:hAnsi="Times New Roman"/>
          <w:sz w:val="22"/>
          <w:szCs w:val="22"/>
        </w:rPr>
        <w:t xml:space="preserve">         </w:t>
      </w:r>
      <w:r w:rsidR="00C123F1" w:rsidRPr="0050267D">
        <w:rPr>
          <w:rFonts w:ascii="Times New Roman" w:hAnsi="Times New Roman"/>
          <w:sz w:val="22"/>
          <w:szCs w:val="22"/>
        </w:rPr>
        <w:t xml:space="preserve">3.1. Сроки выполнения работ – с момента подписания контракта до </w:t>
      </w:r>
      <w:r w:rsidR="00C123F1">
        <w:rPr>
          <w:rFonts w:ascii="Times New Roman" w:hAnsi="Times New Roman"/>
          <w:sz w:val="22"/>
          <w:szCs w:val="22"/>
        </w:rPr>
        <w:t>30 июня</w:t>
      </w:r>
      <w:r w:rsidR="00C123F1" w:rsidRPr="0050267D">
        <w:rPr>
          <w:rFonts w:ascii="Times New Roman" w:hAnsi="Times New Roman"/>
          <w:sz w:val="22"/>
          <w:szCs w:val="22"/>
        </w:rPr>
        <w:t xml:space="preserve"> 20</w:t>
      </w:r>
      <w:r w:rsidR="00C123F1">
        <w:rPr>
          <w:rFonts w:ascii="Times New Roman" w:hAnsi="Times New Roman"/>
          <w:sz w:val="22"/>
          <w:szCs w:val="22"/>
        </w:rPr>
        <w:t xml:space="preserve">15 </w:t>
      </w:r>
      <w:r w:rsidR="00C123F1" w:rsidRPr="0050267D">
        <w:rPr>
          <w:rFonts w:ascii="Times New Roman" w:hAnsi="Times New Roman"/>
          <w:sz w:val="22"/>
          <w:szCs w:val="22"/>
        </w:rPr>
        <w:t>года</w:t>
      </w:r>
      <w:r w:rsidR="00532E4D">
        <w:rPr>
          <w:rFonts w:ascii="Times New Roman" w:hAnsi="Times New Roman"/>
          <w:sz w:val="22"/>
          <w:szCs w:val="22"/>
        </w:rPr>
        <w:t>.</w:t>
      </w:r>
    </w:p>
    <w:p w:rsidR="00C123F1" w:rsidRPr="0050267D" w:rsidRDefault="00C123F1" w:rsidP="00C123F1">
      <w:pPr>
        <w:pStyle w:val="ConsNormal"/>
        <w:widowControl/>
        <w:ind w:right="-365" w:firstLine="900"/>
        <w:jc w:val="both"/>
        <w:rPr>
          <w:rFonts w:ascii="Times New Roman" w:hAnsi="Times New Roman"/>
          <w:sz w:val="22"/>
          <w:szCs w:val="22"/>
        </w:rPr>
      </w:pPr>
    </w:p>
    <w:p w:rsidR="00C123F1" w:rsidRDefault="00C123F1" w:rsidP="00C123F1">
      <w:pPr>
        <w:shd w:val="clear" w:color="auto" w:fill="FFFFFF"/>
        <w:autoSpaceDE w:val="0"/>
        <w:autoSpaceDN w:val="0"/>
        <w:adjustRightInd w:val="0"/>
        <w:ind w:firstLine="709"/>
        <w:jc w:val="center"/>
        <w:rPr>
          <w:b/>
          <w:bCs/>
        </w:rPr>
      </w:pPr>
      <w:r>
        <w:rPr>
          <w:b/>
          <w:bCs/>
          <w:lang w:val="en-US"/>
        </w:rPr>
        <w:t>IV</w:t>
      </w:r>
      <w:r w:rsidRPr="00D6519E">
        <w:rPr>
          <w:b/>
          <w:bCs/>
        </w:rPr>
        <w:t>. Ответственность Сторон</w:t>
      </w:r>
    </w:p>
    <w:p w:rsidR="00C123F1" w:rsidRPr="00D6519E" w:rsidRDefault="00C123F1" w:rsidP="00C123F1">
      <w:pPr>
        <w:shd w:val="clear" w:color="auto" w:fill="FFFFFF"/>
        <w:autoSpaceDE w:val="0"/>
        <w:autoSpaceDN w:val="0"/>
        <w:adjustRightInd w:val="0"/>
        <w:ind w:firstLine="709"/>
        <w:jc w:val="center"/>
      </w:pPr>
    </w:p>
    <w:p w:rsidR="00C123F1" w:rsidRPr="00423D56" w:rsidRDefault="00C123F1" w:rsidP="00C123F1">
      <w:pPr>
        <w:shd w:val="clear" w:color="auto" w:fill="FFFFFF"/>
        <w:autoSpaceDE w:val="0"/>
        <w:autoSpaceDN w:val="0"/>
        <w:adjustRightInd w:val="0"/>
        <w:ind w:firstLine="567"/>
        <w:jc w:val="both"/>
        <w:rPr>
          <w:sz w:val="22"/>
          <w:szCs w:val="22"/>
        </w:rPr>
      </w:pPr>
      <w:r w:rsidRPr="00423D56">
        <w:rPr>
          <w:sz w:val="22"/>
          <w:szCs w:val="22"/>
        </w:rPr>
        <w:t>4.1.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C123F1" w:rsidRPr="00423D56" w:rsidRDefault="00C123F1" w:rsidP="00C123F1">
      <w:pPr>
        <w:shd w:val="clear" w:color="auto" w:fill="FFFFFF"/>
        <w:autoSpaceDE w:val="0"/>
        <w:autoSpaceDN w:val="0"/>
        <w:adjustRightInd w:val="0"/>
        <w:ind w:firstLine="567"/>
        <w:jc w:val="both"/>
        <w:rPr>
          <w:sz w:val="22"/>
          <w:szCs w:val="22"/>
        </w:rPr>
      </w:pPr>
      <w:r w:rsidRPr="00423D56">
        <w:rPr>
          <w:sz w:val="22"/>
          <w:szCs w:val="22"/>
        </w:rPr>
        <w:t>4.2. Неустойка по Контракту выплачивается только на основании обоснованного письменного требования Стороны.</w:t>
      </w:r>
    </w:p>
    <w:p w:rsidR="00C123F1" w:rsidRPr="00423D56" w:rsidRDefault="00C123F1" w:rsidP="00C123F1">
      <w:pPr>
        <w:autoSpaceDE w:val="0"/>
        <w:autoSpaceDN w:val="0"/>
        <w:adjustRightInd w:val="0"/>
        <w:ind w:firstLine="567"/>
        <w:jc w:val="both"/>
        <w:rPr>
          <w:sz w:val="22"/>
          <w:szCs w:val="22"/>
        </w:rPr>
      </w:pPr>
      <w:r w:rsidRPr="00423D56">
        <w:rPr>
          <w:sz w:val="22"/>
          <w:szCs w:val="22"/>
        </w:rPr>
        <w:t xml:space="preserve">4.3.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4.4. Штрафы начисляются за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и составляет </w:t>
      </w:r>
      <w:r w:rsidR="00124B61">
        <w:rPr>
          <w:sz w:val="22"/>
          <w:szCs w:val="22"/>
        </w:rPr>
        <w:t>573,20</w:t>
      </w:r>
      <w:r w:rsidRPr="00423D56">
        <w:rPr>
          <w:sz w:val="22"/>
          <w:szCs w:val="22"/>
        </w:rPr>
        <w:t xml:space="preserve"> руб. (0,1% процента цены контракта). </w:t>
      </w:r>
    </w:p>
    <w:p w:rsidR="00C123F1" w:rsidRPr="00423D56" w:rsidRDefault="00C123F1" w:rsidP="00C123F1">
      <w:pPr>
        <w:autoSpaceDE w:val="0"/>
        <w:autoSpaceDN w:val="0"/>
        <w:adjustRightInd w:val="0"/>
        <w:ind w:firstLine="540"/>
        <w:jc w:val="both"/>
        <w:rPr>
          <w:sz w:val="22"/>
          <w:szCs w:val="22"/>
        </w:rPr>
      </w:pPr>
      <w:r w:rsidRPr="00423D56">
        <w:rPr>
          <w:sz w:val="22"/>
          <w:szCs w:val="22"/>
        </w:rPr>
        <w:t>4.5.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124B61">
        <w:rPr>
          <w:sz w:val="22"/>
          <w:szCs w:val="22"/>
        </w:rPr>
        <w:t>573,20</w:t>
      </w:r>
      <w:r w:rsidRPr="00423D56">
        <w:rPr>
          <w:sz w:val="22"/>
          <w:szCs w:val="22"/>
        </w:rPr>
        <w:t xml:space="preserve">  руб. (0,1 % цены контракта).</w:t>
      </w:r>
    </w:p>
    <w:p w:rsidR="00C123F1" w:rsidRPr="00423D56" w:rsidRDefault="00C123F1" w:rsidP="00C123F1">
      <w:pPr>
        <w:autoSpaceDE w:val="0"/>
        <w:autoSpaceDN w:val="0"/>
        <w:adjustRightInd w:val="0"/>
        <w:ind w:firstLine="540"/>
        <w:jc w:val="both"/>
        <w:rPr>
          <w:sz w:val="22"/>
          <w:szCs w:val="22"/>
        </w:rPr>
      </w:pPr>
      <w:r w:rsidRPr="00423D56">
        <w:rPr>
          <w:sz w:val="22"/>
          <w:szCs w:val="22"/>
        </w:rPr>
        <w:t xml:space="preserve">4.7.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w:t>
      </w:r>
      <w:hyperlink r:id="rId4" w:history="1">
        <w:r w:rsidRPr="00423D56">
          <w:rPr>
            <w:sz w:val="22"/>
            <w:szCs w:val="22"/>
          </w:rPr>
          <w:t>ставки</w:t>
        </w:r>
      </w:hyperlink>
      <w:r w:rsidRPr="00423D56">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w:t>
      </w:r>
      <w:r w:rsidRPr="00423D56">
        <w:rPr>
          <w:sz w:val="22"/>
          <w:szCs w:val="22"/>
        </w:rPr>
        <w:lastRenderedPageBreak/>
        <w:t>предусмотренных контрактом и фактически исполненных поставщиком (подрядчиком, исполнителем</w:t>
      </w:r>
      <w:r>
        <w:rPr>
          <w:sz w:val="22"/>
          <w:szCs w:val="22"/>
        </w:rPr>
        <w:t>).</w:t>
      </w:r>
    </w:p>
    <w:p w:rsidR="00C123F1" w:rsidRPr="00423D56" w:rsidRDefault="00C123F1" w:rsidP="00C123F1">
      <w:pPr>
        <w:shd w:val="clear" w:color="auto" w:fill="FFFFFF"/>
        <w:autoSpaceDE w:val="0"/>
        <w:autoSpaceDN w:val="0"/>
        <w:adjustRightInd w:val="0"/>
        <w:ind w:firstLine="567"/>
        <w:jc w:val="both"/>
        <w:rPr>
          <w:bCs/>
          <w:sz w:val="22"/>
          <w:szCs w:val="22"/>
        </w:rPr>
      </w:pPr>
      <w:r w:rsidRPr="00423D56">
        <w:rPr>
          <w:bCs/>
          <w:sz w:val="22"/>
          <w:szCs w:val="22"/>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123F1" w:rsidRPr="00423D56" w:rsidRDefault="00C123F1" w:rsidP="00C123F1">
      <w:pPr>
        <w:shd w:val="clear" w:color="auto" w:fill="FFFFFF"/>
        <w:autoSpaceDE w:val="0"/>
        <w:autoSpaceDN w:val="0"/>
        <w:adjustRightInd w:val="0"/>
        <w:ind w:firstLine="567"/>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w:t>
      </w:r>
      <w:r w:rsidRPr="00423D56">
        <w:rPr>
          <w:b/>
          <w:bCs/>
          <w:sz w:val="22"/>
          <w:szCs w:val="22"/>
        </w:rPr>
        <w:t>. Отказ от исполнения контракта</w:t>
      </w:r>
    </w:p>
    <w:p w:rsidR="00AE7849" w:rsidRPr="00423D56" w:rsidRDefault="00AE7849"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5.1. Односторонний отказ от исполнения контракта возможен в соответствии </w:t>
      </w:r>
      <w:r>
        <w:rPr>
          <w:sz w:val="22"/>
          <w:szCs w:val="22"/>
        </w:rPr>
        <w:t>с</w:t>
      </w:r>
      <w:r w:rsidRPr="00423D56">
        <w:rPr>
          <w:sz w:val="22"/>
          <w:szCs w:val="22"/>
        </w:rPr>
        <w:t xml:space="preserve"> положениями частей 8 – 26 статьи 95 Федерального закона № 44-ФЗ.</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w:t>
      </w:r>
      <w:r w:rsidRPr="00423D56">
        <w:rPr>
          <w:b/>
          <w:bCs/>
          <w:sz w:val="22"/>
          <w:szCs w:val="22"/>
        </w:rPr>
        <w:t>. Порядок урегулирования споров</w:t>
      </w:r>
    </w:p>
    <w:p w:rsidR="00AE7849" w:rsidRPr="00423D56" w:rsidRDefault="00AE7849"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6.1. Претензионный порядок досудебного урегулирования споров, вытекающих из Контракта, является для Сторон обязательным.</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6.2.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w:t>
      </w:r>
      <w:hyperlink w:anchor="Par147" w:history="1">
        <w:r w:rsidRPr="00423D56">
          <w:rPr>
            <w:rStyle w:val="a3"/>
            <w:color w:val="auto"/>
            <w:sz w:val="22"/>
            <w:szCs w:val="22"/>
          </w:rPr>
          <w:t>разд. 1</w:t>
        </w:r>
      </w:hyperlink>
      <w:r w:rsidR="00AE7849">
        <w:rPr>
          <w:sz w:val="22"/>
          <w:szCs w:val="22"/>
        </w:rPr>
        <w:t>1</w:t>
      </w:r>
      <w:r w:rsidRPr="00423D56">
        <w:rPr>
          <w:sz w:val="22"/>
          <w:szCs w:val="22"/>
        </w:rPr>
        <w:t xml:space="preserve"> Контракта.</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6.3. Допускается направление Сторонами претензионных писем иными способами: по факсу и электронной почте, экспресс - почтой.</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6.4. Срок рассмотрения претензионного письма и направления ответа на него составляет 5 (Пять) рабочих дней со дня получения последнего адресатом.</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 </w:t>
      </w: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VII</w:t>
      </w:r>
      <w:r w:rsidRPr="00423D56">
        <w:rPr>
          <w:b/>
          <w:bCs/>
          <w:sz w:val="22"/>
          <w:szCs w:val="22"/>
        </w:rPr>
        <w:t>. Обстоятельства непреодолимой силы</w:t>
      </w:r>
    </w:p>
    <w:p w:rsidR="00C123F1" w:rsidRPr="00423D56" w:rsidRDefault="00C123F1"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7.1. </w:t>
      </w:r>
      <w:proofErr w:type="gramStart"/>
      <w:r w:rsidRPr="00423D56">
        <w:rPr>
          <w:sz w:val="22"/>
          <w:szCs w:val="22"/>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123F1" w:rsidRPr="00423D56"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VIII</w:t>
      </w:r>
      <w:r w:rsidRPr="00423D56">
        <w:rPr>
          <w:b/>
          <w:bCs/>
          <w:sz w:val="22"/>
          <w:szCs w:val="22"/>
        </w:rPr>
        <w:t>. Срок возврата денежных средств, в случае внесения их победителем аукциона в качестве обеспечения исполнения контракта.</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bCs/>
          <w:sz w:val="22"/>
          <w:szCs w:val="22"/>
        </w:rPr>
        <w:t>Заказчик осуществляет возврат поставщику денежных средств, внесенных в качестве обеспечения исполнения контракта в срок 10 дней после подписания контракта.</w:t>
      </w:r>
    </w:p>
    <w:p w:rsidR="00C123F1" w:rsidRPr="00423D56" w:rsidRDefault="00C123F1" w:rsidP="00C123F1">
      <w:pPr>
        <w:shd w:val="clear" w:color="auto" w:fill="FFFFFF"/>
        <w:autoSpaceDE w:val="0"/>
        <w:autoSpaceDN w:val="0"/>
        <w:adjustRightInd w:val="0"/>
        <w:ind w:firstLine="709"/>
        <w:jc w:val="center"/>
        <w:rPr>
          <w:b/>
          <w:bCs/>
          <w:sz w:val="22"/>
          <w:szCs w:val="22"/>
        </w:rPr>
      </w:pPr>
    </w:p>
    <w:p w:rsidR="00C123F1" w:rsidRDefault="00C123F1" w:rsidP="00C123F1">
      <w:pPr>
        <w:shd w:val="clear" w:color="auto" w:fill="FFFFFF"/>
        <w:autoSpaceDE w:val="0"/>
        <w:autoSpaceDN w:val="0"/>
        <w:adjustRightInd w:val="0"/>
        <w:ind w:firstLine="709"/>
        <w:jc w:val="center"/>
        <w:rPr>
          <w:b/>
          <w:bCs/>
          <w:sz w:val="22"/>
          <w:szCs w:val="22"/>
        </w:rPr>
      </w:pPr>
      <w:r w:rsidRPr="00423D56">
        <w:rPr>
          <w:b/>
          <w:bCs/>
          <w:sz w:val="22"/>
          <w:szCs w:val="22"/>
          <w:lang w:val="en-US"/>
        </w:rPr>
        <w:t>IX</w:t>
      </w:r>
      <w:r w:rsidRPr="00423D56">
        <w:rPr>
          <w:b/>
          <w:bCs/>
          <w:sz w:val="22"/>
          <w:szCs w:val="22"/>
        </w:rPr>
        <w:t>. Прочие условия</w:t>
      </w:r>
    </w:p>
    <w:p w:rsidR="00C123F1" w:rsidRPr="00423D56" w:rsidRDefault="00C123F1" w:rsidP="00C123F1">
      <w:pPr>
        <w:shd w:val="clear" w:color="auto" w:fill="FFFFFF"/>
        <w:autoSpaceDE w:val="0"/>
        <w:autoSpaceDN w:val="0"/>
        <w:adjustRightInd w:val="0"/>
        <w:ind w:firstLine="709"/>
        <w:jc w:val="center"/>
        <w:rPr>
          <w:sz w:val="22"/>
          <w:szCs w:val="22"/>
        </w:rPr>
      </w:pP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9.1. Любые изменения и дополнения по Государственному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Муниципальный контракт.</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 xml:space="preserve">9.2. Стороны обязуются незамедлительно информировать друг друга о возникших затруднениях, которые могут привести к невыполнению отдельных условий Муниципального контракта, для согласования и </w:t>
      </w:r>
      <w:proofErr w:type="gramStart"/>
      <w:r w:rsidRPr="00423D56">
        <w:rPr>
          <w:sz w:val="22"/>
          <w:szCs w:val="22"/>
        </w:rPr>
        <w:t>принятия</w:t>
      </w:r>
      <w:proofErr w:type="gramEnd"/>
      <w:r w:rsidRPr="00423D56">
        <w:rPr>
          <w:sz w:val="22"/>
          <w:szCs w:val="22"/>
        </w:rPr>
        <w:t xml:space="preserve"> необходимых мер.</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9.3. Стороны признают, что, если какое-либо из положений Муниципального контракта становится недействительным в течение срока его действия вследствие изменения законодательства, остальные положения Муниципального контракта обязательны для Сторон в течение срока действия Муниципального контракта.</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lastRenderedPageBreak/>
        <w:t>9.4.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действия таких изменений.</w:t>
      </w:r>
    </w:p>
    <w:p w:rsidR="00C123F1" w:rsidRPr="00423D56" w:rsidRDefault="00C123F1" w:rsidP="00C123F1">
      <w:pPr>
        <w:shd w:val="clear" w:color="auto" w:fill="FFFFFF"/>
        <w:autoSpaceDE w:val="0"/>
        <w:autoSpaceDN w:val="0"/>
        <w:adjustRightInd w:val="0"/>
        <w:ind w:firstLine="709"/>
        <w:jc w:val="both"/>
        <w:rPr>
          <w:sz w:val="22"/>
          <w:szCs w:val="22"/>
        </w:rPr>
      </w:pPr>
      <w:r w:rsidRPr="00423D56">
        <w:rPr>
          <w:sz w:val="22"/>
          <w:szCs w:val="22"/>
        </w:rPr>
        <w:t>9.5. Во всем остальном, что не предусмотрено Муниципальным контрактом, Стороны руководствуются действующим законодательством РФ.</w:t>
      </w:r>
    </w:p>
    <w:p w:rsidR="00C123F1" w:rsidRPr="00423D56"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center"/>
        <w:rPr>
          <w:b/>
          <w:bCs/>
          <w:sz w:val="22"/>
          <w:szCs w:val="22"/>
        </w:rPr>
      </w:pPr>
      <w:bookmarkStart w:id="0" w:name="Par147"/>
      <w:bookmarkEnd w:id="0"/>
    </w:p>
    <w:p w:rsidR="00C123F1" w:rsidRDefault="00C123F1" w:rsidP="00C123F1">
      <w:pPr>
        <w:shd w:val="clear" w:color="auto" w:fill="FFFFFF"/>
        <w:autoSpaceDE w:val="0"/>
        <w:autoSpaceDN w:val="0"/>
        <w:adjustRightInd w:val="0"/>
        <w:ind w:firstLine="709"/>
        <w:jc w:val="center"/>
        <w:rPr>
          <w:sz w:val="22"/>
          <w:szCs w:val="22"/>
        </w:rPr>
      </w:pPr>
      <w:r>
        <w:rPr>
          <w:b/>
          <w:bCs/>
          <w:sz w:val="22"/>
          <w:szCs w:val="22"/>
          <w:lang w:val="en-US"/>
        </w:rPr>
        <w:t>X</w:t>
      </w:r>
      <w:r>
        <w:rPr>
          <w:b/>
          <w:bCs/>
          <w:sz w:val="22"/>
          <w:szCs w:val="22"/>
        </w:rPr>
        <w:t>. Гарантия на выполненные работы</w:t>
      </w:r>
    </w:p>
    <w:p w:rsidR="00C123F1" w:rsidRDefault="00C123F1" w:rsidP="00C123F1">
      <w:pPr>
        <w:shd w:val="clear" w:color="auto" w:fill="FFFFFF"/>
        <w:tabs>
          <w:tab w:val="left" w:pos="4120"/>
        </w:tabs>
        <w:autoSpaceDE w:val="0"/>
        <w:autoSpaceDN w:val="0"/>
        <w:adjustRightInd w:val="0"/>
        <w:ind w:firstLine="709"/>
        <w:jc w:val="both"/>
        <w:rPr>
          <w:sz w:val="22"/>
          <w:szCs w:val="22"/>
        </w:rPr>
      </w:pPr>
    </w:p>
    <w:p w:rsidR="00C123F1" w:rsidRDefault="00C123F1" w:rsidP="00C123F1">
      <w:pPr>
        <w:shd w:val="clear" w:color="auto" w:fill="FFFFFF"/>
        <w:autoSpaceDE w:val="0"/>
        <w:autoSpaceDN w:val="0"/>
        <w:adjustRightInd w:val="0"/>
        <w:ind w:firstLine="709"/>
        <w:jc w:val="both"/>
        <w:rPr>
          <w:sz w:val="22"/>
          <w:szCs w:val="22"/>
        </w:rPr>
      </w:pPr>
    </w:p>
    <w:p w:rsidR="00C123F1" w:rsidRDefault="00C123F1" w:rsidP="00C123F1">
      <w:pPr>
        <w:shd w:val="clear" w:color="auto" w:fill="FFFFFF"/>
        <w:spacing w:line="276" w:lineRule="auto"/>
        <w:ind w:firstLine="709"/>
        <w:jc w:val="both"/>
        <w:rPr>
          <w:color w:val="000000"/>
          <w:sz w:val="22"/>
          <w:szCs w:val="22"/>
        </w:rPr>
      </w:pPr>
      <w:r>
        <w:rPr>
          <w:bCs/>
          <w:sz w:val="22"/>
          <w:szCs w:val="22"/>
        </w:rPr>
        <w:t>1</w:t>
      </w:r>
      <w:r w:rsidRPr="00D0270D">
        <w:rPr>
          <w:bCs/>
          <w:sz w:val="22"/>
          <w:szCs w:val="22"/>
        </w:rPr>
        <w:t>0</w:t>
      </w:r>
      <w:r>
        <w:rPr>
          <w:bCs/>
          <w:sz w:val="22"/>
          <w:szCs w:val="22"/>
        </w:rPr>
        <w:t xml:space="preserve">.1. </w:t>
      </w:r>
      <w:r>
        <w:rPr>
          <w:sz w:val="22"/>
          <w:szCs w:val="22"/>
        </w:rPr>
        <w:t xml:space="preserve">Гарантии качества распространяются на все виды работ. Срок гарантий качества составляет 3 года </w:t>
      </w:r>
      <w:r>
        <w:rPr>
          <w:color w:val="000000"/>
          <w:sz w:val="22"/>
          <w:szCs w:val="22"/>
        </w:rPr>
        <w:t>с момента (даты) подписания сторонами Акта приемки объекта ремонта.</w:t>
      </w:r>
    </w:p>
    <w:p w:rsidR="00C123F1" w:rsidRDefault="00C123F1" w:rsidP="00C123F1">
      <w:pPr>
        <w:shd w:val="clear" w:color="auto" w:fill="FFFFFF"/>
        <w:spacing w:line="276" w:lineRule="auto"/>
        <w:ind w:firstLine="709"/>
        <w:jc w:val="both"/>
        <w:rPr>
          <w:color w:val="000000"/>
          <w:sz w:val="22"/>
          <w:szCs w:val="22"/>
        </w:rPr>
      </w:pPr>
      <w:r>
        <w:rPr>
          <w:color w:val="000000"/>
          <w:sz w:val="22"/>
          <w:szCs w:val="22"/>
        </w:rPr>
        <w:t>1</w:t>
      </w:r>
      <w:r w:rsidRPr="00D0270D">
        <w:rPr>
          <w:color w:val="000000"/>
          <w:sz w:val="22"/>
          <w:szCs w:val="22"/>
        </w:rPr>
        <w:t>0</w:t>
      </w:r>
      <w:r>
        <w:rPr>
          <w:color w:val="000000"/>
          <w:sz w:val="22"/>
          <w:szCs w:val="22"/>
        </w:rPr>
        <w:t xml:space="preserve">.2. </w:t>
      </w:r>
      <w:r>
        <w:rPr>
          <w:sz w:val="22"/>
          <w:szCs w:val="22"/>
        </w:rPr>
        <w:t xml:space="preserve">В течение гарантийного срока подрядчик обеспечивает за свой счет устранение и исправление недостатков, в том числе разрушений и дефектов, в соответствии с Муниципальным </w:t>
      </w:r>
      <w:r>
        <w:rPr>
          <w:color w:val="000000"/>
          <w:sz w:val="22"/>
          <w:szCs w:val="22"/>
        </w:rPr>
        <w:t>контрактом в полном 100% объеме</w:t>
      </w:r>
      <w:r>
        <w:rPr>
          <w:sz w:val="22"/>
          <w:szCs w:val="22"/>
        </w:rPr>
        <w:t>.</w:t>
      </w:r>
    </w:p>
    <w:p w:rsidR="00C123F1" w:rsidRDefault="00C123F1" w:rsidP="00C123F1">
      <w:pPr>
        <w:shd w:val="clear" w:color="auto" w:fill="FFFFFF"/>
        <w:autoSpaceDE w:val="0"/>
        <w:autoSpaceDN w:val="0"/>
        <w:adjustRightInd w:val="0"/>
        <w:ind w:firstLine="709"/>
        <w:jc w:val="center"/>
        <w:rPr>
          <w:b/>
          <w:bCs/>
          <w:sz w:val="22"/>
          <w:szCs w:val="22"/>
        </w:rPr>
      </w:pPr>
    </w:p>
    <w:p w:rsidR="00C123F1" w:rsidRPr="00423D56" w:rsidRDefault="00C123F1" w:rsidP="00C123F1">
      <w:pPr>
        <w:shd w:val="clear" w:color="auto" w:fill="FFFFFF"/>
        <w:autoSpaceDE w:val="0"/>
        <w:autoSpaceDN w:val="0"/>
        <w:adjustRightInd w:val="0"/>
        <w:ind w:firstLine="709"/>
        <w:jc w:val="center"/>
        <w:rPr>
          <w:sz w:val="22"/>
          <w:szCs w:val="22"/>
        </w:rPr>
      </w:pPr>
      <w:r w:rsidRPr="00423D56">
        <w:rPr>
          <w:b/>
          <w:bCs/>
          <w:sz w:val="22"/>
          <w:szCs w:val="22"/>
          <w:lang w:val="en-US"/>
        </w:rPr>
        <w:t>X</w:t>
      </w:r>
      <w:r>
        <w:rPr>
          <w:b/>
          <w:bCs/>
          <w:sz w:val="22"/>
          <w:szCs w:val="22"/>
          <w:lang w:val="en-US"/>
        </w:rPr>
        <w:t>I</w:t>
      </w:r>
      <w:r w:rsidRPr="00423D56">
        <w:rPr>
          <w:b/>
          <w:bCs/>
          <w:sz w:val="22"/>
          <w:szCs w:val="22"/>
        </w:rPr>
        <w:t>. Адреса и реквизиты Сторон</w:t>
      </w:r>
    </w:p>
    <w:p w:rsidR="00C123F1" w:rsidRPr="00D6519E" w:rsidRDefault="00C123F1" w:rsidP="00C123F1">
      <w:pPr>
        <w:shd w:val="clear" w:color="auto" w:fill="FFFFFF"/>
        <w:autoSpaceDE w:val="0"/>
        <w:autoSpaceDN w:val="0"/>
        <w:adjustRightInd w:val="0"/>
        <w:ind w:firstLine="709"/>
        <w:jc w:val="both"/>
      </w:pPr>
    </w:p>
    <w:p w:rsidR="00C123F1" w:rsidRPr="00322067" w:rsidRDefault="00C123F1" w:rsidP="00C123F1">
      <w:pPr>
        <w:pStyle w:val="ConsNormal"/>
        <w:widowControl/>
        <w:ind w:right="-365" w:firstLine="851"/>
        <w:jc w:val="both"/>
        <w:rPr>
          <w:rFonts w:ascii="Times New Roman" w:hAnsi="Times New Roman"/>
          <w:b/>
          <w:sz w:val="22"/>
          <w:szCs w:val="22"/>
        </w:rPr>
      </w:pPr>
      <w:r w:rsidRPr="00322067">
        <w:rPr>
          <w:rFonts w:ascii="Times New Roman" w:hAnsi="Times New Roman"/>
          <w:b/>
          <w:sz w:val="22"/>
          <w:szCs w:val="22"/>
        </w:rPr>
        <w:t>Юридические адреса и банковские реквизиты Сторон:</w:t>
      </w:r>
    </w:p>
    <w:p w:rsidR="00C123F1" w:rsidRPr="00322067" w:rsidRDefault="00C123F1" w:rsidP="00C123F1">
      <w:pPr>
        <w:pStyle w:val="ConsNormal"/>
        <w:widowControl/>
        <w:ind w:right="-365" w:firstLine="851"/>
        <w:jc w:val="both"/>
        <w:rPr>
          <w:rFonts w:ascii="Times New Roman" w:hAnsi="Times New Roman"/>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475"/>
      </w:tblGrid>
      <w:tr w:rsidR="00C123F1" w:rsidRPr="0050267D" w:rsidTr="00E5119F">
        <w:trPr>
          <w:trHeight w:val="417"/>
        </w:trPr>
        <w:tc>
          <w:tcPr>
            <w:tcW w:w="5353" w:type="dxa"/>
          </w:tcPr>
          <w:p w:rsidR="00C123F1" w:rsidRDefault="00C123F1" w:rsidP="00E5119F">
            <w:pPr>
              <w:pStyle w:val="ConsNonformat"/>
              <w:widowControl/>
              <w:ind w:right="-365"/>
              <w:jc w:val="center"/>
              <w:rPr>
                <w:rFonts w:ascii="Times New Roman" w:hAnsi="Times New Roman"/>
                <w:b/>
                <w:sz w:val="22"/>
                <w:szCs w:val="22"/>
              </w:rPr>
            </w:pPr>
            <w:r w:rsidRPr="0050267D">
              <w:rPr>
                <w:rFonts w:ascii="Times New Roman" w:hAnsi="Times New Roman"/>
                <w:b/>
                <w:sz w:val="22"/>
                <w:szCs w:val="22"/>
              </w:rPr>
              <w:t>ЗАКАЗЧИК</w:t>
            </w:r>
          </w:p>
          <w:p w:rsidR="00C123F1" w:rsidRPr="0050267D" w:rsidRDefault="00C123F1" w:rsidP="00C8252B">
            <w:pPr>
              <w:pStyle w:val="ConsNonformat"/>
              <w:widowControl/>
              <w:ind w:right="-365"/>
              <w:rPr>
                <w:rFonts w:ascii="Times New Roman" w:hAnsi="Times New Roman"/>
                <w:b/>
                <w:sz w:val="22"/>
                <w:szCs w:val="22"/>
              </w:rPr>
            </w:pPr>
            <w:r>
              <w:rPr>
                <w:rFonts w:ascii="Times New Roman" w:hAnsi="Times New Roman"/>
                <w:b/>
                <w:sz w:val="22"/>
                <w:szCs w:val="22"/>
              </w:rPr>
              <w:t xml:space="preserve">Администрация </w:t>
            </w:r>
            <w:proofErr w:type="spellStart"/>
            <w:r>
              <w:rPr>
                <w:rFonts w:ascii="Times New Roman" w:hAnsi="Times New Roman"/>
                <w:b/>
                <w:sz w:val="22"/>
                <w:szCs w:val="22"/>
              </w:rPr>
              <w:t>Пинчугского</w:t>
            </w:r>
            <w:proofErr w:type="spellEnd"/>
            <w:r>
              <w:rPr>
                <w:rFonts w:ascii="Times New Roman" w:hAnsi="Times New Roman"/>
                <w:b/>
                <w:sz w:val="22"/>
                <w:szCs w:val="22"/>
              </w:rPr>
              <w:t xml:space="preserve"> сельсовета</w:t>
            </w:r>
          </w:p>
        </w:tc>
        <w:tc>
          <w:tcPr>
            <w:tcW w:w="4475" w:type="dxa"/>
          </w:tcPr>
          <w:p w:rsidR="00C123F1" w:rsidRDefault="00C123F1" w:rsidP="00E5119F">
            <w:pPr>
              <w:pStyle w:val="ConsNonformat"/>
              <w:widowControl/>
              <w:ind w:right="-365"/>
              <w:jc w:val="center"/>
              <w:rPr>
                <w:rFonts w:ascii="Times New Roman" w:hAnsi="Times New Roman"/>
                <w:b/>
                <w:sz w:val="22"/>
                <w:szCs w:val="22"/>
              </w:rPr>
            </w:pPr>
            <w:r w:rsidRPr="0050267D">
              <w:rPr>
                <w:rFonts w:ascii="Times New Roman" w:hAnsi="Times New Roman"/>
                <w:b/>
                <w:sz w:val="22"/>
                <w:szCs w:val="22"/>
              </w:rPr>
              <w:t>ПОДРЯДЧИК</w:t>
            </w:r>
          </w:p>
          <w:p w:rsidR="00C8252B" w:rsidRPr="0050267D" w:rsidRDefault="00C8252B" w:rsidP="00C8252B">
            <w:pPr>
              <w:pStyle w:val="ConsNonformat"/>
              <w:widowControl/>
              <w:ind w:right="-365"/>
              <w:rPr>
                <w:rFonts w:ascii="Times New Roman" w:hAnsi="Times New Roman"/>
                <w:b/>
                <w:sz w:val="22"/>
                <w:szCs w:val="22"/>
              </w:rPr>
            </w:pPr>
            <w:r>
              <w:rPr>
                <w:rFonts w:ascii="Times New Roman" w:hAnsi="Times New Roman"/>
                <w:b/>
                <w:sz w:val="22"/>
                <w:szCs w:val="22"/>
              </w:rPr>
              <w:t>ГП «</w:t>
            </w:r>
            <w:proofErr w:type="spellStart"/>
            <w:r>
              <w:rPr>
                <w:rFonts w:ascii="Times New Roman" w:hAnsi="Times New Roman"/>
                <w:b/>
                <w:sz w:val="22"/>
                <w:szCs w:val="22"/>
              </w:rPr>
              <w:t>КрайДЭО</w:t>
            </w:r>
            <w:proofErr w:type="spellEnd"/>
            <w:r>
              <w:rPr>
                <w:rFonts w:ascii="Times New Roman" w:hAnsi="Times New Roman"/>
                <w:b/>
                <w:sz w:val="22"/>
                <w:szCs w:val="22"/>
              </w:rPr>
              <w:t>»</w:t>
            </w:r>
          </w:p>
        </w:tc>
      </w:tr>
      <w:tr w:rsidR="00C123F1" w:rsidRPr="0050267D" w:rsidTr="00E5119F">
        <w:trPr>
          <w:trHeight w:val="425"/>
        </w:trPr>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Юридический адрес: </w:t>
            </w:r>
            <w:r>
              <w:rPr>
                <w:rFonts w:ascii="Times New Roman" w:hAnsi="Times New Roman"/>
                <w:sz w:val="22"/>
                <w:szCs w:val="22"/>
              </w:rPr>
              <w:t xml:space="preserve">663441, Красноярский край, </w:t>
            </w:r>
            <w:proofErr w:type="spellStart"/>
            <w:r>
              <w:rPr>
                <w:rFonts w:ascii="Times New Roman" w:hAnsi="Times New Roman"/>
                <w:sz w:val="22"/>
                <w:szCs w:val="22"/>
              </w:rPr>
              <w:t>Богучанский</w:t>
            </w:r>
            <w:proofErr w:type="spellEnd"/>
            <w:r>
              <w:rPr>
                <w:rFonts w:ascii="Times New Roman" w:hAnsi="Times New Roman"/>
                <w:sz w:val="22"/>
                <w:szCs w:val="22"/>
              </w:rPr>
              <w:t xml:space="preserve"> район, п. </w:t>
            </w:r>
            <w:proofErr w:type="spellStart"/>
            <w:r>
              <w:rPr>
                <w:rFonts w:ascii="Times New Roman" w:hAnsi="Times New Roman"/>
                <w:sz w:val="22"/>
                <w:szCs w:val="22"/>
              </w:rPr>
              <w:t>Пинчуга</w:t>
            </w:r>
            <w:proofErr w:type="spellEnd"/>
            <w:r>
              <w:rPr>
                <w:rFonts w:ascii="Times New Roman" w:hAnsi="Times New Roman"/>
                <w:sz w:val="22"/>
                <w:szCs w:val="22"/>
              </w:rPr>
              <w:t xml:space="preserve">, ул. </w:t>
            </w:r>
            <w:proofErr w:type="gramStart"/>
            <w:r>
              <w:rPr>
                <w:rFonts w:ascii="Times New Roman" w:hAnsi="Times New Roman"/>
                <w:sz w:val="22"/>
                <w:szCs w:val="22"/>
              </w:rPr>
              <w:t>Ангарская</w:t>
            </w:r>
            <w:proofErr w:type="gramEnd"/>
            <w:r>
              <w:rPr>
                <w:rFonts w:ascii="Times New Roman" w:hAnsi="Times New Roman"/>
                <w:sz w:val="22"/>
                <w:szCs w:val="22"/>
              </w:rPr>
              <w:t>, 2А</w:t>
            </w:r>
          </w:p>
        </w:tc>
        <w:tc>
          <w:tcPr>
            <w:tcW w:w="4475"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Юридический адрес:</w:t>
            </w:r>
            <w:r w:rsidR="00030099" w:rsidRPr="00030099">
              <w:rPr>
                <w:rFonts w:ascii="Times New Roman" w:hAnsi="Times New Roman"/>
                <w:sz w:val="22"/>
                <w:szCs w:val="22"/>
              </w:rPr>
              <w:t>660075</w:t>
            </w:r>
            <w:r w:rsidR="00030099">
              <w:rPr>
                <w:rFonts w:ascii="Times New Roman" w:hAnsi="Times New Roman"/>
                <w:sz w:val="22"/>
                <w:szCs w:val="22"/>
              </w:rPr>
              <w:t xml:space="preserve">, Красноярский край, </w:t>
            </w:r>
            <w:proofErr w:type="gramStart"/>
            <w:r w:rsidR="00030099">
              <w:rPr>
                <w:rFonts w:ascii="Times New Roman" w:hAnsi="Times New Roman"/>
                <w:sz w:val="22"/>
                <w:szCs w:val="22"/>
              </w:rPr>
              <w:t>г</w:t>
            </w:r>
            <w:proofErr w:type="gramEnd"/>
            <w:r w:rsidR="00030099">
              <w:rPr>
                <w:rFonts w:ascii="Times New Roman" w:hAnsi="Times New Roman"/>
                <w:sz w:val="22"/>
                <w:szCs w:val="22"/>
              </w:rPr>
              <w:t xml:space="preserve">. Красноярск, ул. </w:t>
            </w:r>
            <w:proofErr w:type="spellStart"/>
            <w:r w:rsidR="00030099">
              <w:rPr>
                <w:rFonts w:ascii="Times New Roman" w:hAnsi="Times New Roman"/>
                <w:sz w:val="22"/>
                <w:szCs w:val="22"/>
              </w:rPr>
              <w:t>Маерчака</w:t>
            </w:r>
            <w:proofErr w:type="spellEnd"/>
            <w:r w:rsidR="00030099">
              <w:rPr>
                <w:rFonts w:ascii="Times New Roman" w:hAnsi="Times New Roman"/>
                <w:sz w:val="22"/>
                <w:szCs w:val="22"/>
              </w:rPr>
              <w:t>, 4</w:t>
            </w:r>
          </w:p>
        </w:tc>
      </w:tr>
      <w:tr w:rsidR="00C123F1" w:rsidRPr="0050267D" w:rsidTr="00E5119F">
        <w:trPr>
          <w:trHeight w:val="2258"/>
        </w:trPr>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Банковские  реквизиты: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ИНН </w:t>
            </w:r>
            <w:r>
              <w:rPr>
                <w:rFonts w:ascii="Times New Roman" w:hAnsi="Times New Roman"/>
                <w:sz w:val="22"/>
                <w:szCs w:val="22"/>
              </w:rPr>
              <w:t>2407006641</w:t>
            </w:r>
            <w:r w:rsidRPr="0050267D">
              <w:rPr>
                <w:rFonts w:ascii="Times New Roman" w:hAnsi="Times New Roman"/>
                <w:sz w:val="22"/>
                <w:szCs w:val="22"/>
              </w:rPr>
              <w:t xml:space="preserve"> КПП </w:t>
            </w:r>
            <w:r>
              <w:rPr>
                <w:rFonts w:ascii="Times New Roman" w:hAnsi="Times New Roman"/>
                <w:sz w:val="22"/>
                <w:szCs w:val="22"/>
              </w:rPr>
              <w:t>240701001</w:t>
            </w:r>
            <w:r w:rsidRPr="0050267D">
              <w:rPr>
                <w:rFonts w:ascii="Times New Roman" w:hAnsi="Times New Roman"/>
                <w:sz w:val="22"/>
                <w:szCs w:val="22"/>
              </w:rPr>
              <w:t xml:space="preserve">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БИК 040407001</w:t>
            </w:r>
          </w:p>
          <w:p w:rsidR="00C123F1" w:rsidRDefault="00C123F1" w:rsidP="00E5119F">
            <w:pPr>
              <w:pStyle w:val="ConsNonformat"/>
              <w:widowControl/>
              <w:ind w:right="-365"/>
              <w:rPr>
                <w:rFonts w:ascii="Times New Roman" w:hAnsi="Times New Roman"/>
                <w:sz w:val="22"/>
                <w:szCs w:val="22"/>
              </w:rPr>
            </w:pPr>
            <w:proofErr w:type="spellStart"/>
            <w:proofErr w:type="gramStart"/>
            <w:r w:rsidRPr="0050267D">
              <w:rPr>
                <w:rFonts w:ascii="Times New Roman" w:hAnsi="Times New Roman"/>
                <w:sz w:val="22"/>
                <w:szCs w:val="22"/>
              </w:rPr>
              <w:t>р</w:t>
            </w:r>
            <w:proofErr w:type="spellEnd"/>
            <w:proofErr w:type="gramEnd"/>
            <w:r w:rsidRPr="0050267D">
              <w:rPr>
                <w:rFonts w:ascii="Times New Roman" w:hAnsi="Times New Roman"/>
                <w:sz w:val="22"/>
                <w:szCs w:val="22"/>
              </w:rPr>
              <w:t xml:space="preserve">/с </w:t>
            </w:r>
            <w:r>
              <w:rPr>
                <w:rFonts w:ascii="Times New Roman" w:hAnsi="Times New Roman"/>
                <w:sz w:val="22"/>
                <w:szCs w:val="22"/>
              </w:rPr>
              <w:t>40204810300000000836</w:t>
            </w:r>
            <w:r w:rsidRPr="0050267D">
              <w:rPr>
                <w:rFonts w:ascii="Times New Roman" w:hAnsi="Times New Roman"/>
                <w:sz w:val="22"/>
                <w:szCs w:val="22"/>
              </w:rPr>
              <w:t xml:space="preserve"> </w:t>
            </w:r>
          </w:p>
          <w:p w:rsidR="00C123F1"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 ГРКЦ ГУ Банка России по Красноярскому краю</w:t>
            </w:r>
            <w:r>
              <w:rPr>
                <w:rFonts w:ascii="Times New Roman" w:hAnsi="Times New Roman"/>
                <w:sz w:val="22"/>
                <w:szCs w:val="22"/>
              </w:rPr>
              <w:t xml:space="preserve"> </w:t>
            </w:r>
            <w:proofErr w:type="gramStart"/>
            <w:r>
              <w:rPr>
                <w:rFonts w:ascii="Times New Roman" w:hAnsi="Times New Roman"/>
                <w:sz w:val="22"/>
                <w:szCs w:val="22"/>
              </w:rPr>
              <w:t>г</w:t>
            </w:r>
            <w:proofErr w:type="gramEnd"/>
            <w:r>
              <w:rPr>
                <w:rFonts w:ascii="Times New Roman" w:hAnsi="Times New Roman"/>
                <w:sz w:val="22"/>
                <w:szCs w:val="22"/>
              </w:rPr>
              <w:t>. Красноярск</w:t>
            </w:r>
          </w:p>
          <w:p w:rsidR="00C123F1" w:rsidRPr="0050267D" w:rsidRDefault="00C123F1" w:rsidP="00E5119F">
            <w:pPr>
              <w:pStyle w:val="ConsNonformat"/>
              <w:widowControl/>
              <w:ind w:right="-365"/>
              <w:rPr>
                <w:rFonts w:ascii="Times New Roman" w:hAnsi="Times New Roman"/>
                <w:sz w:val="22"/>
                <w:szCs w:val="22"/>
              </w:rPr>
            </w:pPr>
            <w:r w:rsidRPr="0050267D">
              <w:rPr>
                <w:rFonts w:ascii="Times New Roman" w:hAnsi="Times New Roman"/>
                <w:sz w:val="22"/>
                <w:szCs w:val="22"/>
              </w:rPr>
              <w:t xml:space="preserve"> </w:t>
            </w:r>
          </w:p>
        </w:tc>
        <w:tc>
          <w:tcPr>
            <w:tcW w:w="4475" w:type="dxa"/>
          </w:tcPr>
          <w:p w:rsidR="00C123F1"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Банковские реквизиты:</w:t>
            </w:r>
          </w:p>
          <w:p w:rsidR="00030099" w:rsidRDefault="00030099" w:rsidP="00E5119F">
            <w:pPr>
              <w:pStyle w:val="ConsNonformat"/>
              <w:widowControl/>
              <w:ind w:right="-365"/>
              <w:rPr>
                <w:rFonts w:ascii="Times New Roman" w:hAnsi="Times New Roman"/>
                <w:sz w:val="22"/>
                <w:szCs w:val="22"/>
              </w:rPr>
            </w:pPr>
            <w:r>
              <w:rPr>
                <w:rFonts w:ascii="Times New Roman" w:hAnsi="Times New Roman"/>
                <w:sz w:val="22"/>
                <w:szCs w:val="22"/>
              </w:rPr>
              <w:t>ИНН 2454013163    КПП  246750001</w:t>
            </w:r>
          </w:p>
          <w:p w:rsidR="00030099" w:rsidRDefault="00030099" w:rsidP="00E5119F">
            <w:pPr>
              <w:pStyle w:val="ConsNonformat"/>
              <w:widowControl/>
              <w:ind w:right="-365"/>
              <w:rPr>
                <w:rFonts w:ascii="Times New Roman" w:hAnsi="Times New Roman"/>
                <w:sz w:val="22"/>
                <w:szCs w:val="22"/>
              </w:rPr>
            </w:pPr>
            <w:r>
              <w:rPr>
                <w:rFonts w:ascii="Times New Roman" w:hAnsi="Times New Roman"/>
                <w:sz w:val="22"/>
                <w:szCs w:val="22"/>
              </w:rPr>
              <w:t>БИК  040407877</w:t>
            </w:r>
          </w:p>
          <w:p w:rsidR="00030099" w:rsidRDefault="00030099" w:rsidP="00E5119F">
            <w:pPr>
              <w:pStyle w:val="ConsNonformat"/>
              <w:widowControl/>
              <w:ind w:right="-365"/>
              <w:rPr>
                <w:rFonts w:ascii="Times New Roman" w:hAnsi="Times New Roman"/>
                <w:sz w:val="22"/>
                <w:szCs w:val="22"/>
              </w:rPr>
            </w:pPr>
            <w:proofErr w:type="spellStart"/>
            <w:proofErr w:type="gramStart"/>
            <w:r>
              <w:rPr>
                <w:rFonts w:ascii="Times New Roman" w:hAnsi="Times New Roman"/>
                <w:sz w:val="22"/>
                <w:szCs w:val="22"/>
              </w:rPr>
              <w:t>р</w:t>
            </w:r>
            <w:proofErr w:type="spellEnd"/>
            <w:proofErr w:type="gramEnd"/>
            <w:r>
              <w:rPr>
                <w:rFonts w:ascii="Times New Roman" w:hAnsi="Times New Roman"/>
                <w:sz w:val="22"/>
                <w:szCs w:val="22"/>
              </w:rPr>
              <w:t>/с 4060281090034</w:t>
            </w:r>
            <w:r w:rsidR="00031138">
              <w:rPr>
                <w:rFonts w:ascii="Times New Roman" w:hAnsi="Times New Roman"/>
                <w:sz w:val="22"/>
                <w:szCs w:val="22"/>
              </w:rPr>
              <w:t>0000003</w:t>
            </w:r>
          </w:p>
          <w:p w:rsidR="00031138" w:rsidRDefault="00031138" w:rsidP="00031138">
            <w:pPr>
              <w:pStyle w:val="ConsNonformat"/>
              <w:widowControl/>
              <w:ind w:right="-365"/>
              <w:rPr>
                <w:rFonts w:ascii="Times New Roman" w:hAnsi="Times New Roman"/>
                <w:sz w:val="22"/>
                <w:szCs w:val="22"/>
              </w:rPr>
            </w:pPr>
            <w:r>
              <w:rPr>
                <w:rFonts w:ascii="Times New Roman" w:hAnsi="Times New Roman"/>
                <w:sz w:val="22"/>
                <w:szCs w:val="22"/>
              </w:rPr>
              <w:t>Ф</w:t>
            </w:r>
            <w:r w:rsidR="002F368F">
              <w:rPr>
                <w:rFonts w:ascii="Times New Roman" w:hAnsi="Times New Roman"/>
                <w:sz w:val="22"/>
                <w:szCs w:val="22"/>
              </w:rPr>
              <w:t>-</w:t>
            </w:r>
            <w:r>
              <w:rPr>
                <w:rFonts w:ascii="Times New Roman" w:hAnsi="Times New Roman"/>
                <w:sz w:val="22"/>
                <w:szCs w:val="22"/>
              </w:rPr>
              <w:t>л</w:t>
            </w:r>
            <w:r w:rsidR="00532E4D">
              <w:rPr>
                <w:rFonts w:ascii="Times New Roman" w:hAnsi="Times New Roman"/>
                <w:sz w:val="22"/>
                <w:szCs w:val="22"/>
              </w:rPr>
              <w:t xml:space="preserve"> </w:t>
            </w:r>
            <w:r w:rsidR="002F368F">
              <w:rPr>
                <w:rFonts w:ascii="Times New Roman" w:hAnsi="Times New Roman"/>
                <w:sz w:val="22"/>
                <w:szCs w:val="22"/>
              </w:rPr>
              <w:t xml:space="preserve"> Банка</w:t>
            </w:r>
            <w:r>
              <w:rPr>
                <w:rFonts w:ascii="Times New Roman" w:hAnsi="Times New Roman"/>
                <w:sz w:val="22"/>
                <w:szCs w:val="22"/>
              </w:rPr>
              <w:t xml:space="preserve"> «</w:t>
            </w:r>
            <w:r w:rsidR="002F368F">
              <w:rPr>
                <w:rFonts w:ascii="Times New Roman" w:hAnsi="Times New Roman"/>
                <w:sz w:val="22"/>
                <w:szCs w:val="22"/>
              </w:rPr>
              <w:t>ГПБ</w:t>
            </w:r>
            <w:r>
              <w:rPr>
                <w:rFonts w:ascii="Times New Roman" w:hAnsi="Times New Roman"/>
                <w:sz w:val="22"/>
                <w:szCs w:val="22"/>
              </w:rPr>
              <w:t>» (АО) в                          г</w:t>
            </w:r>
            <w:proofErr w:type="gramStart"/>
            <w:r>
              <w:rPr>
                <w:rFonts w:ascii="Times New Roman" w:hAnsi="Times New Roman"/>
                <w:sz w:val="22"/>
                <w:szCs w:val="22"/>
              </w:rPr>
              <w:t>.К</w:t>
            </w:r>
            <w:proofErr w:type="gramEnd"/>
            <w:r>
              <w:rPr>
                <w:rFonts w:ascii="Times New Roman" w:hAnsi="Times New Roman"/>
                <w:sz w:val="22"/>
                <w:szCs w:val="22"/>
              </w:rPr>
              <w:t>расноярске</w:t>
            </w:r>
          </w:p>
          <w:p w:rsidR="00031138" w:rsidRPr="00030099" w:rsidRDefault="00031138" w:rsidP="00031138">
            <w:pPr>
              <w:pStyle w:val="ConsNonformat"/>
              <w:widowControl/>
              <w:ind w:right="-365"/>
              <w:rPr>
                <w:rFonts w:ascii="Times New Roman" w:hAnsi="Times New Roman"/>
                <w:sz w:val="22"/>
                <w:szCs w:val="22"/>
              </w:rPr>
            </w:pPr>
            <w:r>
              <w:rPr>
                <w:rFonts w:ascii="Times New Roman" w:hAnsi="Times New Roman"/>
                <w:sz w:val="22"/>
                <w:szCs w:val="22"/>
              </w:rPr>
              <w:t>к/с 30101810100000000877</w:t>
            </w:r>
          </w:p>
        </w:tc>
      </w:tr>
      <w:tr w:rsidR="00C123F1" w:rsidRPr="0050267D" w:rsidTr="00E5119F">
        <w:tc>
          <w:tcPr>
            <w:tcW w:w="5353" w:type="dxa"/>
          </w:tcPr>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Телефон:  </w:t>
            </w:r>
            <w:r>
              <w:rPr>
                <w:rFonts w:ascii="Times New Roman" w:hAnsi="Times New Roman"/>
                <w:sz w:val="22"/>
                <w:szCs w:val="22"/>
              </w:rPr>
              <w:t>8 (39162) 25-028</w:t>
            </w:r>
          </w:p>
          <w:p w:rsidR="00C123F1" w:rsidRPr="0050267D" w:rsidRDefault="00C123F1" w:rsidP="00E5119F">
            <w:pPr>
              <w:pStyle w:val="ConsNonformat"/>
              <w:widowControl/>
              <w:ind w:right="-365"/>
              <w:rPr>
                <w:rFonts w:ascii="Times New Roman" w:hAnsi="Times New Roman"/>
                <w:b/>
                <w:sz w:val="22"/>
                <w:szCs w:val="22"/>
              </w:rPr>
            </w:pPr>
            <w:r w:rsidRPr="0050267D">
              <w:rPr>
                <w:rFonts w:ascii="Times New Roman" w:hAnsi="Times New Roman"/>
                <w:b/>
                <w:sz w:val="22"/>
                <w:szCs w:val="22"/>
              </w:rPr>
              <w:t xml:space="preserve">Факс: </w:t>
            </w:r>
            <w:r>
              <w:rPr>
                <w:rFonts w:ascii="Times New Roman" w:hAnsi="Times New Roman"/>
                <w:sz w:val="22"/>
                <w:szCs w:val="22"/>
              </w:rPr>
              <w:t>8 (39162) 25-191</w:t>
            </w:r>
          </w:p>
        </w:tc>
        <w:tc>
          <w:tcPr>
            <w:tcW w:w="4475" w:type="dxa"/>
          </w:tcPr>
          <w:p w:rsidR="00C123F1" w:rsidRPr="0050267D" w:rsidRDefault="00C123F1" w:rsidP="00031138">
            <w:pPr>
              <w:pStyle w:val="ConsNonformat"/>
              <w:widowControl/>
              <w:ind w:right="-365"/>
              <w:rPr>
                <w:rFonts w:ascii="Times New Roman" w:hAnsi="Times New Roman"/>
                <w:b/>
                <w:sz w:val="22"/>
                <w:szCs w:val="22"/>
              </w:rPr>
            </w:pPr>
            <w:r w:rsidRPr="0050267D">
              <w:rPr>
                <w:rFonts w:ascii="Times New Roman" w:hAnsi="Times New Roman"/>
                <w:b/>
                <w:sz w:val="22"/>
                <w:szCs w:val="22"/>
              </w:rPr>
              <w:t>Телефон</w:t>
            </w:r>
            <w:r w:rsidR="00031138">
              <w:rPr>
                <w:rFonts w:ascii="Times New Roman" w:hAnsi="Times New Roman"/>
                <w:b/>
                <w:sz w:val="22"/>
                <w:szCs w:val="22"/>
              </w:rPr>
              <w:t>:</w:t>
            </w:r>
            <w:r w:rsidRPr="0050267D">
              <w:rPr>
                <w:rFonts w:ascii="Times New Roman" w:hAnsi="Times New Roman"/>
                <w:b/>
                <w:sz w:val="22"/>
                <w:szCs w:val="22"/>
              </w:rPr>
              <w:t xml:space="preserve"> </w:t>
            </w:r>
            <w:r w:rsidR="00031138" w:rsidRPr="00031138">
              <w:rPr>
                <w:rFonts w:ascii="Times New Roman" w:hAnsi="Times New Roman"/>
                <w:sz w:val="22"/>
                <w:szCs w:val="22"/>
              </w:rPr>
              <w:t>8(391)290-28-82</w:t>
            </w:r>
            <w:r w:rsidR="00031138">
              <w:rPr>
                <w:rFonts w:ascii="Times New Roman" w:hAnsi="Times New Roman"/>
                <w:b/>
                <w:sz w:val="22"/>
                <w:szCs w:val="22"/>
              </w:rPr>
              <w:t xml:space="preserve">             </w:t>
            </w:r>
            <w:r w:rsidRPr="0050267D">
              <w:rPr>
                <w:rFonts w:ascii="Times New Roman" w:hAnsi="Times New Roman"/>
                <w:b/>
                <w:sz w:val="22"/>
                <w:szCs w:val="22"/>
              </w:rPr>
              <w:t>Факс</w:t>
            </w:r>
            <w:r w:rsidR="00031138">
              <w:rPr>
                <w:rFonts w:ascii="Times New Roman" w:hAnsi="Times New Roman"/>
                <w:b/>
                <w:sz w:val="22"/>
                <w:szCs w:val="22"/>
              </w:rPr>
              <w:t>:</w:t>
            </w:r>
            <w:r w:rsidR="00031138">
              <w:rPr>
                <w:rFonts w:ascii="Times New Roman" w:hAnsi="Times New Roman"/>
                <w:sz w:val="22"/>
                <w:szCs w:val="22"/>
              </w:rPr>
              <w:t>8(391)211-85-45</w:t>
            </w:r>
          </w:p>
        </w:tc>
      </w:tr>
    </w:tbl>
    <w:p w:rsidR="00C123F1" w:rsidRDefault="00C123F1" w:rsidP="00C123F1">
      <w:pPr>
        <w:pStyle w:val="ConsNonformat"/>
        <w:widowControl/>
        <w:ind w:right="-365"/>
        <w:rPr>
          <w:rFonts w:ascii="Times New Roman" w:hAnsi="Times New Roman"/>
          <w:sz w:val="22"/>
          <w:szCs w:val="22"/>
        </w:rPr>
      </w:pPr>
    </w:p>
    <w:p w:rsidR="00C123F1" w:rsidRPr="0050267D" w:rsidRDefault="00C123F1" w:rsidP="00C123F1">
      <w:pPr>
        <w:pStyle w:val="ConsNonformat"/>
        <w:widowControl/>
        <w:ind w:right="-365"/>
        <w:rPr>
          <w:rFonts w:ascii="Times New Roman" w:hAnsi="Times New Roman"/>
          <w:sz w:val="22"/>
          <w:szCs w:val="22"/>
        </w:rPr>
      </w:pPr>
      <w:r w:rsidRPr="0050267D">
        <w:rPr>
          <w:rFonts w:ascii="Times New Roman" w:hAnsi="Times New Roman"/>
          <w:sz w:val="22"/>
          <w:szCs w:val="22"/>
        </w:rPr>
        <w:t xml:space="preserve">«ЗАКАЗЧИК»                                                      </w:t>
      </w:r>
      <w:r>
        <w:rPr>
          <w:rFonts w:ascii="Times New Roman" w:hAnsi="Times New Roman"/>
          <w:sz w:val="22"/>
          <w:szCs w:val="22"/>
        </w:rPr>
        <w:t xml:space="preserve">          </w:t>
      </w:r>
      <w:r w:rsidRPr="0050267D">
        <w:rPr>
          <w:rFonts w:ascii="Times New Roman" w:hAnsi="Times New Roman"/>
          <w:sz w:val="22"/>
          <w:szCs w:val="22"/>
        </w:rPr>
        <w:t xml:space="preserve">        </w:t>
      </w:r>
      <w:r w:rsidR="0041678D">
        <w:rPr>
          <w:rFonts w:ascii="Times New Roman" w:hAnsi="Times New Roman"/>
          <w:sz w:val="22"/>
          <w:szCs w:val="22"/>
        </w:rPr>
        <w:t xml:space="preserve"> </w:t>
      </w:r>
      <w:r w:rsidRPr="0050267D">
        <w:rPr>
          <w:rFonts w:ascii="Times New Roman" w:hAnsi="Times New Roman"/>
          <w:sz w:val="22"/>
          <w:szCs w:val="22"/>
        </w:rPr>
        <w:t>«ПОДРЯДЧИК»</w:t>
      </w:r>
    </w:p>
    <w:p w:rsidR="00C123F1"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460"/>
        </w:tabs>
        <w:ind w:right="-365"/>
        <w:rPr>
          <w:rFonts w:ascii="Times New Roman" w:hAnsi="Times New Roman"/>
          <w:sz w:val="22"/>
          <w:szCs w:val="22"/>
        </w:rPr>
      </w:pPr>
      <w:r>
        <w:rPr>
          <w:rFonts w:ascii="Times New Roman" w:hAnsi="Times New Roman"/>
          <w:sz w:val="22"/>
          <w:szCs w:val="22"/>
        </w:rPr>
        <w:t xml:space="preserve">Глава </w:t>
      </w:r>
      <w:proofErr w:type="spellStart"/>
      <w:r>
        <w:rPr>
          <w:rFonts w:ascii="Times New Roman" w:hAnsi="Times New Roman"/>
          <w:sz w:val="22"/>
          <w:szCs w:val="22"/>
        </w:rPr>
        <w:t>Пинчугского</w:t>
      </w:r>
      <w:proofErr w:type="spellEnd"/>
      <w:r>
        <w:rPr>
          <w:rFonts w:ascii="Times New Roman" w:hAnsi="Times New Roman"/>
          <w:sz w:val="22"/>
          <w:szCs w:val="22"/>
        </w:rPr>
        <w:t xml:space="preserve"> сельсовета</w:t>
      </w:r>
      <w:r w:rsidR="00031138">
        <w:rPr>
          <w:rFonts w:ascii="Times New Roman" w:hAnsi="Times New Roman"/>
          <w:sz w:val="22"/>
          <w:szCs w:val="22"/>
        </w:rPr>
        <w:tab/>
        <w:t>Генеральный директор ГП «</w:t>
      </w:r>
      <w:proofErr w:type="spellStart"/>
      <w:r w:rsidR="00031138">
        <w:rPr>
          <w:rFonts w:ascii="Times New Roman" w:hAnsi="Times New Roman"/>
          <w:sz w:val="22"/>
          <w:szCs w:val="22"/>
        </w:rPr>
        <w:t>КрайДЭО</w:t>
      </w:r>
      <w:proofErr w:type="spellEnd"/>
      <w:r w:rsidR="00031138">
        <w:rPr>
          <w:rFonts w:ascii="Times New Roman" w:hAnsi="Times New Roman"/>
          <w:sz w:val="22"/>
          <w:szCs w:val="22"/>
        </w:rPr>
        <w:t>»</w:t>
      </w:r>
    </w:p>
    <w:p w:rsidR="00C123F1" w:rsidRPr="0050267D"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490"/>
        </w:tabs>
        <w:ind w:right="-365"/>
        <w:rPr>
          <w:rFonts w:ascii="Times New Roman" w:hAnsi="Times New Roman"/>
          <w:sz w:val="22"/>
          <w:szCs w:val="22"/>
        </w:rPr>
      </w:pPr>
      <w:r w:rsidRPr="0050267D">
        <w:rPr>
          <w:rFonts w:ascii="Times New Roman" w:hAnsi="Times New Roman"/>
          <w:sz w:val="22"/>
          <w:szCs w:val="22"/>
        </w:rPr>
        <w:t>______________</w:t>
      </w:r>
      <w:r>
        <w:rPr>
          <w:rFonts w:ascii="Times New Roman" w:hAnsi="Times New Roman"/>
          <w:sz w:val="22"/>
          <w:szCs w:val="22"/>
        </w:rPr>
        <w:t xml:space="preserve">А.В. </w:t>
      </w:r>
      <w:proofErr w:type="spellStart"/>
      <w:r>
        <w:rPr>
          <w:rFonts w:ascii="Times New Roman" w:hAnsi="Times New Roman"/>
          <w:sz w:val="22"/>
          <w:szCs w:val="22"/>
        </w:rPr>
        <w:t>Чаусенко</w:t>
      </w:r>
      <w:proofErr w:type="spellEnd"/>
      <w:r w:rsidR="00031138">
        <w:rPr>
          <w:rFonts w:ascii="Times New Roman" w:hAnsi="Times New Roman"/>
          <w:sz w:val="22"/>
          <w:szCs w:val="22"/>
        </w:rPr>
        <w:tab/>
        <w:t>__________________А.П. Старовойтов</w:t>
      </w:r>
    </w:p>
    <w:p w:rsidR="00C123F1" w:rsidRDefault="00C123F1" w:rsidP="00C123F1">
      <w:pPr>
        <w:pStyle w:val="ConsNonformat"/>
        <w:widowControl/>
        <w:ind w:right="-365"/>
        <w:rPr>
          <w:rFonts w:ascii="Times New Roman" w:hAnsi="Times New Roman"/>
          <w:sz w:val="22"/>
          <w:szCs w:val="22"/>
        </w:rPr>
      </w:pPr>
    </w:p>
    <w:p w:rsidR="00C123F1" w:rsidRDefault="00C123F1" w:rsidP="00031138">
      <w:pPr>
        <w:pStyle w:val="ConsNonformat"/>
        <w:widowControl/>
        <w:tabs>
          <w:tab w:val="left" w:pos="5565"/>
        </w:tabs>
        <w:ind w:right="-365"/>
      </w:pPr>
      <w:r>
        <w:rPr>
          <w:rFonts w:ascii="Times New Roman" w:hAnsi="Times New Roman"/>
          <w:sz w:val="22"/>
          <w:szCs w:val="22"/>
        </w:rPr>
        <w:t>М.П.</w:t>
      </w:r>
      <w:r w:rsidR="00031138">
        <w:rPr>
          <w:rFonts w:ascii="Times New Roman" w:hAnsi="Times New Roman"/>
          <w:sz w:val="22"/>
          <w:szCs w:val="22"/>
        </w:rPr>
        <w:tab/>
        <w:t>М.П.</w:t>
      </w: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C123F1" w:rsidRDefault="00C123F1" w:rsidP="00C123F1">
      <w:pPr>
        <w:shd w:val="clear" w:color="auto" w:fill="FFFFFF"/>
        <w:autoSpaceDE w:val="0"/>
        <w:autoSpaceDN w:val="0"/>
        <w:adjustRightInd w:val="0"/>
        <w:ind w:firstLine="709"/>
        <w:jc w:val="both"/>
      </w:pPr>
    </w:p>
    <w:p w:rsidR="00323C44" w:rsidRDefault="00323C44"/>
    <w:sectPr w:rsidR="00323C44" w:rsidSect="00323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3F1"/>
    <w:rsid w:val="00013923"/>
    <w:rsid w:val="00030099"/>
    <w:rsid w:val="00031138"/>
    <w:rsid w:val="00124B61"/>
    <w:rsid w:val="002575B6"/>
    <w:rsid w:val="002F368F"/>
    <w:rsid w:val="003144E9"/>
    <w:rsid w:val="00323C44"/>
    <w:rsid w:val="0041678D"/>
    <w:rsid w:val="0053238A"/>
    <w:rsid w:val="00532E4D"/>
    <w:rsid w:val="006500D8"/>
    <w:rsid w:val="0083345E"/>
    <w:rsid w:val="008F3D41"/>
    <w:rsid w:val="00914F60"/>
    <w:rsid w:val="00A72410"/>
    <w:rsid w:val="00AE7849"/>
    <w:rsid w:val="00B459E1"/>
    <w:rsid w:val="00C123F1"/>
    <w:rsid w:val="00C8252B"/>
    <w:rsid w:val="00E72D6D"/>
    <w:rsid w:val="00F12DBF"/>
    <w:rsid w:val="00FC2307"/>
    <w:rsid w:val="00FD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123F1"/>
    <w:rPr>
      <w:color w:val="0000FF"/>
      <w:u w:val="single"/>
    </w:rPr>
  </w:style>
  <w:style w:type="paragraph" w:customStyle="1" w:styleId="ConsNormal">
    <w:name w:val="ConsNormal"/>
    <w:link w:val="ConsNormal0"/>
    <w:rsid w:val="00C123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C123F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rsid w:val="00C123F1"/>
    <w:rPr>
      <w:rFonts w:ascii="Courier New" w:eastAsia="Times New Roman" w:hAnsi="Courier New" w:cs="Courier New"/>
      <w:sz w:val="20"/>
      <w:szCs w:val="20"/>
      <w:lang w:eastAsia="ru-RU"/>
    </w:rPr>
  </w:style>
  <w:style w:type="character" w:customStyle="1" w:styleId="ConsNormal0">
    <w:name w:val="ConsNormal Знак"/>
    <w:basedOn w:val="a0"/>
    <w:link w:val="ConsNormal"/>
    <w:locked/>
    <w:rsid w:val="00C123F1"/>
    <w:rPr>
      <w:rFonts w:ascii="Arial" w:eastAsia="Times New Roman" w:hAnsi="Arial" w:cs="Arial"/>
      <w:sz w:val="20"/>
      <w:szCs w:val="20"/>
      <w:lang w:eastAsia="ru-RU"/>
    </w:rPr>
  </w:style>
  <w:style w:type="paragraph" w:customStyle="1" w:styleId="1">
    <w:name w:val="Обычный1"/>
    <w:rsid w:val="00C123F1"/>
    <w:pPr>
      <w:widowControl w:val="0"/>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BC202096C9FB3A06A4D02F3C7FC87646F8EDE0F46C5D0D4BEA63BC6DF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1835</Words>
  <Characters>10464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11</cp:revision>
  <dcterms:created xsi:type="dcterms:W3CDTF">2015-04-30T01:36:00Z</dcterms:created>
  <dcterms:modified xsi:type="dcterms:W3CDTF">2015-05-20T02:12:00Z</dcterms:modified>
</cp:coreProperties>
</file>