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A056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11E1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08.05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ПИНЧУГСКИЙ СЕЛЬСКИЙ СОВЕТ ДЕПУТАТОВ</w:t>
      </w: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БОГУЧАНСКОГО РАЙОНА</w:t>
      </w: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КРАСНОЯРСКОГО КРАЯ</w:t>
      </w: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Р Е Ш Е Н И Е</w:t>
      </w:r>
    </w:p>
    <w:p w:rsidR="00111E18" w:rsidRPr="002430C1" w:rsidRDefault="00111E18" w:rsidP="00111E18">
      <w:pPr>
        <w:jc w:val="center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08.05. 2018 г                                            п. Пинчуга                                               №  6</w:t>
      </w:r>
    </w:p>
    <w:p w:rsidR="00111E18" w:rsidRPr="002430C1" w:rsidRDefault="00111E18" w:rsidP="00111E18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Об отчете исполнения бюджета</w:t>
      </w: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Пинчугского сельсовета за 2017 год </w:t>
      </w: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               Заслушав и обсудив отчет главы Пинчугского сельсовета Чаусенко А.В. о проекте  местного бюджета и отчет о его  исполнении за 2017 год, на основании резолюции публичных слушаний  от 06.04.2017г, на основании ст. 264.5, ст. 264.6 Бюджетного кодекса РФ и п.1 ст. 14 Устава  Пинчугского сельсовета, Пинчугский сельский Совет депутатов   </w:t>
      </w:r>
    </w:p>
    <w:p w:rsidR="00111E18" w:rsidRPr="002430C1" w:rsidRDefault="00111E18" w:rsidP="00111E18">
      <w:pPr>
        <w:rPr>
          <w:rFonts w:ascii="Arial" w:hAnsi="Arial" w:cs="Arial"/>
          <w:b/>
          <w:sz w:val="22"/>
          <w:szCs w:val="22"/>
        </w:rPr>
      </w:pPr>
      <w:r w:rsidRPr="002430C1">
        <w:rPr>
          <w:rFonts w:ascii="Arial" w:hAnsi="Arial" w:cs="Arial"/>
          <w:b/>
          <w:sz w:val="22"/>
          <w:szCs w:val="22"/>
        </w:rPr>
        <w:t>Р Е Ш И Л:</w:t>
      </w:r>
    </w:p>
    <w:p w:rsidR="00111E18" w:rsidRPr="002430C1" w:rsidRDefault="00111E18" w:rsidP="00111E18">
      <w:pPr>
        <w:jc w:val="center"/>
        <w:rPr>
          <w:rFonts w:ascii="Arial" w:hAnsi="Arial" w:cs="Arial"/>
          <w:b/>
          <w:sz w:val="22"/>
          <w:szCs w:val="22"/>
        </w:rPr>
      </w:pP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Утвердить отчет об исполнении бюджета Пинчугского сельсовета за 2017год  по доходам  в  сумме 13 817 324,12 рублей и   по расходам   в  сумме 14 175 455,91 рублей. 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Утвердить исполнение бюджета по доходам  Пинчугского сельсовета  за 2017 год согласно приложениям № 1, № 2 к настоящему решению.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Утвердить ведомственную структуру расходов бюджета Пинчугского сельсовета за 2017 год согласно приложению № 3 к настоящему решению.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Утвердить исполнение расходов бюджета Пинчугского сельсовета за 2017 год по функциональной классификации согласно приложению № 4 к настоящему решению.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Утвердить источники внутреннего финансирования дефицита бюджета Пинчугского сельсовета за 2017 год в сумме 265 520,34 рублей согласно приложениям № 5, №  6 к настоящему решению.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Контроль над исполнением настоящего решения возложить на председателя Пинчугского сельского Совета депутатов Логинова А.В.</w:t>
      </w:r>
    </w:p>
    <w:p w:rsidR="00111E18" w:rsidRPr="002430C1" w:rsidRDefault="00111E18" w:rsidP="00CF0E2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>Настоящее Решение вступает в силу после официального опубликования в газете «Пинчугский вестник».</w:t>
      </w: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      Председатель Пинчугского </w:t>
      </w: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      Сельского Совета депутатов                                                                     А.В. Логинов</w:t>
      </w:r>
    </w:p>
    <w:p w:rsidR="00111E18" w:rsidRPr="002430C1" w:rsidRDefault="00111E18" w:rsidP="00111E18">
      <w:pPr>
        <w:jc w:val="both"/>
        <w:rPr>
          <w:rFonts w:ascii="Arial" w:hAnsi="Arial" w:cs="Arial"/>
          <w:sz w:val="22"/>
          <w:szCs w:val="22"/>
        </w:rPr>
      </w:pPr>
    </w:p>
    <w:p w:rsidR="00111E18" w:rsidRPr="002430C1" w:rsidRDefault="00111E18" w:rsidP="00111E18">
      <w:p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2430C1">
        <w:rPr>
          <w:rFonts w:ascii="Arial" w:hAnsi="Arial" w:cs="Arial"/>
          <w:sz w:val="22"/>
          <w:szCs w:val="22"/>
        </w:rPr>
        <w:t xml:space="preserve">      Глава Пинчугского сельсовета</w:t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  <w:t xml:space="preserve">                              А.В. Чаусенко  </w:t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</w:r>
      <w:r w:rsidRPr="002430C1">
        <w:rPr>
          <w:rFonts w:ascii="Arial" w:hAnsi="Arial" w:cs="Arial"/>
          <w:sz w:val="22"/>
          <w:szCs w:val="22"/>
        </w:rPr>
        <w:tab/>
        <w:t xml:space="preserve">                                          </w:t>
      </w:r>
    </w:p>
    <w:tbl>
      <w:tblPr>
        <w:tblW w:w="10327" w:type="dxa"/>
        <w:tblInd w:w="94" w:type="dxa"/>
        <w:tblLook w:val="04A0"/>
      </w:tblPr>
      <w:tblGrid>
        <w:gridCol w:w="273"/>
        <w:gridCol w:w="1540"/>
        <w:gridCol w:w="187"/>
        <w:gridCol w:w="302"/>
        <w:gridCol w:w="286"/>
        <w:gridCol w:w="253"/>
        <w:gridCol w:w="158"/>
        <w:gridCol w:w="639"/>
        <w:gridCol w:w="197"/>
        <w:gridCol w:w="512"/>
        <w:gridCol w:w="140"/>
        <w:gridCol w:w="337"/>
        <w:gridCol w:w="921"/>
        <w:gridCol w:w="169"/>
        <w:gridCol w:w="130"/>
        <w:gridCol w:w="217"/>
        <w:gridCol w:w="152"/>
        <w:gridCol w:w="473"/>
        <w:gridCol w:w="565"/>
        <w:gridCol w:w="182"/>
        <w:gridCol w:w="420"/>
        <w:gridCol w:w="365"/>
        <w:gridCol w:w="347"/>
        <w:gridCol w:w="156"/>
        <w:gridCol w:w="164"/>
        <w:gridCol w:w="159"/>
        <w:gridCol w:w="543"/>
        <w:gridCol w:w="122"/>
        <w:gridCol w:w="139"/>
        <w:gridCol w:w="279"/>
      </w:tblGrid>
      <w:tr w:rsidR="00111E18" w:rsidRPr="002430C1" w:rsidTr="004A58BE">
        <w:trPr>
          <w:gridAfter w:val="1"/>
          <w:wAfter w:w="315" w:type="dxa"/>
          <w:trHeight w:val="30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Приложение 1</w:t>
            </w:r>
          </w:p>
        </w:tc>
      </w:tr>
      <w:tr w:rsidR="00111E18" w:rsidRPr="002430C1" w:rsidTr="004A58BE">
        <w:trPr>
          <w:gridAfter w:val="1"/>
          <w:wAfter w:w="315" w:type="dxa"/>
          <w:trHeight w:val="30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 решению Пинчугского</w:t>
            </w:r>
          </w:p>
        </w:tc>
      </w:tr>
      <w:tr w:rsidR="00111E18" w:rsidRPr="002430C1" w:rsidTr="004A58BE">
        <w:trPr>
          <w:gridAfter w:val="1"/>
          <w:wAfter w:w="315" w:type="dxa"/>
          <w:trHeight w:val="30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сельского Совета депутатов</w:t>
            </w:r>
          </w:p>
        </w:tc>
      </w:tr>
      <w:tr w:rsidR="00111E18" w:rsidRPr="002430C1" w:rsidTr="004A58BE">
        <w:trPr>
          <w:gridAfter w:val="1"/>
          <w:wAfter w:w="315" w:type="dxa"/>
          <w:trHeight w:val="300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от 08.05.2018г.  №6</w:t>
            </w:r>
          </w:p>
        </w:tc>
      </w:tr>
      <w:tr w:rsidR="00111E18" w:rsidRPr="002430C1" w:rsidTr="004A58BE">
        <w:trPr>
          <w:gridAfter w:val="1"/>
          <w:wAfter w:w="315" w:type="dxa"/>
          <w:trHeight w:val="315"/>
        </w:trPr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1"/>
          <w:wAfter w:w="315" w:type="dxa"/>
          <w:trHeight w:val="675"/>
        </w:trPr>
        <w:tc>
          <w:tcPr>
            <w:tcW w:w="100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бюджета Пинчугского сельсовета по доходам за 2017 год</w:t>
            </w: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Доходы бюджета по кодам классификации доходов бюджетов</w:t>
            </w:r>
          </w:p>
        </w:tc>
      </w:tr>
      <w:tr w:rsidR="00111E18" w:rsidRPr="002430C1" w:rsidTr="004A58BE">
        <w:trPr>
          <w:gridAfter w:val="1"/>
          <w:wAfter w:w="315" w:type="dxa"/>
          <w:trHeight w:val="660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строки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Процент исполне-ния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000 8 50 00000 00 0000 000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13 756 295,60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13 817 324,12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100,44</w:t>
            </w:r>
          </w:p>
        </w:tc>
      </w:tr>
      <w:tr w:rsidR="00111E18" w:rsidRPr="002430C1" w:rsidTr="004A58BE">
        <w:trPr>
          <w:gridAfter w:val="1"/>
          <w:wAfter w:w="315" w:type="dxa"/>
          <w:trHeight w:val="45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2 071 744,00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2 232 772,52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107,77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753 070,00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798 068,76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105,98</w:t>
            </w:r>
          </w:p>
        </w:tc>
      </w:tr>
      <w:tr w:rsidR="00111E18" w:rsidRPr="002430C1" w:rsidTr="004A58BE">
        <w:trPr>
          <w:gridAfter w:val="1"/>
          <w:wAfter w:w="315" w:type="dxa"/>
          <w:trHeight w:val="2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753 070,00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798 068,76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105,98</w:t>
            </w:r>
          </w:p>
        </w:tc>
      </w:tr>
      <w:tr w:rsidR="00111E18" w:rsidRPr="002430C1" w:rsidTr="004A58BE">
        <w:trPr>
          <w:gridAfter w:val="1"/>
          <w:wAfter w:w="315" w:type="dxa"/>
          <w:trHeight w:val="178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753 070,00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784 151,46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104,13</w:t>
            </w:r>
          </w:p>
        </w:tc>
      </w:tr>
      <w:tr w:rsidR="00111E18" w:rsidRPr="002430C1" w:rsidTr="004A58BE">
        <w:trPr>
          <w:gridAfter w:val="1"/>
          <w:wAfter w:w="315" w:type="dxa"/>
          <w:trHeight w:val="26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gridAfter w:val="1"/>
          <w:wAfter w:w="315" w:type="dxa"/>
          <w:trHeight w:val="112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13 817,30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gridAfter w:val="1"/>
          <w:wAfter w:w="315" w:type="dxa"/>
          <w:trHeight w:val="63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200 100,00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178 958,16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89,43</w:t>
            </w:r>
          </w:p>
        </w:tc>
      </w:tr>
      <w:tr w:rsidR="00111E18" w:rsidRPr="002430C1" w:rsidTr="004A58BE">
        <w:trPr>
          <w:gridAfter w:val="1"/>
          <w:wAfter w:w="315" w:type="dxa"/>
          <w:trHeight w:val="64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000 1 03 02000 01 0000 110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200 100,00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178 958,16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89,43</w:t>
            </w:r>
          </w:p>
        </w:tc>
      </w:tr>
      <w:tr w:rsidR="00111E18" w:rsidRPr="002430C1" w:rsidTr="004A58BE">
        <w:trPr>
          <w:gridAfter w:val="1"/>
          <w:wAfter w:w="315" w:type="dxa"/>
          <w:trHeight w:val="1590"/>
        </w:trPr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79 800,00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73 533,79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92,15</w:t>
            </w:r>
          </w:p>
        </w:tc>
      </w:tr>
      <w:tr w:rsidR="00111E18" w:rsidRPr="002430C1" w:rsidTr="004A58BE">
        <w:trPr>
          <w:gridAfter w:val="1"/>
          <w:wAfter w:w="315" w:type="dxa"/>
          <w:trHeight w:val="2010"/>
        </w:trPr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1 100,00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746,56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67,87</w:t>
            </w:r>
          </w:p>
        </w:tc>
      </w:tr>
      <w:tr w:rsidR="00111E18" w:rsidRPr="002430C1" w:rsidTr="004A58BE">
        <w:trPr>
          <w:gridAfter w:val="1"/>
          <w:wAfter w:w="315" w:type="dxa"/>
          <w:trHeight w:val="1995"/>
        </w:trPr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136 200,00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118 919,61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87,31</w:t>
            </w:r>
          </w:p>
        </w:tc>
      </w:tr>
      <w:tr w:rsidR="00111E18" w:rsidRPr="002430C1" w:rsidTr="004A58BE">
        <w:trPr>
          <w:gridAfter w:val="1"/>
          <w:wAfter w:w="315" w:type="dxa"/>
          <w:trHeight w:val="2010"/>
        </w:trPr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-17 000,00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-14 241,80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83,78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426 364,00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530 738,16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124,48</w:t>
            </w:r>
          </w:p>
        </w:tc>
      </w:tr>
      <w:tr w:rsidR="00111E18" w:rsidRPr="002430C1" w:rsidTr="004A58BE">
        <w:trPr>
          <w:gridAfter w:val="1"/>
          <w:wAfter w:w="315" w:type="dxa"/>
          <w:trHeight w:val="2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95 220,00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184 608,30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193,88</w:t>
            </w:r>
          </w:p>
        </w:tc>
      </w:tr>
      <w:tr w:rsidR="00111E18" w:rsidRPr="002430C1" w:rsidTr="004A58BE">
        <w:trPr>
          <w:gridAfter w:val="1"/>
          <w:wAfter w:w="315" w:type="dxa"/>
          <w:trHeight w:val="90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95 220,00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184 608,30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193,88</w:t>
            </w:r>
          </w:p>
        </w:tc>
      </w:tr>
      <w:tr w:rsidR="00111E18" w:rsidRPr="002430C1" w:rsidTr="004A58BE">
        <w:trPr>
          <w:gridAfter w:val="1"/>
          <w:wAfter w:w="315" w:type="dxa"/>
          <w:trHeight w:val="22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331 144,00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346 129,86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104,53</w:t>
            </w:r>
          </w:p>
        </w:tc>
      </w:tr>
      <w:tr w:rsidR="00111E18" w:rsidRPr="002430C1" w:rsidTr="004A58BE">
        <w:trPr>
          <w:gridAfter w:val="1"/>
          <w:wAfter w:w="315" w:type="dxa"/>
          <w:trHeight w:val="2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330 534,00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330 533,95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88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330 534,00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330 533,95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24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15 595,91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2 556,71</w:t>
            </w:r>
          </w:p>
        </w:tc>
      </w:tr>
      <w:tr w:rsidR="00111E18" w:rsidRPr="002430C1" w:rsidTr="004A58BE">
        <w:trPr>
          <w:gridAfter w:val="1"/>
          <w:wAfter w:w="315" w:type="dxa"/>
          <w:trHeight w:val="88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земельными участком, расположенным в границах сельских поселений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15 595,91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2 556,71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99,30</w:t>
            </w:r>
          </w:p>
        </w:tc>
      </w:tr>
      <w:tr w:rsidR="00111E18" w:rsidRPr="002430C1" w:rsidTr="004A58BE">
        <w:trPr>
          <w:gridAfter w:val="1"/>
          <w:wAfter w:w="315" w:type="dxa"/>
          <w:trHeight w:val="11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99,30</w:t>
            </w:r>
          </w:p>
        </w:tc>
      </w:tr>
      <w:tr w:rsidR="00111E18" w:rsidRPr="002430C1" w:rsidTr="004A58BE">
        <w:trPr>
          <w:gridAfter w:val="1"/>
          <w:wAfter w:w="315" w:type="dxa"/>
          <w:trHeight w:val="177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99,30</w:t>
            </w:r>
          </w:p>
        </w:tc>
      </w:tr>
      <w:tr w:rsidR="00111E18" w:rsidRPr="002430C1" w:rsidTr="004A58BE">
        <w:trPr>
          <w:gridAfter w:val="1"/>
          <w:wAfter w:w="315" w:type="dxa"/>
          <w:trHeight w:val="87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104,85</w:t>
            </w:r>
          </w:p>
        </w:tc>
      </w:tr>
      <w:tr w:rsidR="00111E18" w:rsidRPr="002430C1" w:rsidTr="004A58BE">
        <w:trPr>
          <w:gridAfter w:val="1"/>
          <w:wAfter w:w="315" w:type="dxa"/>
          <w:trHeight w:val="201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внебюджентных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000 1 11 05030 00 0000 120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104,85</w:t>
            </w:r>
          </w:p>
        </w:tc>
      </w:tr>
      <w:tr w:rsidR="00111E18" w:rsidRPr="002430C1" w:rsidTr="004A58BE">
        <w:trPr>
          <w:gridAfter w:val="1"/>
          <w:wAfter w:w="315" w:type="dxa"/>
          <w:trHeight w:val="156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000 1 11 05035 10 0000 120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104,85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11 684 551,60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11 584 551,60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99,14</w:t>
            </w:r>
          </w:p>
        </w:tc>
      </w:tr>
      <w:tr w:rsidR="00111E18" w:rsidRPr="002430C1" w:rsidTr="004A58BE">
        <w:trPr>
          <w:gridAfter w:val="1"/>
          <w:wAfter w:w="315" w:type="dxa"/>
          <w:trHeight w:val="90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11 684 551,60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11 584 551,60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99,14</w:t>
            </w:r>
          </w:p>
        </w:tc>
      </w:tr>
      <w:tr w:rsidR="00111E18" w:rsidRPr="002430C1" w:rsidTr="004A58BE">
        <w:trPr>
          <w:gridAfter w:val="1"/>
          <w:wAfter w:w="315" w:type="dxa"/>
          <w:trHeight w:val="6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000 2 02 10000 00 0000 151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45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6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67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000 2 02 30000 00 0000 151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90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90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1"/>
          <w:wAfter w:w="315" w:type="dxa"/>
          <w:trHeight w:val="25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000 2 02 40000 00 0000 151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98,39</w:t>
            </w:r>
          </w:p>
        </w:tc>
      </w:tr>
      <w:tr w:rsidR="00111E18" w:rsidRPr="002430C1" w:rsidTr="004A58BE">
        <w:trPr>
          <w:gridAfter w:val="1"/>
          <w:wAfter w:w="315" w:type="dxa"/>
          <w:trHeight w:val="45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бюджетам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98,39</w:t>
            </w:r>
          </w:p>
        </w:tc>
      </w:tr>
      <w:tr w:rsidR="00111E18" w:rsidRPr="002430C1" w:rsidTr="004A58BE">
        <w:trPr>
          <w:gridAfter w:val="1"/>
          <w:wAfter w:w="315" w:type="dxa"/>
          <w:trHeight w:val="450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98,39</w:t>
            </w:r>
          </w:p>
        </w:tc>
      </w:tr>
      <w:tr w:rsidR="00111E18" w:rsidRPr="002430C1" w:rsidTr="004A58BE">
        <w:trPr>
          <w:gridAfter w:val="1"/>
          <w:wAfter w:w="315" w:type="dxa"/>
          <w:trHeight w:val="285"/>
        </w:trPr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13 756 295,60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13 817 324,12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100,44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Приложение 2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 решению Пинчугского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сельского Совета депутатов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от 08.05.2018 №6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trHeight w:val="270"/>
        </w:trPr>
        <w:tc>
          <w:tcPr>
            <w:tcW w:w="8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503117</w:t>
            </w:r>
          </w:p>
        </w:tc>
      </w:tr>
      <w:tr w:rsidR="00111E18" w:rsidRPr="002430C1" w:rsidTr="004A58BE">
        <w:trPr>
          <w:trHeight w:val="255"/>
        </w:trPr>
        <w:tc>
          <w:tcPr>
            <w:tcW w:w="77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2430C1">
              <w:rPr>
                <w:rFonts w:ascii="Arial" w:hAnsi="Arial" w:cs="Arial"/>
                <w:sz w:val="22"/>
                <w:szCs w:val="22"/>
                <w:u w:val="single"/>
              </w:rPr>
              <w:t xml:space="preserve">на  1   января   2018 </w:t>
            </w:r>
            <w:r w:rsidRPr="002430C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01.01.18.</w:t>
            </w:r>
          </w:p>
        </w:tc>
      </w:tr>
      <w:tr w:rsidR="00111E18" w:rsidRPr="002430C1" w:rsidTr="004A58BE">
        <w:trPr>
          <w:trHeight w:val="255"/>
        </w:trPr>
        <w:tc>
          <w:tcPr>
            <w:tcW w:w="77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55"/>
        </w:trPr>
        <w:tc>
          <w:tcPr>
            <w:tcW w:w="77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Финансового органа :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55"/>
        </w:trPr>
        <w:tc>
          <w:tcPr>
            <w:tcW w:w="4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Наименование публично-правового образования _________________________________________</w:t>
            </w:r>
          </w:p>
        </w:tc>
        <w:tc>
          <w:tcPr>
            <w:tcW w:w="3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по ОКАТО</w:t>
            </w: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55"/>
        </w:trPr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Периодичность: квартальная, годовая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70"/>
        </w:trPr>
        <w:tc>
          <w:tcPr>
            <w:tcW w:w="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Единица измерения: руб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111E18" w:rsidRPr="002430C1" w:rsidTr="004A58BE">
        <w:trPr>
          <w:trHeight w:val="270"/>
        </w:trPr>
        <w:tc>
          <w:tcPr>
            <w:tcW w:w="1032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111E18" w:rsidRPr="002430C1" w:rsidTr="004A58BE">
        <w:trPr>
          <w:trHeight w:val="67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строки</w:t>
            </w: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45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Неиспользованные назначения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11E18" w:rsidRPr="002430C1" w:rsidTr="004A58BE">
        <w:trPr>
          <w:trHeight w:val="27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13 756 295,60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13 817 324,12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45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2 071 744,00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2 232 772,52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8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753 070,00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798 068,76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46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753 070,00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798 068,76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01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753 070,00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784 151,46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89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trHeight w:val="109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13 817,30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trHeight w:val="58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200 100,00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178 958,16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21 141,84</w:t>
            </w:r>
          </w:p>
        </w:tc>
      </w:tr>
      <w:tr w:rsidR="00111E18" w:rsidRPr="002430C1" w:rsidTr="004A58BE">
        <w:trPr>
          <w:trHeight w:val="64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000 1 03 02000 01 0000 110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200 100,00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178 958,16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21 141,84</w:t>
            </w:r>
          </w:p>
        </w:tc>
      </w:tr>
      <w:tr w:rsidR="00111E18" w:rsidRPr="002430C1" w:rsidTr="004A58BE">
        <w:trPr>
          <w:trHeight w:val="177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1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79 800,00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73 533,79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6 266,21</w:t>
            </w:r>
          </w:p>
        </w:tc>
      </w:tr>
      <w:tr w:rsidR="00111E18" w:rsidRPr="002430C1" w:rsidTr="004A58BE">
        <w:trPr>
          <w:trHeight w:val="222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746,56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353,44</w:t>
            </w:r>
          </w:p>
        </w:tc>
      </w:tr>
      <w:tr w:rsidR="00111E18" w:rsidRPr="002430C1" w:rsidTr="004A58BE">
        <w:trPr>
          <w:trHeight w:val="225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136 200,00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118 919,61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17 280,39</w:t>
            </w:r>
          </w:p>
        </w:tc>
      </w:tr>
      <w:tr w:rsidR="00111E18" w:rsidRPr="002430C1" w:rsidTr="004A58BE">
        <w:trPr>
          <w:trHeight w:val="226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1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-17 000,00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-14 241,80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2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426 364,00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530 738,16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42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95 220,00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184 608,30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111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95 220,00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184 608,30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2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331 144,00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346 129,86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4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330 533,95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111E18" w:rsidRPr="002430C1" w:rsidTr="004A58BE">
        <w:trPr>
          <w:trHeight w:val="88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330 533,95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111E18" w:rsidRPr="002430C1" w:rsidTr="004A58BE">
        <w:trPr>
          <w:trHeight w:val="24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15 595,91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91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0C1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земельными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15 595,91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5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trHeight w:val="132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пошлина за совершение новаторских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trHeight w:val="204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новаторских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14 210,00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14 110,00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trHeight w:val="112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1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000 1 11 05000 00 0000 120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trHeight w:val="228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000 1 11 05030 00 0000 120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183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000 1 11 05035 10 0000 120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678 000,00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710 897,44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22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11 684 551,60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11 584 551,60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111E18" w:rsidRPr="002430C1" w:rsidTr="004A58BE">
        <w:trPr>
          <w:trHeight w:val="88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11 684 551,60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11 584 551,60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111E18" w:rsidRPr="002430C1" w:rsidTr="004A58BE">
        <w:trPr>
          <w:trHeight w:val="67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000 2 02 01000 00 0000 151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43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64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5 179 600,00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66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Субвенции бюджетам субъектов Росийской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000 2 02 30000 00 0000 151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109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109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31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000 2 02 40000 00 0000 151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111E18" w:rsidRPr="002430C1" w:rsidTr="004A58BE">
        <w:trPr>
          <w:trHeight w:val="690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111E18" w:rsidRPr="002430C1" w:rsidTr="004A58BE">
        <w:trPr>
          <w:trHeight w:val="675"/>
        </w:trPr>
        <w:tc>
          <w:tcPr>
            <w:tcW w:w="3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6 227 350,60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6 127 350,60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Приложение  3 к решению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Пинчугского сельского Совета депутатов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от 08.05.2018 №6</w:t>
            </w:r>
          </w:p>
        </w:tc>
      </w:tr>
      <w:tr w:rsidR="00111E18" w:rsidRPr="002430C1" w:rsidTr="004A58BE">
        <w:trPr>
          <w:gridAfter w:val="5"/>
          <w:wAfter w:w="1297" w:type="dxa"/>
          <w:trHeight w:val="30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5"/>
          <w:wAfter w:w="1297" w:type="dxa"/>
          <w:trHeight w:val="690"/>
        </w:trPr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 расходов бюджета Пинчугского сельсовета за  2017 год                                                                                                                                                                                                   по ведомственной структуре</w:t>
            </w:r>
          </w:p>
        </w:tc>
      </w:tr>
      <w:tr w:rsidR="00111E18" w:rsidRPr="002430C1" w:rsidTr="004A58BE">
        <w:trPr>
          <w:gridAfter w:val="5"/>
          <w:wAfter w:w="1297" w:type="dxa"/>
          <w:trHeight w:val="103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ФКР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Исполненено 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Процент исполнения </w:t>
            </w:r>
          </w:p>
        </w:tc>
      </w:tr>
      <w:tr w:rsidR="00111E18" w:rsidRPr="002430C1" w:rsidTr="004A58BE">
        <w:trPr>
          <w:gridAfter w:val="5"/>
          <w:wAfter w:w="1297" w:type="dxa"/>
          <w:trHeight w:val="57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111E18" w:rsidRPr="002430C1" w:rsidTr="004A58BE">
        <w:trPr>
          <w:gridAfter w:val="5"/>
          <w:wAfter w:w="1297" w:type="dxa"/>
          <w:trHeight w:val="76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8010060000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121        122      129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658 454,32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658 454,32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51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Функционирование законодательных о(представительных) органов государственной власти и представительных органов муниципальных </w:t>
            </w: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образований</w:t>
            </w:r>
          </w:p>
        </w:tc>
      </w:tr>
      <w:tr w:rsidR="00111E18" w:rsidRPr="002430C1" w:rsidTr="004A58BE">
        <w:trPr>
          <w:gridAfter w:val="5"/>
          <w:wAfter w:w="1297" w:type="dxa"/>
          <w:trHeight w:val="27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8030060000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18 600,00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18 600,00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54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111E18" w:rsidRPr="002430C1" w:rsidTr="004A58BE">
        <w:trPr>
          <w:gridAfter w:val="5"/>
          <w:wAfter w:w="1297" w:type="dxa"/>
          <w:trHeight w:val="204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8020060000    8020061000           90900Ч0010        8020076000       802006Б000       802006Г000     802006Э000     802006Ф000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121    122    129     244     540    852     853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4 530 879,36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4 441 208,24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98,02</w:t>
            </w:r>
          </w:p>
        </w:tc>
      </w:tr>
      <w:tr w:rsidR="00111E18" w:rsidRPr="002430C1" w:rsidTr="004A58BE">
        <w:trPr>
          <w:gridAfter w:val="5"/>
          <w:wAfter w:w="1297" w:type="dxa"/>
          <w:trHeight w:val="27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Проведение выборов и референдумов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9020080000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300"/>
        </w:trPr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общегосударственных вопросы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gridAfter w:val="5"/>
          <w:wAfter w:w="1297" w:type="dxa"/>
          <w:trHeight w:val="82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3920080000    8020075140      90900Д0000   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121      129     244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21 100,00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21 099,00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Мобилизационная и вневоинская подготовка</w:t>
            </w:r>
          </w:p>
        </w:tc>
      </w:tr>
      <w:tr w:rsidR="00111E18" w:rsidRPr="002430C1" w:rsidTr="004A58BE">
        <w:trPr>
          <w:gridAfter w:val="5"/>
          <w:wAfter w:w="1297" w:type="dxa"/>
          <w:trHeight w:val="78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121      129     244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277 601,00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315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</w:tr>
      <w:tr w:rsidR="00111E18" w:rsidRPr="002430C1" w:rsidTr="004A58BE">
        <w:trPr>
          <w:gridAfter w:val="5"/>
          <w:wAfter w:w="1297" w:type="dxa"/>
          <w:trHeight w:val="90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3950080010       3950074120        39500S4120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81 036,85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81 036,85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285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</w:tr>
      <w:tr w:rsidR="00111E18" w:rsidRPr="002430C1" w:rsidTr="004A58BE">
        <w:trPr>
          <w:gridAfter w:val="5"/>
          <w:wAfter w:w="1297" w:type="dxa"/>
          <w:trHeight w:val="103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3910080020      3910075090    39100S5090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2 249 993,30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2 242 263,10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99,66</w:t>
            </w:r>
          </w:p>
        </w:tc>
      </w:tr>
      <w:tr w:rsidR="00111E18" w:rsidRPr="002430C1" w:rsidTr="004A58BE">
        <w:trPr>
          <w:gridAfter w:val="5"/>
          <w:wAfter w:w="1297" w:type="dxa"/>
          <w:trHeight w:val="300"/>
        </w:trPr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gridAfter w:val="5"/>
          <w:wAfter w:w="1297" w:type="dxa"/>
          <w:trHeight w:val="51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3940080050     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243     244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402 812,00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399 297,00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99,13</w:t>
            </w:r>
          </w:p>
        </w:tc>
      </w:tr>
      <w:tr w:rsidR="00111E18" w:rsidRPr="002430C1" w:rsidTr="004A58BE">
        <w:trPr>
          <w:gridAfter w:val="5"/>
          <w:wAfter w:w="1297" w:type="dxa"/>
          <w:trHeight w:val="58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39400Ш0000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36 633,44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27 475,08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75,00</w:t>
            </w:r>
          </w:p>
        </w:tc>
      </w:tr>
      <w:tr w:rsidR="00111E18" w:rsidRPr="002430C1" w:rsidTr="004A58BE">
        <w:trPr>
          <w:gridAfter w:val="5"/>
          <w:wAfter w:w="1297" w:type="dxa"/>
          <w:trHeight w:val="102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3940080010     3940080020      3940080030    394008Э010  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111     119    244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1 256 196,30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1 166 236,98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92,84</w:t>
            </w:r>
          </w:p>
        </w:tc>
      </w:tr>
      <w:tr w:rsidR="00111E18" w:rsidRPr="002430C1" w:rsidTr="004A58BE">
        <w:trPr>
          <w:gridAfter w:val="5"/>
          <w:wAfter w:w="1297" w:type="dxa"/>
          <w:trHeight w:val="27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</w:tr>
      <w:tr w:rsidR="00111E18" w:rsidRPr="002430C1" w:rsidTr="004A58BE">
        <w:trPr>
          <w:gridAfter w:val="5"/>
          <w:wAfter w:w="1297" w:type="dxa"/>
          <w:trHeight w:val="51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90900Ч0050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111     119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84 280,00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84 280,00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255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</w:tr>
      <w:tr w:rsidR="00111E18" w:rsidRPr="002430C1" w:rsidTr="004A58BE">
        <w:trPr>
          <w:gridAfter w:val="5"/>
          <w:wAfter w:w="1297" w:type="dxa"/>
          <w:trHeight w:val="525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39400S5550    3940075550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27 005,43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27 005,43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5"/>
          <w:wAfter w:w="1297" w:type="dxa"/>
          <w:trHeight w:val="300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</w:tr>
      <w:tr w:rsidR="00111E18" w:rsidRPr="002430C1" w:rsidTr="004A58BE">
        <w:trPr>
          <w:gridAfter w:val="5"/>
          <w:wAfter w:w="1297" w:type="dxa"/>
          <w:trHeight w:val="1290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4090040000      4090041000     40900Ф0000     4090047000      409004Г000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611        612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4 580 355,73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4 575 898,91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99,90</w:t>
            </w:r>
          </w:p>
        </w:tc>
      </w:tr>
      <w:tr w:rsidR="00111E18" w:rsidRPr="002430C1" w:rsidTr="004A58BE">
        <w:trPr>
          <w:gridAfter w:val="5"/>
          <w:wAfter w:w="1297" w:type="dxa"/>
          <w:trHeight w:val="15"/>
        </w:trPr>
        <w:tc>
          <w:tcPr>
            <w:tcW w:w="9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</w:tr>
      <w:tr w:rsidR="00111E18" w:rsidRPr="002430C1" w:rsidTr="004A58BE">
        <w:trPr>
          <w:gridAfter w:val="5"/>
          <w:wAfter w:w="1297" w:type="dxa"/>
          <w:trHeight w:val="375"/>
        </w:trPr>
        <w:tc>
          <w:tcPr>
            <w:tcW w:w="4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14 379 947,73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14 175 455,91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98,58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Приложение  4 к решению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к Решению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Пинчугского сельского Совета депутатов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от  08.05.2018 № 6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98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ИСПОЛНЕНИЕ    РАСХОДОВ    БЮДЖЕТА    ПИНЧУГСКОГО    СЕЛЬСОВЕТА за  2017 год                                                                                                                                                                                                                                                ПО  ФУНКЦИОНАЛЬНОЙ    КЛАССИФИКАЦИИ </w:t>
            </w:r>
          </w:p>
        </w:tc>
      </w:tr>
      <w:tr w:rsidR="00111E18" w:rsidRPr="002430C1" w:rsidTr="004A58BE">
        <w:trPr>
          <w:gridAfter w:val="2"/>
          <w:wAfter w:w="472" w:type="dxa"/>
          <w:trHeight w:val="585"/>
        </w:trPr>
        <w:tc>
          <w:tcPr>
            <w:tcW w:w="6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Утверждено по бюджету (в рублях) 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Исполнено (в рублях)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Процент исполнения </w:t>
            </w:r>
          </w:p>
        </w:tc>
      </w:tr>
      <w:tr w:rsidR="00111E18" w:rsidRPr="002430C1" w:rsidTr="004A58BE">
        <w:trPr>
          <w:gridAfter w:val="2"/>
          <w:wAfter w:w="472" w:type="dxa"/>
          <w:trHeight w:val="7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ФКР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5 384 033,68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5 294 361,56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98,33</w:t>
            </w:r>
          </w:p>
        </w:tc>
      </w:tr>
      <w:tr w:rsidR="00111E18" w:rsidRPr="002430C1" w:rsidTr="004A58BE">
        <w:trPr>
          <w:gridAfter w:val="2"/>
          <w:wAfter w:w="472" w:type="dxa"/>
          <w:trHeight w:val="8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01 02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658 454,32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658 454,32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Глава </w:t>
            </w: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8010060000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658 </w:t>
            </w: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454,32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658 </w:t>
            </w: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454,32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100,</w:t>
            </w: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</w:tr>
      <w:tr w:rsidR="00111E18" w:rsidRPr="002430C1" w:rsidTr="004A58BE">
        <w:trPr>
          <w:gridAfter w:val="2"/>
          <w:wAfter w:w="472" w:type="dxa"/>
          <w:trHeight w:val="690"/>
        </w:trPr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501 064,60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501 064,60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4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6 068,22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6 068,22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1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151 321,50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151 321,50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2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01 03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18 600,00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18 600,00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5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8030060000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18 600,00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18 600,00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18 600,00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18 600,00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33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01 04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4 530 879,36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4 441 208,24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98,02</w:t>
            </w:r>
          </w:p>
        </w:tc>
      </w:tr>
      <w:tr w:rsidR="00111E18" w:rsidRPr="002430C1" w:rsidTr="004A58BE">
        <w:trPr>
          <w:gridAfter w:val="2"/>
          <w:wAfter w:w="472" w:type="dxa"/>
          <w:trHeight w:val="3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8020060000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2 617 150,88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2 541 360,26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97,10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1 184 959,40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1 184 959,40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4 173,05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4 173,00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362 472,14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362 472,14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1 065 546,29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989 755,72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92,89</w:t>
            </w:r>
          </w:p>
        </w:tc>
      </w:tr>
      <w:tr w:rsidR="00111E18" w:rsidRPr="002430C1" w:rsidTr="004A58BE">
        <w:trPr>
          <w:gridAfter w:val="2"/>
          <w:wAfter w:w="472" w:type="dxa"/>
          <w:trHeight w:val="525"/>
        </w:trPr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Сбор в совет муниципальных образований края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2 298,00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2 298,00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Уплата штрафов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10 009,44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10 009,44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5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219 580,36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219 580,36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8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169 008,61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169 008,61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1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50 571,75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50 571,75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5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8020067000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109 991,47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109 991,47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5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непрограммных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802006Б000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1 041 630,03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1 041 630,03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794 539,23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794 539,23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2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247 090,80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247 090,80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1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802006Г000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324 949,29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311 068,79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95,73</w:t>
            </w:r>
          </w:p>
        </w:tc>
      </w:tr>
      <w:tr w:rsidR="00111E18" w:rsidRPr="002430C1" w:rsidTr="004A58BE">
        <w:trPr>
          <w:gridAfter w:val="2"/>
          <w:wAfter w:w="472" w:type="dxa"/>
          <w:trHeight w:val="7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802006Э000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118 750,89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118 750,89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802006Ф000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56 470,00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56 470,00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Полномочия по установлению нормативов потребления коммунальных услуг для населения и установление размера платы за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жилищно- коммунальные услуги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90900Ч0010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30 049,00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30 049,00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30 049,00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30 049,00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01 07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155 000,00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155 000,00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9020080000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функции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155 000,00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01 13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21 100,00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21 099,00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0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3920080000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99,00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функции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11E18" w:rsidRPr="002430C1" w:rsidTr="004A58BE">
        <w:trPr>
          <w:gridAfter w:val="2"/>
          <w:wAfter w:w="472" w:type="dxa"/>
          <w:trHeight w:val="8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</w:t>
            </w: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х правонарушениях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8020075140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4 946,00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4 946,00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1 494,00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1 494,00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2 560,00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2 560,00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90900Д0000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277 601,00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277 601,00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02 03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277 601,00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277 601,00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5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8025118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277 601,00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277 601,00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6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196 390,93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196 390,93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2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59 310,07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59 310,07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21 900,00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21 900,00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4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81 036,85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81 036,85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3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81 036,85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81 036,85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8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3950080010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17 760,70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17 760,70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6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17 760,70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17 760,70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0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3950074120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60 263,00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60 263,00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60 263,00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60 263,00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0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39500S4120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3 013,15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3 013,15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3 013,15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3 013,15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8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2 249 993,30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2 242 263,10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99,66</w:t>
            </w:r>
          </w:p>
        </w:tc>
      </w:tr>
      <w:tr w:rsidR="00111E18" w:rsidRPr="002430C1" w:rsidTr="004A58BE">
        <w:trPr>
          <w:gridAfter w:val="2"/>
          <w:wAfter w:w="472" w:type="dxa"/>
          <w:trHeight w:val="33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2 249 993,30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2 242 263,10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99,66</w:t>
            </w:r>
          </w:p>
        </w:tc>
      </w:tr>
      <w:tr w:rsidR="00111E18" w:rsidRPr="002430C1" w:rsidTr="004A58BE">
        <w:trPr>
          <w:gridAfter w:val="2"/>
          <w:wAfter w:w="472" w:type="dxa"/>
          <w:trHeight w:val="7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3910075080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46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400 000,00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400 000,00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13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3910075090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1 485 893,30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1 485 893,30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46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1 485 893,30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1 485 893,30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5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3910080020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345 039,40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337 309,20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97,76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345 039,40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337 309,20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97,76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 местного значения сельских поселений (софинансирование)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39100S5080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 автомобильных дорогобщего пользования местного значения) в рамках подпрограммы "Безопасность дорожного движения на территории муниципального образования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Пинчугский сельсовет"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39100S5090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15 060,60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15 060,60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46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15 060,60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15 060,60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1 695 641,74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1 593 009,06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93,95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05 01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402 812,00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399 297,00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99,13</w:t>
            </w:r>
          </w:p>
        </w:tc>
      </w:tr>
      <w:tr w:rsidR="00111E18" w:rsidRPr="002430C1" w:rsidTr="004A58BE">
        <w:trPr>
          <w:gridAfter w:val="2"/>
          <w:wAfter w:w="472" w:type="dxa"/>
          <w:trHeight w:val="127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Срдержание муниципального жилищного фонда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3940080050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402 812,00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399 297,00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99,13</w:t>
            </w:r>
          </w:p>
        </w:tc>
      </w:tr>
      <w:tr w:rsidR="00111E18" w:rsidRPr="002430C1" w:rsidTr="004A58BE">
        <w:trPr>
          <w:gridAfter w:val="2"/>
          <w:wAfter w:w="472" w:type="dxa"/>
          <w:trHeight w:val="79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398 312,00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398 312,00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4 500,00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21,89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Комуунальное хозяйство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05 02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36 633,44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27 475,08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75,00</w:t>
            </w:r>
          </w:p>
        </w:tc>
      </w:tr>
      <w:tr w:rsidR="00111E18" w:rsidRPr="002430C1" w:rsidTr="004A58BE">
        <w:trPr>
          <w:gridAfter w:val="2"/>
          <w:wAfter w:w="472" w:type="dxa"/>
          <w:trHeight w:val="73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Возмещение специализированным службам по вопросам похороннного дела стоимости услуг по погребению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39400Ш0000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36 633,44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27 475,08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75,00</w:t>
            </w:r>
          </w:p>
        </w:tc>
      </w:tr>
      <w:tr w:rsidR="00111E18" w:rsidRPr="002430C1" w:rsidTr="004A58BE">
        <w:trPr>
          <w:gridAfter w:val="2"/>
          <w:wAfter w:w="472" w:type="dxa"/>
          <w:trHeight w:val="5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Выполнение функций органами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36 633,44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27 475,08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75,00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05 03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1 256 196,30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1 166 236,98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92,84</w:t>
            </w:r>
          </w:p>
        </w:tc>
      </w:tr>
      <w:tr w:rsidR="00111E18" w:rsidRPr="002430C1" w:rsidTr="004A58BE">
        <w:trPr>
          <w:gridAfter w:val="2"/>
          <w:wAfter w:w="472" w:type="dxa"/>
          <w:trHeight w:val="28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3940080010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222 907,92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188 131,59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84,40</w:t>
            </w:r>
          </w:p>
        </w:tc>
      </w:tr>
      <w:tr w:rsidR="00111E18" w:rsidRPr="002430C1" w:rsidTr="004A58BE">
        <w:trPr>
          <w:gridAfter w:val="2"/>
          <w:wAfter w:w="472" w:type="dxa"/>
          <w:trHeight w:val="4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222 907,92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188 131,59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84,40</w:t>
            </w:r>
          </w:p>
        </w:tc>
      </w:tr>
      <w:tr w:rsidR="00111E18" w:rsidRPr="002430C1" w:rsidTr="004A58BE">
        <w:trPr>
          <w:gridAfter w:val="2"/>
          <w:wAfter w:w="472" w:type="dxa"/>
          <w:trHeight w:val="54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3940080020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218 570,75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201 357,88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92,12</w:t>
            </w:r>
          </w:p>
        </w:tc>
      </w:tr>
      <w:tr w:rsidR="00111E18" w:rsidRPr="002430C1" w:rsidTr="004A58BE">
        <w:trPr>
          <w:gridAfter w:val="2"/>
          <w:wAfter w:w="472" w:type="dxa"/>
          <w:trHeight w:val="51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218 570,75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201 357,88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92,12</w:t>
            </w:r>
          </w:p>
        </w:tc>
      </w:tr>
      <w:tr w:rsidR="00111E18" w:rsidRPr="002430C1" w:rsidTr="004A58BE">
        <w:trPr>
          <w:gridAfter w:val="2"/>
          <w:wAfter w:w="472" w:type="dxa"/>
          <w:trHeight w:val="6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3940080030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11 317,23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11 317,23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111        119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11 317,23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11 317,23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9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Оплата электроэнергии в рамках подпрограммы "Благоустройство поселка" муниципальной программы "Развитие поселка"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394008Э010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803 400,40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765 430,28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95,27</w:t>
            </w:r>
          </w:p>
        </w:tc>
      </w:tr>
      <w:tr w:rsidR="00111E18" w:rsidRPr="002430C1" w:rsidTr="004A58BE">
        <w:trPr>
          <w:gridAfter w:val="2"/>
          <w:wAfter w:w="472" w:type="dxa"/>
          <w:trHeight w:val="5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803 400,40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765 430,28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95,27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84 280,00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84 280,00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07 07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84 280,00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84 280,00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90900Ч0050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64 731,20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64 731,20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19 548,80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19 548,80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42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Культура,кинематография и средства массовой информации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4 580 355,73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4 575 898,91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99,90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08 01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4 580 355,73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4 575 898,91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99,90</w:t>
            </w:r>
          </w:p>
        </w:tc>
      </w:tr>
      <w:tr w:rsidR="00111E18" w:rsidRPr="002430C1" w:rsidTr="004A58BE">
        <w:trPr>
          <w:gridAfter w:val="2"/>
          <w:wAfter w:w="472" w:type="dxa"/>
          <w:trHeight w:val="7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4090040000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2 079 745,29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2 079 745,10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Предоставление субсидий бюджетным учреждениям на финансовое обеспечение выполнения муниципального задания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2 079 745,29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2 079 745,10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2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4090041000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178 807,88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178 807,88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178 807,88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178 807,88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84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4090047000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6 002,40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6 002,40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57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6 002,40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6 002,40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03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409004Г000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697 907,86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693 451,23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99,36</w:t>
            </w:r>
          </w:p>
        </w:tc>
      </w:tr>
      <w:tr w:rsidR="00111E18" w:rsidRPr="002430C1" w:rsidTr="004A58BE">
        <w:trPr>
          <w:gridAfter w:val="2"/>
          <w:wAfter w:w="472" w:type="dxa"/>
          <w:trHeight w:val="138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697 907,86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693 451,23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99,36</w:t>
            </w:r>
          </w:p>
        </w:tc>
      </w:tr>
      <w:tr w:rsidR="00111E18" w:rsidRPr="002430C1" w:rsidTr="004A58BE">
        <w:trPr>
          <w:gridAfter w:val="2"/>
          <w:wAfter w:w="472" w:type="dxa"/>
          <w:trHeight w:val="26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4090010460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7 914,30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7 914,30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26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7 914,30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7 914,30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02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 на осуществление (возмещение расходов по осуществлению)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40900Ч0030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1 609 978,00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1 609 978,00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1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1 609 978,00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1 609 978,00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0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27 005,43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27 005,43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39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09 09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27 005,43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27 005,43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132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Проведение акарицидных обработок в рамках подпрограммы "Благоустройство поселка Пинчуга" муниципальной программы "Развитие поселка" (софинансирование)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39400S5550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3 005,43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3 005,43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750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30C1">
              <w:rPr>
                <w:rFonts w:ascii="Arial" w:hAnsi="Arial" w:cs="Arial"/>
                <w:i/>
                <w:iCs/>
                <w:sz w:val="22"/>
                <w:szCs w:val="22"/>
              </w:rPr>
              <w:t>Субсидии на проведение акарицидных обработок мест массового отдыха населения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3940075550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11E18" w:rsidRPr="002430C1" w:rsidTr="004A58BE">
        <w:trPr>
          <w:gridAfter w:val="2"/>
          <w:wAfter w:w="472" w:type="dxa"/>
          <w:trHeight w:val="255"/>
        </w:trPr>
        <w:tc>
          <w:tcPr>
            <w:tcW w:w="2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14 379 947,73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14 175 455,91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98,58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Приложение 1</w:t>
            </w:r>
          </w:p>
        </w:tc>
        <w:tc>
          <w:tcPr>
            <w:tcW w:w="3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Приложение  5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к Решению</w:t>
            </w:r>
          </w:p>
        </w:tc>
        <w:tc>
          <w:tcPr>
            <w:tcW w:w="3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 Решению Пинчугского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Богучанского сельского Совета</w:t>
            </w:r>
          </w:p>
        </w:tc>
        <w:tc>
          <w:tcPr>
            <w:tcW w:w="3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сельского Совета депутатов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от  08.05.2018  №6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3"/>
          <w:wAfter w:w="610" w:type="dxa"/>
          <w:trHeight w:val="28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(профицита)</w:t>
            </w:r>
          </w:p>
        </w:tc>
      </w:tr>
      <w:tr w:rsidR="00111E18" w:rsidRPr="002430C1" w:rsidTr="004A58BE">
        <w:trPr>
          <w:gridAfter w:val="3"/>
          <w:wAfter w:w="610" w:type="dxa"/>
          <w:trHeight w:val="28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бюджета Пинчугского сельсовета</w:t>
            </w:r>
          </w:p>
        </w:tc>
      </w:tr>
      <w:tr w:rsidR="00111E18" w:rsidRPr="002430C1" w:rsidTr="004A58BE">
        <w:trPr>
          <w:gridAfter w:val="3"/>
          <w:wAfter w:w="610" w:type="dxa"/>
          <w:trHeight w:val="28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в 2017 году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3"/>
          <w:wAfter w:w="610" w:type="dxa"/>
          <w:trHeight w:val="495"/>
        </w:trPr>
        <w:tc>
          <w:tcPr>
            <w:tcW w:w="97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28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Наименование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Сумма, руб.</w:t>
            </w:r>
          </w:p>
        </w:tc>
      </w:tr>
      <w:tr w:rsidR="00111E18" w:rsidRPr="002430C1" w:rsidTr="004A58BE">
        <w:trPr>
          <w:gridAfter w:val="3"/>
          <w:wAfter w:w="610" w:type="dxa"/>
          <w:trHeight w:val="25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1E18" w:rsidRPr="002430C1" w:rsidTr="004A58BE">
        <w:trPr>
          <w:gridAfter w:val="3"/>
          <w:wAfter w:w="610" w:type="dxa"/>
          <w:trHeight w:val="31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700 08 00 00 00 00 0000 000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358 131,79</w:t>
            </w:r>
          </w:p>
        </w:tc>
      </w:tr>
      <w:tr w:rsidR="00111E18" w:rsidRPr="002430C1" w:rsidTr="004A58BE">
        <w:trPr>
          <w:gridAfter w:val="3"/>
          <w:wAfter w:w="610" w:type="dxa"/>
          <w:trHeight w:val="33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710 08 00 00 00 00 0000 500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-13 916 072,85</w:t>
            </w:r>
          </w:p>
        </w:tc>
      </w:tr>
      <w:tr w:rsidR="00111E18" w:rsidRPr="002430C1" w:rsidTr="004A58BE">
        <w:trPr>
          <w:gridAfter w:val="3"/>
          <w:wAfter w:w="610" w:type="dxa"/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710 08 02 00 00 00 0000 500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</w:tr>
      <w:tr w:rsidR="00111E18" w:rsidRPr="002430C1" w:rsidTr="004A58BE">
        <w:trPr>
          <w:gridAfter w:val="3"/>
          <w:wAfter w:w="610" w:type="dxa"/>
          <w:trHeight w:val="69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710 08 02 01 00 00 0000 510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</w:tr>
      <w:tr w:rsidR="00111E18" w:rsidRPr="002430C1" w:rsidTr="004A58BE">
        <w:trPr>
          <w:gridAfter w:val="3"/>
          <w:wAfter w:w="610" w:type="dxa"/>
          <w:trHeight w:val="66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710 08 02 01 00 10 0000 510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местных бюджетов(дох)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</w:tr>
      <w:tr w:rsidR="00111E18" w:rsidRPr="002430C1" w:rsidTr="004A58BE">
        <w:trPr>
          <w:gridAfter w:val="3"/>
          <w:wAfter w:w="610" w:type="dxa"/>
          <w:trHeight w:val="37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720 08 00 00 00 00 0000 600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14 274 204,64</w:t>
            </w:r>
          </w:p>
        </w:tc>
      </w:tr>
      <w:tr w:rsidR="00111E18" w:rsidRPr="002430C1" w:rsidTr="004A58BE">
        <w:trPr>
          <w:gridAfter w:val="3"/>
          <w:wAfter w:w="610" w:type="dxa"/>
          <w:trHeight w:val="45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720 08 02 00 00 00 0000 600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</w:tr>
      <w:tr w:rsidR="00111E18" w:rsidRPr="002430C1" w:rsidTr="004A58BE">
        <w:trPr>
          <w:gridAfter w:val="3"/>
          <w:wAfter w:w="610" w:type="dxa"/>
          <w:trHeight w:val="57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720 08 02 01 00 00 0000 610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</w:tr>
      <w:tr w:rsidR="00111E18" w:rsidRPr="002430C1" w:rsidTr="004A58BE">
        <w:trPr>
          <w:gridAfter w:val="3"/>
          <w:wAfter w:w="610" w:type="dxa"/>
          <w:trHeight w:val="57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720 08 02 01 00 10 0000 610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местных бюджетов (расх)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</w:tr>
      <w:tr w:rsidR="00111E18" w:rsidRPr="002430C1" w:rsidTr="004A58BE">
        <w:trPr>
          <w:gridAfter w:val="3"/>
          <w:wAfter w:w="610" w:type="dxa"/>
          <w:trHeight w:val="36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ИТОГО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0C1">
              <w:rPr>
                <w:rFonts w:ascii="Arial" w:hAnsi="Arial" w:cs="Arial"/>
                <w:b/>
                <w:bCs/>
                <w:sz w:val="22"/>
                <w:szCs w:val="22"/>
              </w:rPr>
              <w:t>358 131,79</w:t>
            </w:r>
          </w:p>
        </w:tc>
      </w:tr>
    </w:tbl>
    <w:p w:rsidR="00111E18" w:rsidRPr="002430C1" w:rsidRDefault="00111E18" w:rsidP="00111E18">
      <w:pPr>
        <w:rPr>
          <w:rFonts w:ascii="Arial" w:hAnsi="Arial" w:cs="Arial"/>
          <w:sz w:val="22"/>
          <w:szCs w:val="22"/>
        </w:rPr>
        <w:sectPr w:rsidR="00111E18" w:rsidRPr="002430C1" w:rsidSect="007C7B3B">
          <w:headerReference w:type="even" r:id="rId9"/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3338" w:type="dxa"/>
        <w:tblInd w:w="94" w:type="dxa"/>
        <w:tblLook w:val="04A0"/>
      </w:tblPr>
      <w:tblGrid>
        <w:gridCol w:w="4880"/>
        <w:gridCol w:w="891"/>
        <w:gridCol w:w="2860"/>
        <w:gridCol w:w="1740"/>
        <w:gridCol w:w="1500"/>
        <w:gridCol w:w="1868"/>
      </w:tblGrid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Приложение  6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 Решению Пинчугского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сельского Совета депутатов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8" w:rsidRPr="002430C1" w:rsidRDefault="00111E18" w:rsidP="004A58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от 08.05.2018 №6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E18" w:rsidRPr="002430C1" w:rsidTr="004A58BE">
        <w:trPr>
          <w:trHeight w:val="255"/>
        </w:trPr>
        <w:tc>
          <w:tcPr>
            <w:tcW w:w="13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 xml:space="preserve"> Источники финансирования дефицита бюджетов</w:t>
            </w:r>
          </w:p>
        </w:tc>
      </w:tr>
      <w:tr w:rsidR="00111E18" w:rsidRPr="002430C1" w:rsidTr="004A58BE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строки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11E18" w:rsidRPr="002430C1" w:rsidTr="004A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623 652,13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358 131,79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265 520,34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1E18" w:rsidRPr="002430C1" w:rsidTr="004A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623 652,13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358 131,79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265 520,34</w:t>
            </w:r>
          </w:p>
        </w:tc>
      </w:tr>
      <w:tr w:rsidR="00111E18" w:rsidRPr="002430C1" w:rsidTr="004A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623 652,13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358 131,79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265 520,34</w:t>
            </w:r>
          </w:p>
        </w:tc>
      </w:tr>
      <w:tr w:rsidR="00111E18" w:rsidRPr="002430C1" w:rsidTr="004A58BE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-13 756 295,60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-13 756 295,60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-13 756 295,60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-13 756 295,60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-13 916 072,85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14 379 947,73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14 379 947,73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14 379 947,73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14 379 947,73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14 274 204,64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0C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111E18" w:rsidRPr="002430C1" w:rsidTr="004A58BE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8" w:rsidRPr="002430C1" w:rsidRDefault="00111E18" w:rsidP="004A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E18" w:rsidRPr="002430C1" w:rsidRDefault="00111E18" w:rsidP="00111E18">
      <w:pPr>
        <w:rPr>
          <w:rFonts w:ascii="Arial" w:hAnsi="Arial" w:cs="Arial"/>
          <w:sz w:val="22"/>
          <w:szCs w:val="22"/>
        </w:rPr>
        <w:sectPr w:rsidR="00111E18" w:rsidRPr="002430C1" w:rsidSect="00254A97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</w:p>
    <w:p w:rsidR="00794D4F" w:rsidRPr="00A04AE4" w:rsidRDefault="00794D4F" w:rsidP="00111E18">
      <w:pPr>
        <w:pStyle w:val="18"/>
        <w:shd w:val="clear" w:color="auto" w:fill="auto"/>
        <w:spacing w:after="0" w:line="218" w:lineRule="exact"/>
        <w:ind w:left="5" w:right="20"/>
        <w:jc w:val="center"/>
      </w:pPr>
    </w:p>
    <w:sectPr w:rsidR="00794D4F" w:rsidRPr="00A04AE4" w:rsidSect="0063236E">
      <w:headerReference w:type="default" r:id="rId11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2C" w:rsidRDefault="00CF0E2C" w:rsidP="00F155A0">
      <w:r>
        <w:separator/>
      </w:r>
    </w:p>
  </w:endnote>
  <w:endnote w:type="continuationSeparator" w:id="1">
    <w:p w:rsidR="00CF0E2C" w:rsidRDefault="00CF0E2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2C" w:rsidRDefault="00CF0E2C" w:rsidP="00F155A0">
      <w:r>
        <w:separator/>
      </w:r>
    </w:p>
  </w:footnote>
  <w:footnote w:type="continuationSeparator" w:id="1">
    <w:p w:rsidR="00CF0E2C" w:rsidRDefault="00CF0E2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8" w:rsidRDefault="00111E18" w:rsidP="007C7B3B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11E18" w:rsidRDefault="00111E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8" w:rsidRPr="00740EF1" w:rsidRDefault="00111E18" w:rsidP="007C7B3B">
    <w:pPr>
      <w:pStyle w:val="a3"/>
      <w:framePr w:wrap="around" w:vAnchor="text" w:hAnchor="margin" w:xAlign="center" w:y="1"/>
      <w:rPr>
        <w:rStyle w:val="aff"/>
        <w:sz w:val="18"/>
        <w:szCs w:val="18"/>
      </w:rPr>
    </w:pPr>
    <w:r w:rsidRPr="00740EF1">
      <w:rPr>
        <w:rStyle w:val="aff"/>
        <w:sz w:val="18"/>
        <w:szCs w:val="18"/>
      </w:rPr>
      <w:fldChar w:fldCharType="begin"/>
    </w:r>
    <w:r w:rsidRPr="00740EF1">
      <w:rPr>
        <w:rStyle w:val="aff"/>
        <w:sz w:val="18"/>
        <w:szCs w:val="18"/>
      </w:rPr>
      <w:instrText xml:space="preserve">PAGE  </w:instrText>
    </w:r>
    <w:r w:rsidRPr="00740EF1">
      <w:rPr>
        <w:rStyle w:val="aff"/>
        <w:sz w:val="18"/>
        <w:szCs w:val="18"/>
      </w:rPr>
      <w:fldChar w:fldCharType="separate"/>
    </w:r>
    <w:r>
      <w:rPr>
        <w:rStyle w:val="aff"/>
        <w:noProof/>
        <w:sz w:val="18"/>
        <w:szCs w:val="18"/>
      </w:rPr>
      <w:t>30</w:t>
    </w:r>
    <w:r w:rsidRPr="00740EF1">
      <w:rPr>
        <w:rStyle w:val="aff"/>
        <w:sz w:val="18"/>
        <w:szCs w:val="18"/>
      </w:rPr>
      <w:fldChar w:fldCharType="end"/>
    </w:r>
  </w:p>
  <w:p w:rsidR="00111E18" w:rsidRDefault="00111E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39939" inset="0,0,0,0">
            <w:txbxContent>
              <w:p w:rsidR="00111E18" w:rsidRDefault="00111E18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0A0560">
    <w:pPr>
      <w:pStyle w:val="a3"/>
      <w:jc w:val="center"/>
    </w:pPr>
    <w:fldSimple w:instr=" PAGE   \* MERGEFORMAT ">
      <w:r w:rsidR="00111E18">
        <w:rPr>
          <w:noProof/>
        </w:rPr>
        <w:t>33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73575"/>
    <w:rsid w:val="00973696"/>
    <w:rsid w:val="00974B78"/>
    <w:rsid w:val="009E4C56"/>
    <w:rsid w:val="009F7EF0"/>
    <w:rsid w:val="00A04AE4"/>
    <w:rsid w:val="00A04EF3"/>
    <w:rsid w:val="00A57315"/>
    <w:rsid w:val="00A934D7"/>
    <w:rsid w:val="00A93B6A"/>
    <w:rsid w:val="00AF7E13"/>
    <w:rsid w:val="00B62563"/>
    <w:rsid w:val="00B808C4"/>
    <w:rsid w:val="00B86077"/>
    <w:rsid w:val="00B95C01"/>
    <w:rsid w:val="00C647D2"/>
    <w:rsid w:val="00C840F9"/>
    <w:rsid w:val="00C85162"/>
    <w:rsid w:val="00C93AD3"/>
    <w:rsid w:val="00CD0C9B"/>
    <w:rsid w:val="00CF0E2C"/>
    <w:rsid w:val="00D07205"/>
    <w:rsid w:val="00D869F3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2018-06-27T02:09:00Z</dcterms:created>
  <dcterms:modified xsi:type="dcterms:W3CDTF">2018-06-27T02:09:00Z</dcterms:modified>
</cp:coreProperties>
</file>