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54597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941B5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01.03.</w:t>
      </w:r>
      <w:r w:rsidR="002D5159" w:rsidRPr="002D5159">
        <w:rPr>
          <w:b/>
          <w:i/>
          <w:sz w:val="32"/>
          <w:szCs w:val="32"/>
        </w:rPr>
        <w:t>201</w:t>
      </w:r>
      <w:r w:rsidR="00C61E1F">
        <w:rPr>
          <w:b/>
          <w:i/>
          <w:sz w:val="32"/>
          <w:szCs w:val="32"/>
        </w:rPr>
        <w:t>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2</w:t>
      </w:r>
    </w:p>
    <w:p w:rsidR="00941B59" w:rsidRDefault="00941B59" w:rsidP="00941B59">
      <w:pPr>
        <w:jc w:val="center"/>
        <w:rPr>
          <w:rStyle w:val="312pt"/>
          <w:sz w:val="28"/>
          <w:szCs w:val="28"/>
        </w:rPr>
      </w:pPr>
      <w:r w:rsidRPr="007E6564">
        <w:rPr>
          <w:sz w:val="28"/>
          <w:szCs w:val="28"/>
        </w:rPr>
        <w:t>ПИНЧУГСК</w:t>
      </w:r>
      <w:r>
        <w:rPr>
          <w:sz w:val="28"/>
          <w:szCs w:val="28"/>
        </w:rPr>
        <w:t>ИЙ</w:t>
      </w:r>
      <w:r>
        <w:rPr>
          <w:rStyle w:val="312pt"/>
          <w:sz w:val="28"/>
          <w:szCs w:val="28"/>
        </w:rPr>
        <w:t xml:space="preserve"> СЕЛЬСКИЙ СОВЕТ ДЕПУТАТОВ</w:t>
      </w:r>
    </w:p>
    <w:p w:rsidR="00941B59" w:rsidRDefault="00941B59" w:rsidP="00941B59">
      <w:pPr>
        <w:jc w:val="center"/>
        <w:rPr>
          <w:rStyle w:val="312pt"/>
          <w:sz w:val="28"/>
          <w:szCs w:val="28"/>
        </w:rPr>
      </w:pPr>
      <w:r>
        <w:rPr>
          <w:rStyle w:val="312pt"/>
          <w:sz w:val="28"/>
          <w:szCs w:val="28"/>
        </w:rPr>
        <w:t>БОГУЧАНСКОГО РАЙОНА</w:t>
      </w:r>
    </w:p>
    <w:p w:rsidR="00941B59" w:rsidRDefault="00941B59" w:rsidP="00941B59">
      <w:pPr>
        <w:jc w:val="center"/>
      </w:pPr>
      <w:r>
        <w:rPr>
          <w:rStyle w:val="312pt"/>
          <w:sz w:val="28"/>
          <w:szCs w:val="28"/>
        </w:rPr>
        <w:t>КРАСНОЯРСКОГО КРАЯ</w:t>
      </w:r>
    </w:p>
    <w:p w:rsidR="00941B59" w:rsidRDefault="00941B59" w:rsidP="00941B59">
      <w:pPr>
        <w:jc w:val="center"/>
      </w:pPr>
    </w:p>
    <w:p w:rsidR="00941B59" w:rsidRDefault="00941B59" w:rsidP="00941B59">
      <w:pPr>
        <w:jc w:val="center"/>
      </w:pPr>
      <w:r>
        <w:rPr>
          <w:rStyle w:val="312pt"/>
          <w:sz w:val="28"/>
          <w:szCs w:val="28"/>
        </w:rPr>
        <w:t>Р Е Ш Е Н И Е</w:t>
      </w:r>
    </w:p>
    <w:p w:rsidR="00941B59" w:rsidRDefault="00941B59" w:rsidP="00941B59">
      <w:pPr>
        <w:jc w:val="center"/>
      </w:pPr>
    </w:p>
    <w:p w:rsidR="00941B59" w:rsidRDefault="00941B59" w:rsidP="00941B59">
      <w:pPr>
        <w:jc w:val="both"/>
      </w:pPr>
    </w:p>
    <w:p w:rsidR="00941B59" w:rsidRDefault="00941B59" w:rsidP="00941B59">
      <w:pPr>
        <w:jc w:val="both"/>
        <w:rPr>
          <w:sz w:val="28"/>
          <w:szCs w:val="28"/>
        </w:rPr>
      </w:pPr>
      <w:r>
        <w:rPr>
          <w:rStyle w:val="312pt"/>
          <w:sz w:val="28"/>
          <w:szCs w:val="28"/>
        </w:rPr>
        <w:t xml:space="preserve">01.03.2019г.                                   п. Пинчуга                            №6 </w:t>
      </w:r>
    </w:p>
    <w:p w:rsidR="00941B59" w:rsidRDefault="00941B59" w:rsidP="00941B59">
      <w:pPr>
        <w:ind w:right="-1"/>
        <w:rPr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Пинчугского сельсовета</w:t>
      </w: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частью 2.1 статьи 36 Федерального закона  от 06.10.2003 № 131-ФЗ «Об общих принципах организации местного самоуправления Российской Федерации»,  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Pr="009E7D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(с учетом внесения изменений </w:t>
      </w:r>
      <w:r w:rsidRPr="009E7DD9">
        <w:rPr>
          <w:rFonts w:ascii="Times New Roman" w:hAnsi="Times New Roman" w:cs="Times New Roman"/>
          <w:sz w:val="28"/>
          <w:szCs w:val="28"/>
        </w:rPr>
        <w:t>от 09.12.2015 № 28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9E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17.03.2017</w:t>
      </w:r>
      <w:r w:rsidRPr="009E7D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4, 07.12.2018</w:t>
      </w:r>
      <w:r w:rsidRPr="009E7D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F90425">
        <w:rPr>
          <w:rFonts w:ascii="Times New Roman" w:hAnsi="Times New Roman" w:cs="Times New Roman"/>
          <w:color w:val="000000"/>
          <w:sz w:val="28"/>
          <w:szCs w:val="28"/>
        </w:rPr>
        <w:t>11, 12 Устава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 Пинчугского сельсовета Богучанского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Пинчугский сельский Совет депутатов РЕШИЛ:</w:t>
      </w: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41B59" w:rsidRDefault="00941B59" w:rsidP="00941B59">
      <w:pPr>
        <w:pStyle w:val="ConsPlusNormal"/>
        <w:numPr>
          <w:ilvl w:val="0"/>
          <w:numId w:val="37"/>
        </w:numPr>
        <w:suppressAutoHyphens/>
        <w:autoSpaceDN/>
        <w:adjustRightInd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Пинчугского сельсовета Богучанского района  - Логинова Алексея Владимировича. </w:t>
      </w:r>
    </w:p>
    <w:p w:rsidR="00941B59" w:rsidRDefault="00941B59" w:rsidP="00941B59">
      <w:pPr>
        <w:pStyle w:val="ConsPlusNormal"/>
        <w:ind w:left="1080"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вступает в силу с момента подписания, подлежит официальному опубликованию в периодическом печатном издании «Пинчугский вестник» и на официальном сайте Пинчугского сельсовета в сети Интернет.</w:t>
      </w: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С.В. Савонин</w:t>
      </w: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5380" w:hanging="5340"/>
        <w:jc w:val="both"/>
      </w:pPr>
      <w:r>
        <w:rPr>
          <w:sz w:val="28"/>
          <w:szCs w:val="28"/>
        </w:rPr>
        <w:t xml:space="preserve"> </w:t>
      </w:r>
    </w:p>
    <w:p w:rsidR="00941B59" w:rsidRDefault="00941B59" w:rsidP="00941B59">
      <w:pPr>
        <w:jc w:val="center"/>
        <w:rPr>
          <w:sz w:val="28"/>
          <w:szCs w:val="28"/>
        </w:rPr>
      </w:pPr>
    </w:p>
    <w:p w:rsidR="00941B59" w:rsidRDefault="00941B59" w:rsidP="00941B59">
      <w:pPr>
        <w:jc w:val="center"/>
        <w:rPr>
          <w:rStyle w:val="312pt"/>
          <w:sz w:val="28"/>
          <w:szCs w:val="28"/>
        </w:rPr>
      </w:pPr>
      <w:r w:rsidRPr="007E6564">
        <w:rPr>
          <w:sz w:val="28"/>
          <w:szCs w:val="28"/>
        </w:rPr>
        <w:lastRenderedPageBreak/>
        <w:t>ПИНЧУГСК</w:t>
      </w:r>
      <w:r>
        <w:rPr>
          <w:sz w:val="28"/>
          <w:szCs w:val="28"/>
        </w:rPr>
        <w:t>ИЙ</w:t>
      </w:r>
      <w:r>
        <w:rPr>
          <w:rStyle w:val="312pt"/>
          <w:sz w:val="28"/>
          <w:szCs w:val="28"/>
        </w:rPr>
        <w:t xml:space="preserve"> СЕЛЬСКИЙ СОВЕТ ДЕПУТАТОВ</w:t>
      </w:r>
    </w:p>
    <w:p w:rsidR="00941B59" w:rsidRDefault="00941B59" w:rsidP="00941B59">
      <w:pPr>
        <w:jc w:val="center"/>
        <w:rPr>
          <w:rStyle w:val="312pt"/>
          <w:sz w:val="28"/>
          <w:szCs w:val="28"/>
        </w:rPr>
      </w:pPr>
      <w:r>
        <w:rPr>
          <w:rStyle w:val="312pt"/>
          <w:sz w:val="28"/>
          <w:szCs w:val="28"/>
        </w:rPr>
        <w:t>БОГУЧАНСКОГО РАЙОНА</w:t>
      </w:r>
    </w:p>
    <w:p w:rsidR="00941B59" w:rsidRDefault="00941B59" w:rsidP="00941B59">
      <w:pPr>
        <w:jc w:val="center"/>
      </w:pPr>
      <w:r>
        <w:rPr>
          <w:rStyle w:val="312pt"/>
          <w:sz w:val="28"/>
          <w:szCs w:val="28"/>
        </w:rPr>
        <w:t>КРАСНОЯРСКОГО КРАЯ</w:t>
      </w:r>
    </w:p>
    <w:p w:rsidR="00941B59" w:rsidRDefault="00941B59" w:rsidP="00941B59">
      <w:pPr>
        <w:jc w:val="center"/>
      </w:pPr>
    </w:p>
    <w:p w:rsidR="00941B59" w:rsidRDefault="00941B59" w:rsidP="00941B59">
      <w:pPr>
        <w:jc w:val="center"/>
      </w:pPr>
      <w:r>
        <w:rPr>
          <w:rStyle w:val="312pt"/>
          <w:sz w:val="28"/>
          <w:szCs w:val="28"/>
        </w:rPr>
        <w:t>Р Е Ш Е Н И Е</w:t>
      </w:r>
    </w:p>
    <w:p w:rsidR="00941B59" w:rsidRDefault="00941B59" w:rsidP="00941B59">
      <w:pPr>
        <w:jc w:val="center"/>
      </w:pPr>
    </w:p>
    <w:p w:rsidR="00941B59" w:rsidRDefault="00941B59" w:rsidP="00941B59">
      <w:pPr>
        <w:jc w:val="both"/>
      </w:pPr>
    </w:p>
    <w:p w:rsidR="00941B59" w:rsidRDefault="00941B59" w:rsidP="00941B59">
      <w:pPr>
        <w:jc w:val="both"/>
        <w:rPr>
          <w:sz w:val="28"/>
          <w:szCs w:val="28"/>
        </w:rPr>
      </w:pPr>
      <w:r>
        <w:rPr>
          <w:rStyle w:val="312pt"/>
          <w:sz w:val="28"/>
          <w:szCs w:val="28"/>
        </w:rPr>
        <w:t>01.03.2019г.                                   п. Пинчуга                            № 7</w:t>
      </w:r>
    </w:p>
    <w:p w:rsidR="00941B59" w:rsidRDefault="00941B59" w:rsidP="00941B59">
      <w:pPr>
        <w:ind w:right="-1"/>
        <w:rPr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Пинчугского сельского Совета</w:t>
      </w: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А.В.</w:t>
      </w: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частью 2.1 статьи 36 Федерального закона  от 06.10.2003 № 131-ФЗ «Об общих принципах организации местного самоуправления Российской Федерации»,  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Pr="009E7D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(с учетом внесения изменений </w:t>
      </w:r>
      <w:r w:rsidRPr="009E7DD9">
        <w:rPr>
          <w:rFonts w:ascii="Times New Roman" w:hAnsi="Times New Roman" w:cs="Times New Roman"/>
          <w:sz w:val="28"/>
          <w:szCs w:val="28"/>
        </w:rPr>
        <w:t>от 09.12.2015 № 28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9E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17.03.2017</w:t>
      </w:r>
      <w:r w:rsidRPr="009E7D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4, 07.12.2018</w:t>
      </w:r>
      <w:r w:rsidRPr="009E7D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F90425">
        <w:rPr>
          <w:rFonts w:ascii="Times New Roman" w:hAnsi="Times New Roman" w:cs="Times New Roman"/>
          <w:color w:val="000000"/>
          <w:sz w:val="28"/>
          <w:szCs w:val="28"/>
        </w:rPr>
        <w:t>11, 12 Устава</w:t>
      </w:r>
      <w:r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 Пинчугского сельсовета Богучанского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Пинчугский сельский Совет депутатов РЕШИЛ:</w:t>
      </w: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41B59" w:rsidRDefault="00941B59" w:rsidP="00941B59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41B59" w:rsidRDefault="00941B59" w:rsidP="00941B59">
      <w:pPr>
        <w:pStyle w:val="ConsPlusNormal"/>
        <w:numPr>
          <w:ilvl w:val="0"/>
          <w:numId w:val="38"/>
        </w:numPr>
        <w:suppressAutoHyphens/>
        <w:autoSpaceDN/>
        <w:adjustRightInd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председателя Пинчугского сельского Совета депутатов  Логинова Алексея Владимировича, в связи с избранием его на должность главы Пинчугского сельсовета.</w:t>
      </w:r>
    </w:p>
    <w:p w:rsidR="00941B59" w:rsidRDefault="00941B59" w:rsidP="00941B59">
      <w:pPr>
        <w:pStyle w:val="ConsPlusNormal"/>
        <w:ind w:left="1080"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941B59">
      <w:pPr>
        <w:pStyle w:val="ConsPlusNormal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вступает в силу с момента подписания, подлежит официальному опубликованию в периодическом печатном издании «Пинчугский вестник» и на официальном сайте Пинчугского сельсовета в сети Интернет.</w:t>
      </w: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С.В. Савонин</w:t>
      </w:r>
    </w:p>
    <w:p w:rsidR="00941B59" w:rsidRDefault="00941B59" w:rsidP="00941B59">
      <w:pPr>
        <w:pStyle w:val="18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5380" w:hanging="5340"/>
        <w:jc w:val="both"/>
      </w:pPr>
      <w:r>
        <w:rPr>
          <w:sz w:val="28"/>
          <w:szCs w:val="28"/>
        </w:rPr>
        <w:t xml:space="preserve"> </w:t>
      </w:r>
    </w:p>
    <w:p w:rsidR="00242C9E" w:rsidRPr="00297A6A" w:rsidRDefault="00242C9E" w:rsidP="00941B59">
      <w:pPr>
        <w:shd w:val="clear" w:color="auto" w:fill="FFFFFF"/>
        <w:ind w:left="2880" w:right="1038" w:hanging="1332"/>
        <w:jc w:val="center"/>
      </w:pPr>
    </w:p>
    <w:sectPr w:rsidR="00242C9E" w:rsidRPr="00297A6A" w:rsidSect="00C61E1F">
      <w:headerReference w:type="default" r:id="rId9"/>
      <w:pgSz w:w="11907" w:h="16840" w:code="9"/>
      <w:pgMar w:top="720" w:right="720" w:bottom="720" w:left="51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C7" w:rsidRDefault="009E57C7" w:rsidP="00F155A0">
      <w:r>
        <w:separator/>
      </w:r>
    </w:p>
  </w:endnote>
  <w:endnote w:type="continuationSeparator" w:id="1">
    <w:p w:rsidR="009E57C7" w:rsidRDefault="009E57C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C7" w:rsidRDefault="009E57C7" w:rsidP="00F155A0">
      <w:r>
        <w:separator/>
      </w:r>
    </w:p>
  </w:footnote>
  <w:footnote w:type="continuationSeparator" w:id="1">
    <w:p w:rsidR="009E57C7" w:rsidRDefault="009E57C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54597F">
    <w:pPr>
      <w:pStyle w:val="a3"/>
      <w:jc w:val="center"/>
    </w:pPr>
    <w:fldSimple w:instr=" PAGE   \* MERGEFORMAT ">
      <w:r w:rsidR="00941B59">
        <w:rPr>
          <w:noProof/>
        </w:rPr>
        <w:t>2</w:t>
      </w:r>
    </w:fldSimple>
  </w:p>
  <w:p w:rsidR="000A7DA9" w:rsidRDefault="000A7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9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0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BB41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1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25"/>
  </w:num>
  <w:num w:numId="5">
    <w:abstractNumId w:val="31"/>
  </w:num>
  <w:num w:numId="6">
    <w:abstractNumId w:val="28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37"/>
  </w:num>
  <w:num w:numId="12">
    <w:abstractNumId w:val="27"/>
  </w:num>
  <w:num w:numId="13">
    <w:abstractNumId w:val="34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3"/>
  </w:num>
  <w:num w:numId="21">
    <w:abstractNumId w:val="3"/>
  </w:num>
  <w:num w:numId="22">
    <w:abstractNumId w:val="17"/>
  </w:num>
  <w:num w:numId="23">
    <w:abstractNumId w:val="21"/>
  </w:num>
  <w:num w:numId="24">
    <w:abstractNumId w:val="18"/>
  </w:num>
  <w:num w:numId="25">
    <w:abstractNumId w:val="20"/>
  </w:num>
  <w:num w:numId="26">
    <w:abstractNumId w:val="30"/>
  </w:num>
  <w:num w:numId="27">
    <w:abstractNumId w:val="22"/>
  </w:num>
  <w:num w:numId="28">
    <w:abstractNumId w:val="36"/>
  </w:num>
  <w:num w:numId="29">
    <w:abstractNumId w:val="11"/>
  </w:num>
  <w:num w:numId="30">
    <w:abstractNumId w:val="6"/>
  </w:num>
  <w:num w:numId="31">
    <w:abstractNumId w:val="19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0"/>
  </w:num>
  <w:num w:numId="38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2055"/>
    <w:rsid w:val="000C2793"/>
    <w:rsid w:val="000E7FFD"/>
    <w:rsid w:val="00104F84"/>
    <w:rsid w:val="00111E18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6EA3"/>
    <w:rsid w:val="00342A47"/>
    <w:rsid w:val="00360DA9"/>
    <w:rsid w:val="00383B97"/>
    <w:rsid w:val="0039102E"/>
    <w:rsid w:val="003A23E1"/>
    <w:rsid w:val="003B30B2"/>
    <w:rsid w:val="003D3D69"/>
    <w:rsid w:val="0041229D"/>
    <w:rsid w:val="004549AB"/>
    <w:rsid w:val="0047407C"/>
    <w:rsid w:val="0047710E"/>
    <w:rsid w:val="00480A60"/>
    <w:rsid w:val="0049255D"/>
    <w:rsid w:val="004B32DA"/>
    <w:rsid w:val="004C6C40"/>
    <w:rsid w:val="00507E9D"/>
    <w:rsid w:val="00540D3A"/>
    <w:rsid w:val="0054597F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41B59"/>
    <w:rsid w:val="0096372D"/>
    <w:rsid w:val="00973575"/>
    <w:rsid w:val="00973696"/>
    <w:rsid w:val="00974B78"/>
    <w:rsid w:val="009E4C56"/>
    <w:rsid w:val="009E57C7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F7E13"/>
    <w:rsid w:val="00B62563"/>
    <w:rsid w:val="00B808C4"/>
    <w:rsid w:val="00B86077"/>
    <w:rsid w:val="00B95C01"/>
    <w:rsid w:val="00BB2A0D"/>
    <w:rsid w:val="00BC3865"/>
    <w:rsid w:val="00C05D81"/>
    <w:rsid w:val="00C233FD"/>
    <w:rsid w:val="00C61E1F"/>
    <w:rsid w:val="00C647D2"/>
    <w:rsid w:val="00C70A53"/>
    <w:rsid w:val="00C840F9"/>
    <w:rsid w:val="00C85162"/>
    <w:rsid w:val="00C903E5"/>
    <w:rsid w:val="00C93AD3"/>
    <w:rsid w:val="00CD0C9B"/>
    <w:rsid w:val="00CD11B2"/>
    <w:rsid w:val="00D07205"/>
    <w:rsid w:val="00D25ADF"/>
    <w:rsid w:val="00D869F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95C0B"/>
    <w:rsid w:val="00FA0179"/>
    <w:rsid w:val="00FA542E"/>
    <w:rsid w:val="00FB394F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312pt">
    <w:name w:val="Основной текст (3) + 12 pt"/>
    <w:basedOn w:val="a0"/>
    <w:rsid w:val="00941B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2019-03-04T08:12:00Z</dcterms:created>
  <dcterms:modified xsi:type="dcterms:W3CDTF">2019-03-04T08:12:00Z</dcterms:modified>
</cp:coreProperties>
</file>