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8E7CC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7B729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№13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b/>
          <w:i/>
          <w:sz w:val="32"/>
          <w:szCs w:val="32"/>
        </w:rPr>
        <w:t>15.09</w:t>
      </w:r>
      <w:r w:rsidR="00AD6DAB">
        <w:rPr>
          <w:b/>
          <w:i/>
          <w:sz w:val="32"/>
          <w:szCs w:val="32"/>
        </w:rPr>
        <w:t>.2023г.</w:t>
      </w: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7B729E" w:rsidRPr="000E0431" w:rsidRDefault="007B729E" w:rsidP="007B729E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7B729E" w:rsidRPr="000E0431" w:rsidRDefault="007B729E" w:rsidP="007B729E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7B729E" w:rsidRPr="000E0431" w:rsidRDefault="007B729E" w:rsidP="007B729E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7B729E" w:rsidRPr="000E0431" w:rsidRDefault="007B729E" w:rsidP="007B729E">
      <w:pPr>
        <w:jc w:val="center"/>
        <w:rPr>
          <w:bCs/>
        </w:rPr>
      </w:pPr>
    </w:p>
    <w:p w:rsidR="007B729E" w:rsidRDefault="007B729E" w:rsidP="007B729E">
      <w:pPr>
        <w:pStyle w:val="1"/>
        <w:rPr>
          <w:b w:val="0"/>
          <w:szCs w:val="24"/>
        </w:rPr>
      </w:pPr>
    </w:p>
    <w:p w:rsidR="007B729E" w:rsidRPr="000E0431" w:rsidRDefault="007B729E" w:rsidP="007B729E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7B729E" w:rsidRPr="000E0431" w:rsidRDefault="007B729E" w:rsidP="007B729E">
      <w:pPr>
        <w:jc w:val="both"/>
        <w:rPr>
          <w:b/>
          <w:bCs/>
        </w:rPr>
      </w:pPr>
      <w:r>
        <w:rPr>
          <w:bCs/>
        </w:rPr>
        <w:t xml:space="preserve">         15.09.2023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16</w:t>
      </w:r>
    </w:p>
    <w:p w:rsidR="007B729E" w:rsidRPr="000E0431" w:rsidRDefault="007B729E" w:rsidP="007B729E">
      <w:pPr>
        <w:jc w:val="both"/>
      </w:pPr>
    </w:p>
    <w:p w:rsidR="007B729E" w:rsidRDefault="007B729E" w:rsidP="007B729E">
      <w:pPr>
        <w:autoSpaceDE w:val="0"/>
        <w:autoSpaceDN w:val="0"/>
        <w:adjustRightInd w:val="0"/>
      </w:pPr>
    </w:p>
    <w:p w:rsidR="007B729E" w:rsidRDefault="007B729E" w:rsidP="007B729E">
      <w:pPr>
        <w:autoSpaceDE w:val="0"/>
        <w:autoSpaceDN w:val="0"/>
        <w:adjustRightInd w:val="0"/>
      </w:pPr>
    </w:p>
    <w:p w:rsidR="007B729E" w:rsidRDefault="007B729E" w:rsidP="007B729E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7B729E" w:rsidRDefault="007B729E" w:rsidP="007B729E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7B729E" w:rsidRPr="000E0431" w:rsidRDefault="007B729E" w:rsidP="007B729E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7B729E" w:rsidRPr="000E0431" w:rsidRDefault="007B729E" w:rsidP="007B729E">
      <w:pPr>
        <w:autoSpaceDE w:val="0"/>
        <w:autoSpaceDN w:val="0"/>
        <w:adjustRightInd w:val="0"/>
      </w:pPr>
    </w:p>
    <w:p w:rsidR="007B729E" w:rsidRPr="000E0431" w:rsidRDefault="007B729E" w:rsidP="007B729E">
      <w:pPr>
        <w:pStyle w:val="18"/>
        <w:ind w:left="40"/>
        <w:rPr>
          <w:sz w:val="24"/>
          <w:szCs w:val="24"/>
        </w:rPr>
      </w:pPr>
    </w:p>
    <w:p w:rsidR="007B729E" w:rsidRPr="000E0431" w:rsidRDefault="007B729E" w:rsidP="007B729E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0431">
        <w:rPr>
          <w:sz w:val="24"/>
          <w:szCs w:val="24"/>
        </w:rPr>
        <w:t xml:space="preserve">Уставом Пинчугского сельсовета Богучанского района Красноярского края, Пинчугский  сельский Совет депутатов </w:t>
      </w:r>
    </w:p>
    <w:p w:rsidR="007B729E" w:rsidRPr="000E0431" w:rsidRDefault="007B729E" w:rsidP="007B729E">
      <w:pPr>
        <w:pStyle w:val="18"/>
        <w:spacing w:line="317" w:lineRule="exact"/>
        <w:ind w:left="40" w:right="20" w:hanging="40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</w:p>
    <w:p w:rsidR="007B729E" w:rsidRDefault="007B729E" w:rsidP="007B729E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>в Устав Пинчугского сельсовета Богучанского района Красноярского края.  В статью 29 «Компетенция администрации» в пункте добавить подпункт 4 следующим содержанием:</w:t>
      </w:r>
    </w:p>
    <w:p w:rsidR="007B729E" w:rsidRPr="000E0431" w:rsidRDefault="007B729E" w:rsidP="007B729E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7B729E" w:rsidRPr="000E0431" w:rsidRDefault="007B729E" w:rsidP="007B729E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7B729E" w:rsidRPr="000E0431" w:rsidRDefault="007B729E" w:rsidP="007B729E">
      <w:pPr>
        <w:pStyle w:val="18"/>
        <w:numPr>
          <w:ilvl w:val="0"/>
          <w:numId w:val="17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7B729E" w:rsidRDefault="007B729E" w:rsidP="007B729E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7B729E" w:rsidRPr="000E0431" w:rsidRDefault="007B729E" w:rsidP="007B729E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7B729E" w:rsidRDefault="007B729E" w:rsidP="007B729E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7B729E" w:rsidRDefault="007B729E" w:rsidP="007B729E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7B729E" w:rsidRDefault="007B729E" w:rsidP="007B729E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t>И.О.Главы Пинчугского сельсовета                                                Е.С.Шептякова</w:t>
      </w:r>
    </w:p>
    <w:sectPr w:rsidR="007B729E" w:rsidSect="004D579E">
      <w:footerReference w:type="even" r:id="rId9"/>
      <w:footerReference w:type="default" r:id="rId10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71" w:rsidRDefault="00DB4F71" w:rsidP="00F155A0">
      <w:r>
        <w:separator/>
      </w:r>
    </w:p>
  </w:endnote>
  <w:endnote w:type="continuationSeparator" w:id="1">
    <w:p w:rsidR="00DB4F71" w:rsidRDefault="00DB4F71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8E7CC1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8E7CC1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7B729E">
      <w:rPr>
        <w:rStyle w:val="aff0"/>
        <w:noProof/>
      </w:rPr>
      <w:t>1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71" w:rsidRDefault="00DB4F71" w:rsidP="00F155A0">
      <w:r>
        <w:separator/>
      </w:r>
    </w:p>
  </w:footnote>
  <w:footnote w:type="continuationSeparator" w:id="1">
    <w:p w:rsidR="00DB4F71" w:rsidRDefault="00DB4F71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257B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A3E51"/>
    <w:rsid w:val="004B32DA"/>
    <w:rsid w:val="004B74F4"/>
    <w:rsid w:val="004C0693"/>
    <w:rsid w:val="004C234F"/>
    <w:rsid w:val="004C337C"/>
    <w:rsid w:val="004C6C40"/>
    <w:rsid w:val="004C7E79"/>
    <w:rsid w:val="00503886"/>
    <w:rsid w:val="00507E9D"/>
    <w:rsid w:val="00523B41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B729E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8E7CC1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B4F71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2016-05-11T09:16:00Z</cp:lastPrinted>
  <dcterms:created xsi:type="dcterms:W3CDTF">2023-09-29T04:37:00Z</dcterms:created>
  <dcterms:modified xsi:type="dcterms:W3CDTF">2023-09-29T04:37:00Z</dcterms:modified>
</cp:coreProperties>
</file>