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D" w:rsidRDefault="0064656F" w:rsidP="00F462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6.15pt;margin-top:-14.1pt;width:564.5pt;height:108pt;z-index:251660288" adj="9371" fillcolor="#fc9">
            <v:fill r:id="rId5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Default="00F4622D" w:rsidP="00F4622D"/>
    <w:p w:rsidR="00F4622D" w:rsidRPr="00B0348C" w:rsidRDefault="0064656F" w:rsidP="00F4622D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 w:rsidRPr="0064656F">
        <w:rPr>
          <w:noProof/>
        </w:rPr>
        <w:pict>
          <v:shape id="_x0000_s1032" type="#_x0000_t136" style="position:absolute;margin-left:448.35pt;margin-top:-.4pt;width:36pt;height:24.7pt;z-index:251663360" fillcolor="black">
            <v:shadow color="#868686"/>
            <v:textpath style="font-family:&quot;Arial&quot;;font-weight:bold;font-style:italic;v-text-kern:t" trim="t" fitpath="t" string="№12"/>
          </v:shape>
        </w:pict>
      </w:r>
      <w:r w:rsidRPr="0064656F">
        <w:rPr>
          <w:noProof/>
        </w:rPr>
        <w:pict>
          <v:line id="_x0000_s1030" style="position:absolute;z-index:251661312" from="90.5pt,7.7pt" to="484.35pt,8.45pt" strokeweight="4.5pt"/>
        </w:pict>
      </w:r>
      <w:r w:rsidR="0067017F">
        <w:rPr>
          <w:b/>
          <w:bCs/>
          <w:noProof/>
          <w:sz w:val="32"/>
          <w:szCs w:val="32"/>
        </w:rPr>
        <w:t>07</w:t>
      </w:r>
      <w:r w:rsidR="00F4622D">
        <w:rPr>
          <w:b/>
          <w:bCs/>
          <w:noProof/>
          <w:sz w:val="32"/>
          <w:szCs w:val="32"/>
        </w:rPr>
        <w:t>.</w:t>
      </w:r>
      <w:r w:rsidR="000A4C58">
        <w:rPr>
          <w:b/>
          <w:bCs/>
          <w:noProof/>
          <w:sz w:val="32"/>
          <w:szCs w:val="32"/>
        </w:rPr>
        <w:t>1</w:t>
      </w:r>
      <w:r w:rsidR="0067017F">
        <w:rPr>
          <w:b/>
          <w:bCs/>
          <w:noProof/>
          <w:sz w:val="32"/>
          <w:szCs w:val="32"/>
        </w:rPr>
        <w:t>1</w:t>
      </w:r>
      <w:r w:rsidR="00F4622D">
        <w:rPr>
          <w:b/>
          <w:bCs/>
          <w:noProof/>
          <w:sz w:val="32"/>
          <w:szCs w:val="32"/>
        </w:rPr>
        <w:t>.</w:t>
      </w:r>
    </w:p>
    <w:p w:rsidR="00923A0B" w:rsidRDefault="0064656F" w:rsidP="00F462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4656F">
        <w:rPr>
          <w:noProof/>
        </w:rPr>
        <w:pict>
          <v:line id="_x0000_s1031" style="position:absolute;z-index:251662336" from="48.5pt,5.9pt" to="484.35pt,8.05pt" strokeweight="4.5pt">
            <v:stroke dashstyle="1 1" endcap="round"/>
          </v:line>
        </w:pict>
      </w:r>
      <w:r w:rsidR="00F4622D" w:rsidRPr="00B0348C">
        <w:rPr>
          <w:b/>
          <w:bCs/>
          <w:noProof/>
          <w:sz w:val="32"/>
          <w:szCs w:val="32"/>
        </w:rPr>
        <w:t>20</w:t>
      </w:r>
      <w:r w:rsidR="00F4622D">
        <w:rPr>
          <w:b/>
          <w:bCs/>
          <w:noProof/>
          <w:sz w:val="32"/>
          <w:szCs w:val="32"/>
        </w:rPr>
        <w:t>1</w:t>
      </w:r>
      <w:r w:rsidR="00923A0B">
        <w:rPr>
          <w:b/>
          <w:bCs/>
          <w:noProof/>
          <w:sz w:val="32"/>
          <w:szCs w:val="32"/>
        </w:rPr>
        <w:t>4</w:t>
      </w:r>
      <w:r w:rsidR="00F4622D" w:rsidRPr="00B0348C">
        <w:rPr>
          <w:b/>
          <w:bCs/>
          <w:noProof/>
          <w:sz w:val="32"/>
          <w:szCs w:val="32"/>
        </w:rPr>
        <w:t>г.</w:t>
      </w:r>
    </w:p>
    <w:p w:rsidR="0067017F" w:rsidRDefault="0067017F" w:rsidP="006701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ПИНЧУГСКОГО СЕЛЬСОВЕТА</w:t>
      </w:r>
    </w:p>
    <w:p w:rsidR="0067017F" w:rsidRDefault="0067017F" w:rsidP="006701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67017F" w:rsidRDefault="0067017F" w:rsidP="006701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67017F" w:rsidRDefault="0067017F" w:rsidP="0067017F">
      <w:pPr>
        <w:pStyle w:val="a6"/>
        <w:jc w:val="center"/>
        <w:rPr>
          <w:sz w:val="28"/>
          <w:szCs w:val="28"/>
        </w:rPr>
      </w:pPr>
    </w:p>
    <w:p w:rsidR="0067017F" w:rsidRDefault="0067017F" w:rsidP="0067017F">
      <w:pPr>
        <w:pStyle w:val="a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7017F" w:rsidRDefault="0067017F" w:rsidP="0067017F">
      <w:pPr>
        <w:pStyle w:val="a6"/>
        <w:jc w:val="center"/>
        <w:rPr>
          <w:sz w:val="28"/>
          <w:szCs w:val="28"/>
        </w:rPr>
      </w:pPr>
    </w:p>
    <w:p w:rsidR="0067017F" w:rsidRDefault="0067017F" w:rsidP="0067017F">
      <w:pPr>
        <w:rPr>
          <w:sz w:val="28"/>
          <w:szCs w:val="28"/>
        </w:rPr>
      </w:pPr>
      <w:r>
        <w:rPr>
          <w:sz w:val="28"/>
          <w:szCs w:val="28"/>
        </w:rPr>
        <w:t xml:space="preserve">      07.11.</w:t>
      </w:r>
      <w:r w:rsidRPr="00E22B0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22B0E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 xml:space="preserve">                                      № -83п</w:t>
      </w:r>
    </w:p>
    <w:p w:rsidR="0067017F" w:rsidRDefault="0067017F" w:rsidP="0067017F">
      <w:pPr>
        <w:jc w:val="center"/>
        <w:rPr>
          <w:sz w:val="28"/>
          <w:szCs w:val="28"/>
        </w:rPr>
      </w:pPr>
    </w:p>
    <w:p w:rsidR="0067017F" w:rsidRDefault="0067017F" w:rsidP="0067017F">
      <w:r w:rsidRPr="00637497">
        <w:t>О проведении публичных</w:t>
      </w:r>
      <w:r>
        <w:t xml:space="preserve"> слушаний </w:t>
      </w:r>
    </w:p>
    <w:p w:rsidR="0067017F" w:rsidRDefault="0067017F" w:rsidP="0067017F">
      <w:r>
        <w:t>по вопросу предоставления разрешения</w:t>
      </w:r>
    </w:p>
    <w:p w:rsidR="0067017F" w:rsidRDefault="0067017F" w:rsidP="0067017F">
      <w:r>
        <w:t xml:space="preserve">на условно разрешённый вид использования </w:t>
      </w:r>
    </w:p>
    <w:p w:rsidR="0067017F" w:rsidRDefault="0067017F" w:rsidP="0067017F">
      <w:r>
        <w:t>земельного участка  по адресу: Красноярский</w:t>
      </w:r>
    </w:p>
    <w:p w:rsidR="0067017F" w:rsidRDefault="0067017F" w:rsidP="0067017F">
      <w:r>
        <w:t xml:space="preserve">край, </w:t>
      </w:r>
      <w:proofErr w:type="spellStart"/>
      <w:r>
        <w:t>Богучанский</w:t>
      </w:r>
      <w:proofErr w:type="spellEnd"/>
      <w:r>
        <w:t xml:space="preserve"> район, п. </w:t>
      </w:r>
      <w:proofErr w:type="spellStart"/>
      <w:r>
        <w:t>Пинчуга</w:t>
      </w:r>
      <w:proofErr w:type="spellEnd"/>
    </w:p>
    <w:p w:rsidR="0067017F" w:rsidRDefault="0067017F" w:rsidP="0067017F">
      <w:r>
        <w:t>ул. Ленина 25А</w:t>
      </w:r>
    </w:p>
    <w:p w:rsidR="0067017F" w:rsidRDefault="0067017F" w:rsidP="0067017F"/>
    <w:p w:rsidR="0067017F" w:rsidRDefault="0067017F" w:rsidP="0067017F">
      <w:pPr>
        <w:ind w:firstLine="709"/>
        <w:contextualSpacing/>
        <w:mirrorIndents/>
        <w:jc w:val="both"/>
        <w:rPr>
          <w:sz w:val="28"/>
          <w:szCs w:val="28"/>
        </w:rPr>
      </w:pPr>
      <w:r w:rsidRPr="003F6D15">
        <w:rPr>
          <w:sz w:val="28"/>
          <w:szCs w:val="28"/>
        </w:rPr>
        <w:t xml:space="preserve">  В целях </w:t>
      </w:r>
      <w:r>
        <w:rPr>
          <w:sz w:val="28"/>
          <w:szCs w:val="28"/>
        </w:rPr>
        <w:t xml:space="preserve">выявления вопросов препятствующих предоставлению разрешения на условно разрешённый вид использования с «для жилая застройка»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«для строительства магазина» земельного участка, расположенного по адресу: Красноярский край,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>, ул. Ленина 25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 соответствии со ст. 37,39 Градостроительного кодекса РФ от 29.12.2004 № 190-ФЗ, ст.28 федерального закона от 06.10.2003 № 131-ФЗ «Об общих принципах организации местного самоуправления в РФ», пунктом 3 части 1 ст. 4 Федерального закона от 29.12.2004 № 191-ФЗ «О введении в действие Градостроительного кодекса Российской Федерации», Устава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7017F" w:rsidRDefault="0067017F" w:rsidP="006701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017F" w:rsidRDefault="0067017F" w:rsidP="0067017F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 вопросу предоставления разрешения на условно разрешённый вид использования земельного участка расположенного по адресу: Красноярский край,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Пинчуга</w:t>
      </w:r>
      <w:proofErr w:type="spellEnd"/>
      <w:r>
        <w:rPr>
          <w:sz w:val="28"/>
          <w:szCs w:val="28"/>
        </w:rPr>
        <w:t>, ул. Ленина 25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21.11.2014 года в 15.00 часов в здании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7017F" w:rsidRDefault="0067017F" w:rsidP="0067017F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обеспечить работу организационного комитета по подготовке и проведению данных публичных слушаний.</w:t>
      </w:r>
    </w:p>
    <w:p w:rsidR="0067017F" w:rsidRDefault="0067017F" w:rsidP="0067017F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постановление 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вестник».</w:t>
      </w:r>
    </w:p>
    <w:p w:rsidR="0067017F" w:rsidRDefault="0067017F" w:rsidP="0067017F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3A0B" w:rsidRDefault="0067017F" w:rsidP="0067017F">
      <w:pPr>
        <w:ind w:firstLine="709"/>
        <w:contextualSpacing/>
        <w:mirrorIndents/>
        <w:jc w:val="both"/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                      О.Н. </w:t>
      </w:r>
      <w:proofErr w:type="spellStart"/>
      <w:r>
        <w:rPr>
          <w:sz w:val="28"/>
          <w:szCs w:val="28"/>
        </w:rPr>
        <w:t>Фрик</w:t>
      </w:r>
      <w:proofErr w:type="spellEnd"/>
    </w:p>
    <w:sectPr w:rsidR="00923A0B" w:rsidSect="0067017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3A74"/>
    <w:multiLevelType w:val="hybridMultilevel"/>
    <w:tmpl w:val="4762003E"/>
    <w:lvl w:ilvl="0" w:tplc="A1444F62">
      <w:start w:val="1"/>
      <w:numFmt w:val="decimal"/>
      <w:lvlText w:val="1.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12">
    <w:nsid w:val="0AE23E3D"/>
    <w:multiLevelType w:val="hybridMultilevel"/>
    <w:tmpl w:val="5E9C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539"/>
        </w:tabs>
        <w:ind w:left="142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1C4F2BFE"/>
    <w:multiLevelType w:val="hybridMultilevel"/>
    <w:tmpl w:val="BB8E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B1CCE"/>
    <w:multiLevelType w:val="multilevel"/>
    <w:tmpl w:val="F134E39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1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8E900DC"/>
    <w:multiLevelType w:val="hybridMultilevel"/>
    <w:tmpl w:val="4EE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F827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F13AB6"/>
    <w:multiLevelType w:val="hybridMultilevel"/>
    <w:tmpl w:val="328A3528"/>
    <w:lvl w:ilvl="0" w:tplc="2E409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B1D6AE3"/>
    <w:multiLevelType w:val="multilevel"/>
    <w:tmpl w:val="41968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28">
    <w:nsid w:val="7BEB4B68"/>
    <w:multiLevelType w:val="multilevel"/>
    <w:tmpl w:val="64C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27"/>
  </w:num>
  <w:num w:numId="7">
    <w:abstractNumId w:val="15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4"/>
  </w:num>
  <w:num w:numId="21">
    <w:abstractNumId w:val="26"/>
  </w:num>
  <w:num w:numId="22">
    <w:abstractNumId w:val="16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25"/>
  </w:num>
  <w:num w:numId="28">
    <w:abstractNumId w:val="12"/>
  </w:num>
  <w:num w:numId="2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000F"/>
    <w:rsid w:val="00021700"/>
    <w:rsid w:val="000A4C58"/>
    <w:rsid w:val="001D1C01"/>
    <w:rsid w:val="0021000F"/>
    <w:rsid w:val="00250C4A"/>
    <w:rsid w:val="002B41DA"/>
    <w:rsid w:val="002C4663"/>
    <w:rsid w:val="002D671D"/>
    <w:rsid w:val="00346A6E"/>
    <w:rsid w:val="003C1C43"/>
    <w:rsid w:val="004400E0"/>
    <w:rsid w:val="00537DAA"/>
    <w:rsid w:val="00582C42"/>
    <w:rsid w:val="00595D7D"/>
    <w:rsid w:val="005B61D1"/>
    <w:rsid w:val="0064656F"/>
    <w:rsid w:val="00655E96"/>
    <w:rsid w:val="0067017F"/>
    <w:rsid w:val="00712E06"/>
    <w:rsid w:val="007B2AB3"/>
    <w:rsid w:val="00876637"/>
    <w:rsid w:val="008D2E7F"/>
    <w:rsid w:val="008F3533"/>
    <w:rsid w:val="00923A0B"/>
    <w:rsid w:val="00955246"/>
    <w:rsid w:val="00A612EC"/>
    <w:rsid w:val="00AA7A7C"/>
    <w:rsid w:val="00BC7209"/>
    <w:rsid w:val="00BE7A26"/>
    <w:rsid w:val="00C15598"/>
    <w:rsid w:val="00CF2586"/>
    <w:rsid w:val="00D3378E"/>
    <w:rsid w:val="00D74FC9"/>
    <w:rsid w:val="00DA08BD"/>
    <w:rsid w:val="00DE1992"/>
    <w:rsid w:val="00E5429F"/>
    <w:rsid w:val="00E621EE"/>
    <w:rsid w:val="00E8246B"/>
    <w:rsid w:val="00EA038F"/>
    <w:rsid w:val="00EC1DEA"/>
    <w:rsid w:val="00F4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B2AB3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7B2AB3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2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2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2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B2AB3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7B2AB3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2A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100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100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B2AB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A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A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2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2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2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2A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2AB3"/>
    <w:rPr>
      <w:rFonts w:ascii="Arial" w:eastAsia="Times New Roman" w:hAnsi="Arial" w:cs="Arial"/>
      <w:lang w:eastAsia="ru-RU"/>
    </w:rPr>
  </w:style>
  <w:style w:type="character" w:customStyle="1" w:styleId="a4">
    <w:name w:val="Не вступил в силу"/>
    <w:basedOn w:val="a0"/>
    <w:rsid w:val="007B2AB3"/>
    <w:rPr>
      <w:color w:val="008080"/>
      <w:szCs w:val="20"/>
    </w:rPr>
  </w:style>
  <w:style w:type="paragraph" w:customStyle="1" w:styleId="ConsNormal">
    <w:name w:val="ConsNormal"/>
    <w:rsid w:val="007B2AB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7B2A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7B2AB3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7B2A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envelope address"/>
    <w:basedOn w:val="a"/>
    <w:rsid w:val="007B2AB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7B2AB3"/>
  </w:style>
  <w:style w:type="paragraph" w:styleId="a6">
    <w:name w:val="header"/>
    <w:basedOn w:val="a"/>
    <w:link w:val="a7"/>
    <w:rsid w:val="007B2A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B2AB3"/>
    <w:rPr>
      <w:i/>
      <w:iCs/>
    </w:rPr>
  </w:style>
  <w:style w:type="character" w:styleId="a9">
    <w:name w:val="Hyperlink"/>
    <w:basedOn w:val="a0"/>
    <w:uiPriority w:val="99"/>
    <w:rsid w:val="007B2AB3"/>
    <w:rPr>
      <w:color w:val="0000FF"/>
      <w:u w:val="single"/>
    </w:rPr>
  </w:style>
  <w:style w:type="paragraph" w:styleId="aa">
    <w:name w:val="Date"/>
    <w:basedOn w:val="a"/>
    <w:next w:val="a"/>
    <w:link w:val="ab"/>
    <w:rsid w:val="007B2AB3"/>
    <w:rPr>
      <w:sz w:val="20"/>
      <w:szCs w:val="20"/>
    </w:rPr>
  </w:style>
  <w:style w:type="character" w:customStyle="1" w:styleId="ab">
    <w:name w:val="Дата Знак"/>
    <w:basedOn w:val="a0"/>
    <w:link w:val="aa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7B2AB3"/>
    <w:pPr>
      <w:jc w:val="center"/>
    </w:pPr>
    <w:rPr>
      <w:b/>
      <w:sz w:val="32"/>
      <w:szCs w:val="20"/>
    </w:rPr>
  </w:style>
  <w:style w:type="paragraph" w:customStyle="1" w:styleId="23">
    <w:name w:val="Заголовок №2"/>
    <w:basedOn w:val="a"/>
    <w:semiHidden/>
    <w:rsid w:val="007B2AB3"/>
    <w:pPr>
      <w:jc w:val="center"/>
    </w:pPr>
    <w:rPr>
      <w:b/>
      <w:sz w:val="28"/>
      <w:szCs w:val="28"/>
    </w:rPr>
  </w:style>
  <w:style w:type="paragraph" w:styleId="ac">
    <w:name w:val="Note Heading"/>
    <w:basedOn w:val="a"/>
    <w:next w:val="a"/>
    <w:link w:val="ad"/>
    <w:rsid w:val="007B2AB3"/>
    <w:rPr>
      <w:sz w:val="20"/>
      <w:szCs w:val="20"/>
    </w:rPr>
  </w:style>
  <w:style w:type="character" w:customStyle="1" w:styleId="ad">
    <w:name w:val="Заголовок записки Знак"/>
    <w:basedOn w:val="a0"/>
    <w:link w:val="ac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7B2AB3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7B2AB3"/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B2AB3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rsid w:val="007B2AB3"/>
    <w:pPr>
      <w:ind w:firstLine="210"/>
    </w:pPr>
  </w:style>
  <w:style w:type="character" w:customStyle="1" w:styleId="af1">
    <w:name w:val="Красная строка Знак"/>
    <w:basedOn w:val="af"/>
    <w:link w:val="af0"/>
    <w:rsid w:val="007B2AB3"/>
  </w:style>
  <w:style w:type="paragraph" w:styleId="af2">
    <w:name w:val="Body Text Indent"/>
    <w:basedOn w:val="a"/>
    <w:link w:val="af3"/>
    <w:rsid w:val="007B2AB3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2"/>
    <w:link w:val="25"/>
    <w:rsid w:val="007B2AB3"/>
    <w:pPr>
      <w:ind w:firstLine="210"/>
    </w:pPr>
  </w:style>
  <w:style w:type="character" w:customStyle="1" w:styleId="25">
    <w:name w:val="Красная строка 2 Знак"/>
    <w:basedOn w:val="af3"/>
    <w:link w:val="24"/>
    <w:rsid w:val="007B2AB3"/>
  </w:style>
  <w:style w:type="paragraph" w:styleId="af4">
    <w:name w:val="List Bullet"/>
    <w:basedOn w:val="a"/>
    <w:rsid w:val="007B2AB3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Bullet 2"/>
    <w:basedOn w:val="a"/>
    <w:rsid w:val="007B2AB3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7B2AB3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7B2AB3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7B2AB3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5">
    <w:name w:val="Title"/>
    <w:basedOn w:val="a"/>
    <w:link w:val="af6"/>
    <w:qFormat/>
    <w:rsid w:val="007B2A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7B2A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7">
    <w:name w:val="footer"/>
    <w:basedOn w:val="a"/>
    <w:link w:val="af8"/>
    <w:rsid w:val="007B2AB3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7B2AB3"/>
  </w:style>
  <w:style w:type="character" w:styleId="afa">
    <w:name w:val="line number"/>
    <w:basedOn w:val="a0"/>
    <w:rsid w:val="007B2AB3"/>
  </w:style>
  <w:style w:type="paragraph" w:styleId="afb">
    <w:name w:val="List Number"/>
    <w:basedOn w:val="a"/>
    <w:rsid w:val="007B2AB3"/>
    <w:pPr>
      <w:tabs>
        <w:tab w:val="num" w:pos="360"/>
      </w:tabs>
      <w:ind w:left="360" w:hanging="360"/>
    </w:pPr>
    <w:rPr>
      <w:sz w:val="20"/>
      <w:szCs w:val="20"/>
    </w:rPr>
  </w:style>
  <w:style w:type="paragraph" w:styleId="27">
    <w:name w:val="List Number 2"/>
    <w:basedOn w:val="a"/>
    <w:rsid w:val="007B2AB3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7B2AB3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7B2AB3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7B2AB3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7B2AB3"/>
    <w:rPr>
      <w:rFonts w:ascii="Courier New" w:hAnsi="Courier New" w:cs="Courier New"/>
    </w:rPr>
  </w:style>
  <w:style w:type="paragraph" w:styleId="28">
    <w:name w:val="envelope return"/>
    <w:basedOn w:val="a"/>
    <w:rsid w:val="007B2AB3"/>
    <w:rPr>
      <w:rFonts w:ascii="Arial" w:hAnsi="Arial" w:cs="Arial"/>
      <w:sz w:val="20"/>
      <w:szCs w:val="20"/>
    </w:rPr>
  </w:style>
  <w:style w:type="paragraph" w:styleId="afc">
    <w:name w:val="Normal (Web)"/>
    <w:basedOn w:val="a"/>
    <w:rsid w:val="007B2AB3"/>
    <w:rPr>
      <w:sz w:val="20"/>
      <w:szCs w:val="20"/>
    </w:rPr>
  </w:style>
  <w:style w:type="paragraph" w:styleId="afd">
    <w:name w:val="Normal Indent"/>
    <w:basedOn w:val="a"/>
    <w:rsid w:val="007B2AB3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7B2AB3"/>
    <w:rPr>
      <w:i/>
      <w:iCs/>
    </w:rPr>
  </w:style>
  <w:style w:type="paragraph" w:styleId="33">
    <w:name w:val="Body Text 3"/>
    <w:basedOn w:val="a"/>
    <w:link w:val="34"/>
    <w:rsid w:val="007B2A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B2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7B2AB3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7B2AB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B2A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7B2AB3"/>
    <w:rPr>
      <w:i/>
      <w:iCs/>
    </w:rPr>
  </w:style>
  <w:style w:type="character" w:styleId="HTML7">
    <w:name w:val="HTML Typewriter"/>
    <w:basedOn w:val="a0"/>
    <w:rsid w:val="007B2AB3"/>
    <w:rPr>
      <w:rFonts w:ascii="Courier New" w:hAnsi="Courier New" w:cs="Courier New"/>
      <w:sz w:val="20"/>
      <w:szCs w:val="20"/>
    </w:rPr>
  </w:style>
  <w:style w:type="paragraph" w:styleId="afe">
    <w:name w:val="Subtitle"/>
    <w:basedOn w:val="a"/>
    <w:link w:val="aff"/>
    <w:qFormat/>
    <w:rsid w:val="007B2AB3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">
    <w:name w:val="Подзаголовок Знак"/>
    <w:basedOn w:val="a0"/>
    <w:link w:val="afe"/>
    <w:rsid w:val="007B2AB3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Signature"/>
    <w:basedOn w:val="a"/>
    <w:link w:val="aff1"/>
    <w:rsid w:val="007B2AB3"/>
    <w:pPr>
      <w:ind w:left="4252"/>
    </w:pPr>
    <w:rPr>
      <w:sz w:val="20"/>
      <w:szCs w:val="20"/>
    </w:rPr>
  </w:style>
  <w:style w:type="character" w:customStyle="1" w:styleId="aff1">
    <w:name w:val="Подпись Знак"/>
    <w:basedOn w:val="a0"/>
    <w:link w:val="aff0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alutation"/>
    <w:basedOn w:val="a"/>
    <w:next w:val="a"/>
    <w:link w:val="aff3"/>
    <w:rsid w:val="007B2AB3"/>
    <w:rPr>
      <w:sz w:val="20"/>
      <w:szCs w:val="20"/>
    </w:rPr>
  </w:style>
  <w:style w:type="character" w:customStyle="1" w:styleId="aff3">
    <w:name w:val="Приветствие Знак"/>
    <w:basedOn w:val="a0"/>
    <w:link w:val="aff2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 Continue"/>
    <w:basedOn w:val="a"/>
    <w:rsid w:val="007B2AB3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7B2AB3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7B2AB3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7B2AB3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7B2AB3"/>
    <w:pPr>
      <w:spacing w:after="120"/>
      <w:ind w:left="1415"/>
    </w:pPr>
    <w:rPr>
      <w:sz w:val="20"/>
      <w:szCs w:val="20"/>
    </w:rPr>
  </w:style>
  <w:style w:type="character" w:styleId="aff5">
    <w:name w:val="FollowedHyperlink"/>
    <w:basedOn w:val="a0"/>
    <w:rsid w:val="007B2AB3"/>
    <w:rPr>
      <w:color w:val="800080"/>
      <w:u w:val="single"/>
    </w:rPr>
  </w:style>
  <w:style w:type="paragraph" w:styleId="aff6">
    <w:name w:val="Closing"/>
    <w:basedOn w:val="a"/>
    <w:link w:val="aff7"/>
    <w:rsid w:val="007B2AB3"/>
    <w:pPr>
      <w:ind w:left="4252"/>
    </w:pPr>
    <w:rPr>
      <w:sz w:val="20"/>
      <w:szCs w:val="20"/>
    </w:rPr>
  </w:style>
  <w:style w:type="character" w:customStyle="1" w:styleId="aff7">
    <w:name w:val="Прощание Знак"/>
    <w:basedOn w:val="a0"/>
    <w:link w:val="aff6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"/>
    <w:basedOn w:val="a"/>
    <w:rsid w:val="007B2AB3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7B2AB3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7B2AB3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7B2AB3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7B2AB3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7B2AB3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7B2A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Strong"/>
    <w:basedOn w:val="a0"/>
    <w:qFormat/>
    <w:rsid w:val="007B2AB3"/>
    <w:rPr>
      <w:b/>
      <w:bCs/>
    </w:rPr>
  </w:style>
  <w:style w:type="paragraph" w:styleId="affa">
    <w:name w:val="Plain Text"/>
    <w:basedOn w:val="a"/>
    <w:link w:val="affb"/>
    <w:rsid w:val="007B2AB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7B2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lock Text"/>
    <w:basedOn w:val="a"/>
    <w:rsid w:val="007B2AB3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7B2AB3"/>
    <w:rPr>
      <w:i/>
      <w:iCs/>
    </w:rPr>
  </w:style>
  <w:style w:type="paragraph" w:styleId="affd">
    <w:name w:val="Message Header"/>
    <w:basedOn w:val="a"/>
    <w:link w:val="affe"/>
    <w:rsid w:val="007B2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e">
    <w:name w:val="Шапка Знак"/>
    <w:basedOn w:val="a0"/>
    <w:link w:val="affd"/>
    <w:rsid w:val="007B2AB3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">
    <w:name w:val="E-mail Signature"/>
    <w:basedOn w:val="a"/>
    <w:link w:val="afff0"/>
    <w:rsid w:val="007B2AB3"/>
    <w:rPr>
      <w:sz w:val="20"/>
      <w:szCs w:val="20"/>
    </w:rPr>
  </w:style>
  <w:style w:type="character" w:customStyle="1" w:styleId="afff0">
    <w:name w:val="Электронная подпись Знак"/>
    <w:basedOn w:val="a0"/>
    <w:link w:val="afff"/>
    <w:rsid w:val="007B2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7B2AB3"/>
    <w:pPr>
      <w:tabs>
        <w:tab w:val="num" w:pos="2149"/>
      </w:tabs>
      <w:ind w:left="2149" w:hanging="360"/>
    </w:pPr>
    <w:rPr>
      <w:sz w:val="20"/>
      <w:szCs w:val="20"/>
    </w:rPr>
  </w:style>
  <w:style w:type="paragraph" w:customStyle="1" w:styleId="ConsPlusTitle">
    <w:name w:val="ConsPlusTitle"/>
    <w:rsid w:val="007B2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1">
    <w:name w:val="Balloon Text"/>
    <w:basedOn w:val="a"/>
    <w:link w:val="afff2"/>
    <w:rsid w:val="007B2AB3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rsid w:val="007B2AB3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D3378E"/>
    <w:pPr>
      <w:ind w:left="720"/>
      <w:contextualSpacing/>
    </w:pPr>
  </w:style>
  <w:style w:type="paragraph" w:customStyle="1" w:styleId="ConsPlusNormal">
    <w:name w:val="ConsPlusNormal"/>
    <w:rsid w:val="00F4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c1">
    <w:name w:val="rec1"/>
    <w:basedOn w:val="a"/>
    <w:rsid w:val="00F4622D"/>
    <w:pPr>
      <w:spacing w:before="100" w:beforeAutospacing="1" w:after="100" w:afterAutospacing="1"/>
    </w:pPr>
  </w:style>
  <w:style w:type="paragraph" w:customStyle="1" w:styleId="afff4">
    <w:name w:val="Заголовок статьи"/>
    <w:basedOn w:val="a"/>
    <w:rsid w:val="00E8246B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table" w:styleId="afff5">
    <w:name w:val="Table Grid"/>
    <w:basedOn w:val="a1"/>
    <w:rsid w:val="0059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95D7D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595D7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5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Стиль3 Знак Знак Знак Знак"/>
    <w:basedOn w:val="a"/>
    <w:rsid w:val="00595D7D"/>
    <w:pPr>
      <w:widowControl w:val="0"/>
      <w:tabs>
        <w:tab w:val="left" w:pos="2160"/>
      </w:tabs>
      <w:ind w:left="2160" w:firstLine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rsid w:val="00595D7D"/>
    <w:pPr>
      <w:numPr>
        <w:ilvl w:val="2"/>
        <w:numId w:val="4"/>
      </w:num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5">
    <w:name w:val="Без интервала1"/>
    <w:rsid w:val="0059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95D7D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customStyle="1" w:styleId="140">
    <w:name w:val="Стиль 14 пт"/>
    <w:basedOn w:val="a0"/>
    <w:rsid w:val="00595D7D"/>
    <w:rPr>
      <w:sz w:val="28"/>
    </w:rPr>
  </w:style>
  <w:style w:type="character" w:customStyle="1" w:styleId="apple-converted-space">
    <w:name w:val="apple-converted-space"/>
    <w:basedOn w:val="a0"/>
    <w:rsid w:val="003C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2014-12-02T02:17:00Z</cp:lastPrinted>
  <dcterms:created xsi:type="dcterms:W3CDTF">2014-12-02T02:17:00Z</dcterms:created>
  <dcterms:modified xsi:type="dcterms:W3CDTF">2014-12-02T02:17:00Z</dcterms:modified>
</cp:coreProperties>
</file>