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59" w:rsidRDefault="000C33CE" w:rsidP="00F155A0">
      <w:pPr>
        <w:pStyle w:val="a3"/>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0.7pt;margin-top:-11.7pt;width:564.5pt;height:108pt;z-index:251657216" adj="9371" fillcolor="#fc9">
            <v:fill r:id="rId8" o:title=""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ПИНЧУГСКИЙ &#10;ВЕСТНИК"/>
          </v:shape>
        </w:pict>
      </w:r>
    </w:p>
    <w:p w:rsidR="002D5159" w:rsidRDefault="002D5159" w:rsidP="00F155A0">
      <w:pPr>
        <w:pStyle w:val="a3"/>
        <w:jc w:val="center"/>
      </w:pPr>
    </w:p>
    <w:p w:rsidR="002D5159" w:rsidRDefault="002D5159" w:rsidP="00F155A0">
      <w:pPr>
        <w:pStyle w:val="a3"/>
        <w:jc w:val="center"/>
      </w:pPr>
    </w:p>
    <w:p w:rsidR="002D5159" w:rsidRDefault="002D5159" w:rsidP="00F155A0">
      <w:pPr>
        <w:pStyle w:val="a3"/>
        <w:jc w:val="center"/>
      </w:pPr>
    </w:p>
    <w:p w:rsidR="002D5159" w:rsidRDefault="002D5159" w:rsidP="00F155A0">
      <w:pPr>
        <w:pStyle w:val="a3"/>
        <w:jc w:val="center"/>
      </w:pPr>
    </w:p>
    <w:p w:rsidR="002D5159" w:rsidRDefault="002D5159" w:rsidP="00F155A0">
      <w:pPr>
        <w:pStyle w:val="a3"/>
        <w:jc w:val="center"/>
      </w:pPr>
    </w:p>
    <w:p w:rsidR="002D5159" w:rsidRDefault="002D5159" w:rsidP="00F155A0">
      <w:pPr>
        <w:pStyle w:val="a3"/>
        <w:jc w:val="center"/>
      </w:pPr>
    </w:p>
    <w:p w:rsidR="002D5159" w:rsidRDefault="002D5159" w:rsidP="00F155A0">
      <w:pPr>
        <w:pStyle w:val="a3"/>
        <w:jc w:val="center"/>
      </w:pPr>
    </w:p>
    <w:p w:rsidR="005B7377" w:rsidRDefault="00534199" w:rsidP="00A934D7">
      <w:pPr>
        <w:pStyle w:val="a3"/>
        <w:tabs>
          <w:tab w:val="clear" w:pos="9355"/>
          <w:tab w:val="left" w:pos="472"/>
          <w:tab w:val="left" w:pos="9844"/>
        </w:tabs>
        <w:rPr>
          <w:b/>
          <w:i/>
          <w:sz w:val="32"/>
          <w:szCs w:val="32"/>
        </w:rPr>
      </w:pPr>
      <w:r>
        <w:rPr>
          <w:b/>
          <w:i/>
          <w:sz w:val="32"/>
          <w:szCs w:val="32"/>
        </w:rPr>
        <w:t>28</w:t>
      </w:r>
      <w:r w:rsidR="005B7377">
        <w:rPr>
          <w:b/>
          <w:i/>
          <w:sz w:val="32"/>
          <w:szCs w:val="32"/>
        </w:rPr>
        <w:t>.06.2024</w:t>
      </w:r>
      <w:r w:rsidR="003037C4">
        <w:rPr>
          <w:b/>
          <w:i/>
          <w:sz w:val="32"/>
          <w:szCs w:val="32"/>
        </w:rPr>
        <w:t xml:space="preserve">г.                </w:t>
      </w:r>
      <w:r w:rsidR="005E232C">
        <w:rPr>
          <w:b/>
          <w:i/>
          <w:sz w:val="32"/>
          <w:szCs w:val="32"/>
        </w:rPr>
        <w:t xml:space="preserve">                                         </w:t>
      </w:r>
      <w:r w:rsidR="008A4B89">
        <w:rPr>
          <w:b/>
          <w:i/>
          <w:sz w:val="32"/>
          <w:szCs w:val="32"/>
        </w:rPr>
        <w:t xml:space="preserve"> </w:t>
      </w:r>
      <w:r>
        <w:rPr>
          <w:b/>
          <w:i/>
          <w:sz w:val="32"/>
          <w:szCs w:val="32"/>
        </w:rPr>
        <w:t xml:space="preserve">                             №17</w:t>
      </w:r>
      <w:r w:rsidR="0059688F">
        <w:rPr>
          <w:b/>
          <w:i/>
          <w:sz w:val="32"/>
          <w:szCs w:val="32"/>
        </w:rPr>
        <w:t xml:space="preserve"> </w:t>
      </w:r>
      <w:r w:rsidR="00B65C2E">
        <w:rPr>
          <w:b/>
          <w:i/>
          <w:sz w:val="32"/>
          <w:szCs w:val="32"/>
        </w:rPr>
        <w:t xml:space="preserve"> </w:t>
      </w:r>
    </w:p>
    <w:p w:rsidR="00B564C0" w:rsidRDefault="00B564C0" w:rsidP="005B7377">
      <w:pPr>
        <w:jc w:val="center"/>
        <w:rPr>
          <w:b/>
          <w:i/>
          <w:sz w:val="32"/>
          <w:szCs w:val="32"/>
        </w:rPr>
      </w:pPr>
    </w:p>
    <w:p w:rsidR="00B564C0" w:rsidRDefault="00B65C2E" w:rsidP="00534199">
      <w:pPr>
        <w:shd w:val="clear" w:color="auto" w:fill="FFFFFF"/>
        <w:ind w:left="2880" w:right="1038" w:hanging="1332"/>
        <w:jc w:val="center"/>
        <w:rPr>
          <w:color w:val="000000"/>
          <w:sz w:val="10"/>
          <w:szCs w:val="10"/>
        </w:rPr>
      </w:pPr>
      <w:r>
        <w:rPr>
          <w:b/>
          <w:i/>
          <w:sz w:val="32"/>
          <w:szCs w:val="32"/>
        </w:rPr>
        <w:t xml:space="preserve"> </w:t>
      </w:r>
    </w:p>
    <w:p w:rsidR="007E28D9" w:rsidRPr="00CE27FE" w:rsidRDefault="007E28D9" w:rsidP="007E28D9">
      <w:pPr>
        <w:jc w:val="center"/>
      </w:pPr>
      <w:r>
        <w:t xml:space="preserve">ГЛАВА </w:t>
      </w:r>
      <w:r w:rsidRPr="00CE27FE">
        <w:t xml:space="preserve">ПИНЧУГСКОГО СЕЛЬСОВЕТА </w:t>
      </w:r>
    </w:p>
    <w:p w:rsidR="007E28D9" w:rsidRPr="00C66506" w:rsidRDefault="007E28D9" w:rsidP="007E28D9">
      <w:pPr>
        <w:jc w:val="center"/>
      </w:pPr>
      <w:r w:rsidRPr="00CE27FE">
        <w:t>БОГУЧАНСКОГО  РАЙОНА</w:t>
      </w:r>
    </w:p>
    <w:p w:rsidR="007E28D9" w:rsidRPr="00C66506" w:rsidRDefault="007E28D9" w:rsidP="007E28D9">
      <w:pPr>
        <w:jc w:val="center"/>
      </w:pPr>
      <w:r w:rsidRPr="00C66506">
        <w:t>КРАСНОЯРСКОГО КРАЯ</w:t>
      </w:r>
    </w:p>
    <w:p w:rsidR="007E28D9" w:rsidRPr="00C66506" w:rsidRDefault="007E28D9" w:rsidP="007E28D9">
      <w:pPr>
        <w:jc w:val="center"/>
      </w:pPr>
    </w:p>
    <w:p w:rsidR="007E28D9" w:rsidRPr="00C66506" w:rsidRDefault="007E28D9" w:rsidP="007E28D9">
      <w:r>
        <w:t xml:space="preserve">                                             ПОСТАНОВЛЕНИЕ                            </w:t>
      </w:r>
    </w:p>
    <w:p w:rsidR="007E28D9" w:rsidRPr="00C66506" w:rsidRDefault="007E28D9" w:rsidP="007E28D9"/>
    <w:p w:rsidR="007E28D9" w:rsidRPr="00C66506" w:rsidRDefault="007E28D9" w:rsidP="007E28D9">
      <w:r>
        <w:t>11.06.2024</w:t>
      </w:r>
      <w:r w:rsidRPr="00C66506">
        <w:t xml:space="preserve">                            </w:t>
      </w:r>
      <w:r>
        <w:t xml:space="preserve">  п</w:t>
      </w:r>
      <w:r w:rsidRPr="00C66506">
        <w:t xml:space="preserve">. </w:t>
      </w:r>
      <w:r>
        <w:t>Пинчуга</w:t>
      </w:r>
      <w:r w:rsidRPr="00C66506">
        <w:t xml:space="preserve">                              </w:t>
      </w:r>
      <w:r>
        <w:t xml:space="preserve">    </w:t>
      </w:r>
      <w:r w:rsidRPr="00C66506">
        <w:t xml:space="preserve">№ </w:t>
      </w:r>
      <w:r>
        <w:t xml:space="preserve"> 35-п</w:t>
      </w:r>
    </w:p>
    <w:p w:rsidR="007E28D9" w:rsidRPr="00C66506" w:rsidRDefault="007E28D9" w:rsidP="007E28D9"/>
    <w:p w:rsidR="007E28D9" w:rsidRDefault="007E28D9" w:rsidP="007E28D9">
      <w:pPr>
        <w:rPr>
          <w:b/>
          <w:bCs/>
          <w:sz w:val="26"/>
          <w:szCs w:val="26"/>
        </w:rPr>
      </w:pPr>
    </w:p>
    <w:p w:rsidR="007E28D9" w:rsidRPr="00645697" w:rsidRDefault="007E28D9" w:rsidP="007E28D9">
      <w:pPr>
        <w:rPr>
          <w:b/>
          <w:bCs/>
          <w:sz w:val="26"/>
          <w:szCs w:val="26"/>
        </w:rPr>
      </w:pPr>
    </w:p>
    <w:p w:rsidR="007E28D9" w:rsidRDefault="007E28D9" w:rsidP="007E28D9">
      <w:pPr>
        <w:pStyle w:val="a9"/>
      </w:pPr>
      <w:r>
        <w:t>О внесении изменений в Постановление</w:t>
      </w:r>
    </w:p>
    <w:p w:rsidR="007E28D9" w:rsidRDefault="007E28D9" w:rsidP="007E28D9">
      <w:pPr>
        <w:pStyle w:val="a9"/>
      </w:pPr>
      <w:r>
        <w:t>от 26.01.2023 №04-п «</w:t>
      </w:r>
      <w:r w:rsidRPr="00E919A9">
        <w:t xml:space="preserve">Об утверждении </w:t>
      </w:r>
    </w:p>
    <w:p w:rsidR="007E28D9" w:rsidRDefault="007E28D9" w:rsidP="007E28D9">
      <w:pPr>
        <w:pStyle w:val="a9"/>
      </w:pPr>
      <w:r w:rsidRPr="00E919A9">
        <w:t>Положения  об оплате</w:t>
      </w:r>
      <w:r>
        <w:t xml:space="preserve"> </w:t>
      </w:r>
      <w:r w:rsidRPr="00E919A9">
        <w:t>труда работников</w:t>
      </w:r>
    </w:p>
    <w:p w:rsidR="007E28D9" w:rsidRDefault="007E28D9" w:rsidP="007E28D9">
      <w:pPr>
        <w:pStyle w:val="a9"/>
      </w:pPr>
      <w:r w:rsidRPr="00E919A9">
        <w:t>Администрации</w:t>
      </w:r>
      <w:r>
        <w:t xml:space="preserve"> </w:t>
      </w:r>
      <w:r w:rsidRPr="00E919A9">
        <w:t>Пинчугского сельсовета,</w:t>
      </w:r>
    </w:p>
    <w:p w:rsidR="007E28D9" w:rsidRDefault="007E28D9" w:rsidP="007E28D9">
      <w:pPr>
        <w:pStyle w:val="a9"/>
      </w:pPr>
      <w:r w:rsidRPr="00E919A9">
        <w:t>не являющихся</w:t>
      </w:r>
      <w:r>
        <w:t xml:space="preserve"> </w:t>
      </w:r>
      <w:r w:rsidRPr="00E919A9">
        <w:t xml:space="preserve">муниципальными служащими и </w:t>
      </w:r>
    </w:p>
    <w:p w:rsidR="007E28D9" w:rsidRPr="00E919A9" w:rsidRDefault="007E28D9" w:rsidP="007E28D9">
      <w:pPr>
        <w:pStyle w:val="a9"/>
      </w:pPr>
      <w:r w:rsidRPr="00E919A9">
        <w:t>не занимающими муниципальные должности</w:t>
      </w:r>
      <w:r>
        <w:t>»</w:t>
      </w:r>
    </w:p>
    <w:p w:rsidR="007E28D9" w:rsidRDefault="007E28D9" w:rsidP="007E28D9">
      <w:pPr>
        <w:pStyle w:val="a9"/>
      </w:pPr>
    </w:p>
    <w:p w:rsidR="007E28D9" w:rsidRDefault="007E28D9" w:rsidP="007E28D9">
      <w:pPr>
        <w:pStyle w:val="ConsPlusTitle"/>
        <w:widowControl/>
        <w:ind w:firstLine="720"/>
        <w:jc w:val="both"/>
        <w:rPr>
          <w:rFonts w:ascii="Times New Roman" w:hAnsi="Times New Roman" w:cs="Times New Roman"/>
          <w:b w:val="0"/>
          <w:bCs w:val="0"/>
          <w:sz w:val="28"/>
          <w:szCs w:val="28"/>
        </w:rPr>
      </w:pPr>
      <w:r w:rsidRPr="00142F00">
        <w:rPr>
          <w:rFonts w:ascii="Times New Roman" w:hAnsi="Times New Roman" w:cs="Times New Roman"/>
          <w:b w:val="0"/>
          <w:bCs w:val="0"/>
          <w:sz w:val="28"/>
          <w:szCs w:val="28"/>
        </w:rPr>
        <w:t xml:space="preserve">В соответствии </w:t>
      </w:r>
      <w:r>
        <w:rPr>
          <w:rFonts w:ascii="Times New Roman" w:hAnsi="Times New Roman" w:cs="Times New Roman"/>
          <w:b w:val="0"/>
          <w:bCs w:val="0"/>
          <w:sz w:val="28"/>
          <w:szCs w:val="28"/>
        </w:rPr>
        <w:t>со</w:t>
      </w:r>
      <w:r w:rsidRPr="00142F00">
        <w:rPr>
          <w:rFonts w:ascii="Times New Roman" w:hAnsi="Times New Roman" w:cs="Times New Roman"/>
          <w:b w:val="0"/>
          <w:bCs w:val="0"/>
          <w:sz w:val="28"/>
          <w:szCs w:val="28"/>
        </w:rPr>
        <w:t xml:space="preserve"> ст.</w:t>
      </w:r>
      <w:r>
        <w:rPr>
          <w:rFonts w:ascii="Times New Roman" w:hAnsi="Times New Roman" w:cs="Times New Roman"/>
          <w:b w:val="0"/>
          <w:bCs w:val="0"/>
          <w:sz w:val="28"/>
          <w:szCs w:val="28"/>
        </w:rPr>
        <w:t xml:space="preserve"> 53 Федерального</w:t>
      </w:r>
      <w:r w:rsidRPr="00142F00">
        <w:rPr>
          <w:rFonts w:ascii="Times New Roman" w:hAnsi="Times New Roman" w:cs="Times New Roman"/>
          <w:b w:val="0"/>
          <w:bCs w:val="0"/>
          <w:sz w:val="28"/>
          <w:szCs w:val="28"/>
        </w:rPr>
        <w:t xml:space="preserve"> закона от 06.10.2003 №</w:t>
      </w:r>
      <w:r>
        <w:rPr>
          <w:rFonts w:ascii="Times New Roman" w:hAnsi="Times New Roman" w:cs="Times New Roman"/>
          <w:b w:val="0"/>
          <w:bCs w:val="0"/>
          <w:sz w:val="28"/>
          <w:szCs w:val="28"/>
        </w:rPr>
        <w:t xml:space="preserve"> </w:t>
      </w:r>
      <w:r w:rsidRPr="00142F00">
        <w:rPr>
          <w:rFonts w:ascii="Times New Roman" w:hAnsi="Times New Roman" w:cs="Times New Roman"/>
          <w:b w:val="0"/>
          <w:bCs w:val="0"/>
          <w:sz w:val="28"/>
          <w:szCs w:val="28"/>
        </w:rPr>
        <w:t>131-ФЗ  «Об общих принципа</w:t>
      </w:r>
      <w:r>
        <w:rPr>
          <w:rFonts w:ascii="Times New Roman" w:hAnsi="Times New Roman" w:cs="Times New Roman"/>
          <w:b w:val="0"/>
          <w:bCs w:val="0"/>
          <w:sz w:val="28"/>
          <w:szCs w:val="28"/>
        </w:rPr>
        <w:t>х организации местного</w:t>
      </w:r>
      <w:r w:rsidRPr="00142F00">
        <w:rPr>
          <w:rFonts w:ascii="Times New Roman" w:hAnsi="Times New Roman" w:cs="Times New Roman"/>
          <w:b w:val="0"/>
          <w:bCs w:val="0"/>
          <w:sz w:val="28"/>
          <w:szCs w:val="28"/>
        </w:rPr>
        <w:t xml:space="preserve"> самоуправления в Российской  Федерации</w:t>
      </w:r>
      <w:r w:rsidRPr="00952B70">
        <w:rPr>
          <w:rFonts w:ascii="Times New Roman" w:hAnsi="Times New Roman" w:cs="Times New Roman"/>
          <w:b w:val="0"/>
          <w:bCs w:val="0"/>
          <w:sz w:val="28"/>
          <w:szCs w:val="28"/>
        </w:rPr>
        <w:t>»</w:t>
      </w:r>
      <w:r>
        <w:rPr>
          <w:rFonts w:ascii="Times New Roman" w:hAnsi="Times New Roman" w:cs="Times New Roman"/>
          <w:b w:val="0"/>
          <w:bCs w:val="0"/>
          <w:sz w:val="28"/>
          <w:szCs w:val="28"/>
        </w:rPr>
        <w:t>, Законом Красноярского края от 29.10.2009 № 9-3864 «О  системах оплаты труда работников краевых государственных бюджетных  учреждений»,</w:t>
      </w:r>
      <w:r w:rsidRPr="00142F00">
        <w:rPr>
          <w:rFonts w:ascii="Times New Roman" w:hAnsi="Times New Roman" w:cs="Times New Roman"/>
          <w:b w:val="0"/>
          <w:bCs w:val="0"/>
          <w:sz w:val="28"/>
          <w:szCs w:val="28"/>
        </w:rPr>
        <w:t xml:space="preserve"> ст. 135 Трудового  Кодекса, </w:t>
      </w:r>
      <w:r>
        <w:rPr>
          <w:rFonts w:ascii="Times New Roman" w:hAnsi="Times New Roman" w:cs="Times New Roman"/>
          <w:b w:val="0"/>
          <w:bCs w:val="0"/>
          <w:sz w:val="28"/>
          <w:szCs w:val="28"/>
        </w:rPr>
        <w:t xml:space="preserve">руководствуясь </w:t>
      </w:r>
      <w:r w:rsidRPr="00CE27FE">
        <w:rPr>
          <w:rFonts w:ascii="Times New Roman" w:hAnsi="Times New Roman" w:cs="Times New Roman"/>
          <w:b w:val="0"/>
          <w:bCs w:val="0"/>
          <w:sz w:val="28"/>
          <w:szCs w:val="28"/>
        </w:rPr>
        <w:t>Устав</w:t>
      </w:r>
      <w:r>
        <w:rPr>
          <w:rFonts w:ascii="Times New Roman" w:hAnsi="Times New Roman" w:cs="Times New Roman"/>
          <w:b w:val="0"/>
          <w:bCs w:val="0"/>
          <w:sz w:val="28"/>
          <w:szCs w:val="28"/>
        </w:rPr>
        <w:t>ом Пинчугского сельсовета</w:t>
      </w:r>
    </w:p>
    <w:p w:rsidR="007E28D9" w:rsidRDefault="007E28D9" w:rsidP="007E28D9">
      <w:pPr>
        <w:pStyle w:val="ConsPlusTitle"/>
        <w:widowControl/>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ПОСТАНОВЛЯЮ</w:t>
      </w:r>
      <w:r w:rsidRPr="00142F00">
        <w:rPr>
          <w:rFonts w:ascii="Times New Roman" w:hAnsi="Times New Roman" w:cs="Times New Roman"/>
          <w:b w:val="0"/>
          <w:bCs w:val="0"/>
          <w:sz w:val="28"/>
          <w:szCs w:val="28"/>
        </w:rPr>
        <w:t xml:space="preserve">: </w:t>
      </w:r>
    </w:p>
    <w:p w:rsidR="007E28D9" w:rsidRPr="00142F00" w:rsidRDefault="007E28D9" w:rsidP="007E28D9">
      <w:pPr>
        <w:pStyle w:val="ConsPlusTitle"/>
        <w:widowControl/>
        <w:ind w:firstLine="720"/>
        <w:jc w:val="both"/>
        <w:rPr>
          <w:rFonts w:ascii="Times New Roman" w:hAnsi="Times New Roman" w:cs="Times New Roman"/>
          <w:b w:val="0"/>
          <w:bCs w:val="0"/>
          <w:sz w:val="28"/>
          <w:szCs w:val="28"/>
        </w:rPr>
      </w:pPr>
    </w:p>
    <w:p w:rsidR="007E28D9" w:rsidRDefault="007E28D9" w:rsidP="007E28D9">
      <w:pPr>
        <w:pStyle w:val="a9"/>
      </w:pPr>
      <w:r>
        <w:t xml:space="preserve">          1. </w:t>
      </w:r>
      <w:r w:rsidRPr="00E919A9">
        <w:t>Положени</w:t>
      </w:r>
      <w:r>
        <w:t>е</w:t>
      </w:r>
      <w:r w:rsidRPr="00E919A9">
        <w:t xml:space="preserve">  об оплате</w:t>
      </w:r>
      <w:r>
        <w:t xml:space="preserve"> </w:t>
      </w:r>
      <w:r w:rsidRPr="00E919A9">
        <w:t>труда работников администрации</w:t>
      </w:r>
      <w:r>
        <w:t xml:space="preserve"> </w:t>
      </w:r>
      <w:r w:rsidRPr="00E919A9">
        <w:t>Пинчугского сельсовета, не являющихся</w:t>
      </w:r>
      <w:r>
        <w:t xml:space="preserve"> м</w:t>
      </w:r>
      <w:r w:rsidRPr="00E919A9">
        <w:t xml:space="preserve">униципальными служащими и </w:t>
      </w:r>
      <w:r>
        <w:t xml:space="preserve"> </w:t>
      </w:r>
      <w:r w:rsidRPr="00E919A9">
        <w:t>не занимающими муниципальные должности</w:t>
      </w:r>
      <w:r>
        <w:t>, изложить в новой редакции,  согласно приложению.</w:t>
      </w:r>
    </w:p>
    <w:p w:rsidR="007E28D9" w:rsidRPr="00952B70" w:rsidRDefault="007E28D9" w:rsidP="007E28D9">
      <w:pPr>
        <w:pStyle w:val="a9"/>
        <w:ind w:firstLine="708"/>
      </w:pPr>
      <w:r w:rsidRPr="00CE27FE">
        <w:t>2. Контроль за исполнением настоящего постановления возложить</w:t>
      </w:r>
      <w:r w:rsidRPr="00CE27FE">
        <w:rPr>
          <w:sz w:val="26"/>
          <w:szCs w:val="26"/>
        </w:rPr>
        <w:t xml:space="preserve"> </w:t>
      </w:r>
      <w:r w:rsidRPr="00CE27FE">
        <w:t>на</w:t>
      </w:r>
      <w:r w:rsidRPr="00CE27FE">
        <w:rPr>
          <w:sz w:val="26"/>
          <w:szCs w:val="26"/>
        </w:rPr>
        <w:t xml:space="preserve"> </w:t>
      </w:r>
      <w:r w:rsidRPr="00CE27FE">
        <w:t xml:space="preserve"> </w:t>
      </w:r>
      <w:r>
        <w:t>главного бухгалтера Пинчугского сельсовета Н.В. Табашникову</w:t>
      </w:r>
    </w:p>
    <w:p w:rsidR="007E28D9" w:rsidRPr="00143BD5" w:rsidRDefault="007E28D9" w:rsidP="007E28D9">
      <w:pPr>
        <w:pStyle w:val="ConsNormal"/>
        <w:ind w:firstLine="709"/>
        <w:jc w:val="both"/>
        <w:rPr>
          <w:sz w:val="28"/>
          <w:szCs w:val="28"/>
        </w:rPr>
      </w:pPr>
      <w:r>
        <w:rPr>
          <w:sz w:val="28"/>
          <w:szCs w:val="28"/>
        </w:rPr>
        <w:t xml:space="preserve">3.  Настоящее постановление </w:t>
      </w:r>
      <w:r w:rsidRPr="00952B70">
        <w:rPr>
          <w:sz w:val="28"/>
          <w:szCs w:val="28"/>
        </w:rPr>
        <w:t xml:space="preserve">   вступает  в силу  </w:t>
      </w:r>
      <w:r>
        <w:rPr>
          <w:sz w:val="28"/>
          <w:szCs w:val="28"/>
        </w:rPr>
        <w:t xml:space="preserve">со дня,  следующего за днем </w:t>
      </w:r>
      <w:r w:rsidRPr="00952B70">
        <w:rPr>
          <w:sz w:val="28"/>
          <w:szCs w:val="28"/>
        </w:rPr>
        <w:t xml:space="preserve">опубликования  </w:t>
      </w:r>
      <w:r w:rsidRPr="00CE27FE">
        <w:rPr>
          <w:sz w:val="28"/>
          <w:szCs w:val="28"/>
        </w:rPr>
        <w:t xml:space="preserve">в </w:t>
      </w:r>
      <w:r>
        <w:rPr>
          <w:sz w:val="28"/>
          <w:szCs w:val="28"/>
        </w:rPr>
        <w:t>«Пинчугском вестнике»</w:t>
      </w:r>
      <w:r w:rsidRPr="00952B70">
        <w:rPr>
          <w:sz w:val="28"/>
          <w:szCs w:val="28"/>
        </w:rPr>
        <w:t>.</w:t>
      </w:r>
    </w:p>
    <w:p w:rsidR="007E28D9" w:rsidRDefault="007E28D9" w:rsidP="007E28D9">
      <w:pPr>
        <w:pStyle w:val="ConsNormal"/>
        <w:ind w:firstLine="709"/>
        <w:jc w:val="both"/>
        <w:rPr>
          <w:sz w:val="26"/>
          <w:szCs w:val="26"/>
        </w:rPr>
      </w:pPr>
    </w:p>
    <w:p w:rsidR="007E28D9" w:rsidRDefault="007E28D9" w:rsidP="007E28D9">
      <w:pPr>
        <w:pStyle w:val="ConsNormal"/>
        <w:ind w:firstLine="709"/>
        <w:jc w:val="both"/>
        <w:rPr>
          <w:sz w:val="26"/>
          <w:szCs w:val="26"/>
        </w:rPr>
      </w:pPr>
    </w:p>
    <w:p w:rsidR="007E28D9" w:rsidRDefault="007E28D9" w:rsidP="007E28D9">
      <w:pPr>
        <w:pStyle w:val="ConsNormal"/>
        <w:ind w:firstLine="709"/>
        <w:jc w:val="both"/>
        <w:rPr>
          <w:sz w:val="26"/>
          <w:szCs w:val="26"/>
        </w:rPr>
      </w:pPr>
    </w:p>
    <w:p w:rsidR="007E28D9" w:rsidRDefault="007E28D9" w:rsidP="007E28D9">
      <w:pPr>
        <w:pStyle w:val="ConsNormal"/>
        <w:ind w:firstLine="709"/>
        <w:jc w:val="both"/>
        <w:rPr>
          <w:sz w:val="26"/>
          <w:szCs w:val="26"/>
        </w:rPr>
      </w:pPr>
    </w:p>
    <w:p w:rsidR="007E28D9" w:rsidRDefault="007E28D9" w:rsidP="007E28D9">
      <w:pPr>
        <w:pStyle w:val="ConsNormal"/>
        <w:ind w:firstLine="709"/>
        <w:jc w:val="both"/>
        <w:rPr>
          <w:sz w:val="26"/>
          <w:szCs w:val="26"/>
        </w:rPr>
      </w:pPr>
    </w:p>
    <w:p w:rsidR="007E28D9" w:rsidRDefault="007E28D9" w:rsidP="007E28D9">
      <w:pPr>
        <w:pStyle w:val="ConsPlusNormal"/>
        <w:widowControl/>
        <w:ind w:firstLine="0"/>
        <w:jc w:val="right"/>
        <w:outlineLvl w:val="0"/>
        <w:rPr>
          <w:rFonts w:ascii="Times New Roman" w:hAnsi="Times New Roman" w:cs="Times New Roman"/>
        </w:rPr>
      </w:pPr>
    </w:p>
    <w:p w:rsidR="007E28D9" w:rsidRPr="00341BA9" w:rsidRDefault="007E28D9" w:rsidP="007E28D9">
      <w:pPr>
        <w:pStyle w:val="1"/>
        <w:rPr>
          <w:b w:val="0"/>
          <w:bCs w:val="0"/>
        </w:rPr>
      </w:pPr>
      <w:r>
        <w:rPr>
          <w:b w:val="0"/>
          <w:bCs w:val="0"/>
        </w:rPr>
        <w:t>Г</w:t>
      </w:r>
      <w:r w:rsidRPr="00CE27FE">
        <w:rPr>
          <w:b w:val="0"/>
          <w:bCs w:val="0"/>
        </w:rPr>
        <w:t>лав</w:t>
      </w:r>
      <w:r>
        <w:rPr>
          <w:b w:val="0"/>
          <w:bCs w:val="0"/>
        </w:rPr>
        <w:t>а</w:t>
      </w:r>
      <w:r w:rsidRPr="00CE27FE">
        <w:rPr>
          <w:b w:val="0"/>
          <w:bCs w:val="0"/>
        </w:rPr>
        <w:t xml:space="preserve">  </w:t>
      </w:r>
      <w:r>
        <w:rPr>
          <w:b w:val="0"/>
          <w:bCs w:val="0"/>
        </w:rPr>
        <w:t>Пи</w:t>
      </w:r>
      <w:r w:rsidRPr="00CE27FE">
        <w:rPr>
          <w:b w:val="0"/>
          <w:bCs w:val="0"/>
        </w:rPr>
        <w:t xml:space="preserve">нчугского сельсовета                                              </w:t>
      </w:r>
      <w:r>
        <w:rPr>
          <w:b w:val="0"/>
          <w:bCs w:val="0"/>
        </w:rPr>
        <w:t xml:space="preserve">А.В. Логинов </w:t>
      </w:r>
    </w:p>
    <w:p w:rsidR="007E28D9" w:rsidRDefault="007E28D9" w:rsidP="007E28D9"/>
    <w:p w:rsidR="007E28D9" w:rsidRDefault="007E28D9" w:rsidP="007E28D9">
      <w:pPr>
        <w:pStyle w:val="ConsPlusNormal"/>
        <w:widowControl/>
        <w:ind w:firstLine="0"/>
        <w:outlineLvl w:val="0"/>
        <w:rPr>
          <w:rFonts w:ascii="Times New Roman" w:hAnsi="Times New Roman" w:cs="Times New Roman"/>
        </w:rPr>
      </w:pPr>
    </w:p>
    <w:p w:rsidR="003037C4" w:rsidRDefault="003037C4" w:rsidP="007E28D9">
      <w:pPr>
        <w:pStyle w:val="ConsPlusNormal"/>
        <w:widowControl/>
        <w:ind w:left="6237" w:firstLine="0"/>
        <w:rPr>
          <w:rFonts w:ascii="Times New Roman" w:hAnsi="Times New Roman" w:cs="Times New Roman"/>
        </w:rPr>
      </w:pPr>
    </w:p>
    <w:p w:rsidR="007E28D9" w:rsidRDefault="007E28D9" w:rsidP="007E28D9">
      <w:pPr>
        <w:pStyle w:val="ConsPlusNormal"/>
        <w:widowControl/>
        <w:ind w:left="6237" w:firstLine="0"/>
        <w:rPr>
          <w:rFonts w:ascii="Times New Roman" w:hAnsi="Times New Roman" w:cs="Times New Roman"/>
        </w:rPr>
      </w:pPr>
      <w:r w:rsidRPr="00CE27FE">
        <w:rPr>
          <w:rFonts w:ascii="Times New Roman" w:hAnsi="Times New Roman" w:cs="Times New Roman"/>
        </w:rPr>
        <w:lastRenderedPageBreak/>
        <w:t>Приложение</w:t>
      </w:r>
    </w:p>
    <w:p w:rsidR="007E28D9" w:rsidRPr="00CE27FE" w:rsidRDefault="007E28D9" w:rsidP="007E28D9">
      <w:pPr>
        <w:pStyle w:val="ConsPlusNormal"/>
        <w:widowControl/>
        <w:ind w:left="6237" w:firstLine="0"/>
        <w:rPr>
          <w:rFonts w:ascii="Times New Roman" w:hAnsi="Times New Roman" w:cs="Times New Roman"/>
        </w:rPr>
      </w:pPr>
      <w:r w:rsidRPr="00CE27FE">
        <w:rPr>
          <w:rFonts w:ascii="Times New Roman" w:hAnsi="Times New Roman" w:cs="Times New Roman"/>
        </w:rPr>
        <w:t xml:space="preserve">к постановлению </w:t>
      </w:r>
      <w:r>
        <w:rPr>
          <w:rFonts w:ascii="Times New Roman" w:hAnsi="Times New Roman" w:cs="Times New Roman"/>
        </w:rPr>
        <w:t>Главы</w:t>
      </w:r>
    </w:p>
    <w:p w:rsidR="007E28D9" w:rsidRDefault="007E28D9" w:rsidP="007E28D9">
      <w:pPr>
        <w:pStyle w:val="ConsPlusNormal"/>
        <w:widowControl/>
        <w:ind w:left="6237" w:firstLine="0"/>
        <w:rPr>
          <w:rFonts w:ascii="Times New Roman" w:hAnsi="Times New Roman" w:cs="Times New Roman"/>
        </w:rPr>
      </w:pPr>
      <w:r>
        <w:rPr>
          <w:rFonts w:ascii="Times New Roman" w:hAnsi="Times New Roman" w:cs="Times New Roman"/>
        </w:rPr>
        <w:t>Пинчугского сельсовета</w:t>
      </w:r>
    </w:p>
    <w:p w:rsidR="007E28D9" w:rsidRDefault="007E28D9" w:rsidP="007E28D9">
      <w:pPr>
        <w:pStyle w:val="ConsPlusNormal"/>
        <w:widowControl/>
        <w:ind w:left="6237" w:firstLine="0"/>
        <w:rPr>
          <w:rFonts w:ascii="Times New Roman" w:hAnsi="Times New Roman" w:cs="Times New Roman"/>
        </w:rPr>
      </w:pPr>
      <w:r>
        <w:rPr>
          <w:rFonts w:ascii="Times New Roman" w:hAnsi="Times New Roman" w:cs="Times New Roman"/>
        </w:rPr>
        <w:t>от 11.06.2024г. № 35-п</w:t>
      </w:r>
    </w:p>
    <w:p w:rsidR="007E28D9" w:rsidRDefault="007E28D9" w:rsidP="007E28D9">
      <w:pPr>
        <w:pStyle w:val="ConsPlusNormal"/>
        <w:widowControl/>
        <w:ind w:firstLine="0"/>
        <w:jc w:val="center"/>
        <w:rPr>
          <w:rFonts w:ascii="Times New Roman" w:hAnsi="Times New Roman" w:cs="Times New Roman"/>
        </w:rPr>
      </w:pPr>
    </w:p>
    <w:p w:rsidR="007E28D9" w:rsidRPr="00A25611" w:rsidRDefault="007E28D9" w:rsidP="007E28D9">
      <w:pPr>
        <w:pStyle w:val="ConsPlusNormal"/>
        <w:widowControl/>
        <w:ind w:firstLine="0"/>
        <w:jc w:val="center"/>
        <w:rPr>
          <w:rFonts w:ascii="Times New Roman" w:hAnsi="Times New Roman" w:cs="Times New Roman"/>
          <w:b/>
          <w:bCs/>
          <w:sz w:val="28"/>
          <w:szCs w:val="28"/>
        </w:rPr>
      </w:pPr>
      <w:r w:rsidRPr="00A25611">
        <w:rPr>
          <w:rFonts w:ascii="Times New Roman" w:hAnsi="Times New Roman" w:cs="Times New Roman"/>
          <w:b/>
          <w:bCs/>
          <w:sz w:val="28"/>
          <w:szCs w:val="28"/>
        </w:rPr>
        <w:t xml:space="preserve">ПОЛОЖЕНИЕ </w:t>
      </w:r>
    </w:p>
    <w:p w:rsidR="007E28D9" w:rsidRPr="00A25611" w:rsidRDefault="007E28D9" w:rsidP="007E28D9">
      <w:pPr>
        <w:pStyle w:val="ConsPlusNormal"/>
        <w:widowControl/>
        <w:ind w:firstLine="0"/>
        <w:jc w:val="center"/>
        <w:rPr>
          <w:rFonts w:ascii="Times New Roman" w:hAnsi="Times New Roman" w:cs="Times New Roman"/>
          <w:b/>
          <w:bCs/>
          <w:sz w:val="28"/>
          <w:szCs w:val="28"/>
        </w:rPr>
      </w:pPr>
      <w:r w:rsidRPr="00A25611">
        <w:rPr>
          <w:rFonts w:ascii="Times New Roman" w:hAnsi="Times New Roman" w:cs="Times New Roman"/>
          <w:b/>
          <w:bCs/>
          <w:sz w:val="28"/>
          <w:szCs w:val="28"/>
        </w:rPr>
        <w:t>об  оплате  труда  работников  администрации</w:t>
      </w:r>
    </w:p>
    <w:p w:rsidR="007E28D9" w:rsidRPr="00A25611" w:rsidRDefault="007E28D9" w:rsidP="007E28D9">
      <w:pPr>
        <w:spacing w:after="240"/>
        <w:jc w:val="center"/>
        <w:rPr>
          <w:b/>
          <w:bCs/>
        </w:rPr>
      </w:pPr>
      <w:r w:rsidRPr="00A25611">
        <w:rPr>
          <w:b/>
          <w:bCs/>
        </w:rPr>
        <w:t xml:space="preserve">Пинчугского сельсовета, не являющихся муниципальными служащими и не занимающими муниципальные должности </w:t>
      </w:r>
    </w:p>
    <w:p w:rsidR="007E28D9" w:rsidRPr="00A25611" w:rsidRDefault="007E28D9" w:rsidP="007E28D9">
      <w:pPr>
        <w:pStyle w:val="ConsPlusNormal"/>
        <w:widowControl/>
        <w:ind w:firstLine="0"/>
        <w:jc w:val="center"/>
        <w:outlineLvl w:val="1"/>
        <w:rPr>
          <w:rFonts w:ascii="Times New Roman" w:hAnsi="Times New Roman" w:cs="Times New Roman"/>
          <w:b/>
          <w:sz w:val="28"/>
          <w:szCs w:val="28"/>
        </w:rPr>
      </w:pPr>
      <w:r w:rsidRPr="00A25611">
        <w:rPr>
          <w:rFonts w:ascii="Times New Roman" w:hAnsi="Times New Roman" w:cs="Times New Roman"/>
          <w:b/>
          <w:sz w:val="28"/>
          <w:szCs w:val="28"/>
        </w:rPr>
        <w:t>1. Общее  положение</w:t>
      </w:r>
    </w:p>
    <w:p w:rsidR="007E28D9" w:rsidRPr="00A25611" w:rsidRDefault="007E28D9" w:rsidP="007E28D9">
      <w:pPr>
        <w:pStyle w:val="ConsPlusNormal"/>
        <w:widowControl/>
        <w:ind w:firstLine="540"/>
        <w:jc w:val="both"/>
        <w:rPr>
          <w:rFonts w:ascii="Times New Roman" w:hAnsi="Times New Roman" w:cs="Times New Roman"/>
          <w:sz w:val="28"/>
          <w:szCs w:val="28"/>
        </w:rPr>
      </w:pPr>
    </w:p>
    <w:p w:rsidR="007E28D9" w:rsidRPr="00A25611" w:rsidRDefault="007E28D9" w:rsidP="007E28D9">
      <w:pPr>
        <w:autoSpaceDE w:val="0"/>
        <w:autoSpaceDN w:val="0"/>
        <w:adjustRightInd w:val="0"/>
        <w:ind w:firstLine="567"/>
        <w:outlineLvl w:val="0"/>
      </w:pPr>
      <w:r w:rsidRPr="00A25611">
        <w:t>1.1. Положение об оплате труда работников администрации Пинчугского сельсовета, не являющихся муниципальными служащими и не занимающими муниципальные должности, (далее - Положение)   регулирует  порядок  и условия  оплаты  труда работников  администрации Пинчугского сельсовета</w:t>
      </w:r>
      <w:r>
        <w:t xml:space="preserve">, </w:t>
      </w:r>
      <w:r w:rsidRPr="00A25611">
        <w:t xml:space="preserve">не являющихся муниципальными служащими и не занимающими муниципальные должности (далее – работники). </w:t>
      </w:r>
    </w:p>
    <w:p w:rsidR="007E28D9" w:rsidRPr="00A25611" w:rsidRDefault="007E28D9" w:rsidP="007E28D9">
      <w:pPr>
        <w:pStyle w:val="af3"/>
        <w:tabs>
          <w:tab w:val="left" w:pos="550"/>
        </w:tabs>
        <w:spacing w:after="0"/>
        <w:ind w:firstLine="567"/>
        <w:rPr>
          <w:sz w:val="28"/>
          <w:szCs w:val="28"/>
        </w:rPr>
      </w:pPr>
      <w:r w:rsidRPr="00A25611">
        <w:rPr>
          <w:sz w:val="28"/>
          <w:szCs w:val="28"/>
        </w:rPr>
        <w:t>1.2. Положение включает в себя:</w:t>
      </w:r>
    </w:p>
    <w:p w:rsidR="007E28D9" w:rsidRPr="00A25611" w:rsidRDefault="007E28D9" w:rsidP="007E28D9">
      <w:pPr>
        <w:pStyle w:val="af3"/>
        <w:spacing w:after="0"/>
        <w:ind w:firstLine="567"/>
        <w:jc w:val="both"/>
        <w:rPr>
          <w:sz w:val="28"/>
          <w:szCs w:val="28"/>
        </w:rPr>
      </w:pPr>
      <w:r w:rsidRPr="00A25611">
        <w:rPr>
          <w:sz w:val="28"/>
          <w:szCs w:val="28"/>
        </w:rPr>
        <w:t>минимальные размеры окладов (должностных окладов), ставок заработной платы;</w:t>
      </w:r>
    </w:p>
    <w:p w:rsidR="007E28D9" w:rsidRPr="00A25611" w:rsidRDefault="007E28D9" w:rsidP="007E28D9">
      <w:pPr>
        <w:pStyle w:val="af3"/>
        <w:spacing w:after="0"/>
        <w:ind w:firstLine="567"/>
        <w:jc w:val="both"/>
        <w:rPr>
          <w:sz w:val="28"/>
          <w:szCs w:val="28"/>
        </w:rPr>
      </w:pPr>
      <w:r w:rsidRPr="00A25611">
        <w:rPr>
          <w:sz w:val="28"/>
          <w:szCs w:val="28"/>
        </w:rPr>
        <w:t>виды выплат компенсационного характера, размеры и условия их осуществления;</w:t>
      </w:r>
    </w:p>
    <w:p w:rsidR="007E28D9" w:rsidRPr="00A25611" w:rsidRDefault="007E28D9" w:rsidP="007E28D9">
      <w:pPr>
        <w:pStyle w:val="af3"/>
        <w:spacing w:after="0"/>
        <w:ind w:firstLine="567"/>
        <w:jc w:val="both"/>
        <w:rPr>
          <w:sz w:val="28"/>
          <w:szCs w:val="28"/>
        </w:rPr>
      </w:pPr>
      <w:r w:rsidRPr="00A25611">
        <w:rPr>
          <w:sz w:val="28"/>
          <w:szCs w:val="28"/>
        </w:rPr>
        <w:t>виды выплат стимулирующего характера, размеры и условия  их  осуществления;</w:t>
      </w:r>
    </w:p>
    <w:p w:rsidR="007E28D9" w:rsidRPr="00A25611" w:rsidRDefault="007E28D9" w:rsidP="007E28D9">
      <w:pPr>
        <w:pStyle w:val="af3"/>
        <w:spacing w:after="0"/>
        <w:ind w:firstLine="567"/>
        <w:jc w:val="both"/>
        <w:rPr>
          <w:sz w:val="28"/>
          <w:szCs w:val="28"/>
        </w:rPr>
      </w:pPr>
      <w:r w:rsidRPr="00A25611">
        <w:rPr>
          <w:sz w:val="28"/>
          <w:szCs w:val="28"/>
        </w:rPr>
        <w:t>условия выплат единовременной   материальной  помощи;</w:t>
      </w:r>
    </w:p>
    <w:p w:rsidR="007E28D9" w:rsidRPr="00A25611" w:rsidRDefault="007E28D9" w:rsidP="007E28D9">
      <w:pPr>
        <w:pStyle w:val="af3"/>
        <w:spacing w:after="0"/>
        <w:ind w:firstLine="567"/>
        <w:jc w:val="both"/>
        <w:rPr>
          <w:sz w:val="28"/>
          <w:szCs w:val="28"/>
        </w:rPr>
      </w:pPr>
      <w:r w:rsidRPr="00A25611">
        <w:rPr>
          <w:sz w:val="28"/>
          <w:szCs w:val="28"/>
        </w:rPr>
        <w:t>условия выплаты премии.</w:t>
      </w:r>
    </w:p>
    <w:p w:rsidR="007E28D9" w:rsidRPr="00A25611" w:rsidRDefault="007E28D9" w:rsidP="007E28D9">
      <w:pPr>
        <w:pStyle w:val="af3"/>
        <w:spacing w:after="0"/>
        <w:ind w:firstLine="567"/>
        <w:jc w:val="both"/>
        <w:rPr>
          <w:sz w:val="28"/>
          <w:szCs w:val="28"/>
        </w:rPr>
      </w:pPr>
    </w:p>
    <w:p w:rsidR="007E28D9" w:rsidRPr="00A25611" w:rsidRDefault="007E28D9" w:rsidP="007E28D9">
      <w:pPr>
        <w:ind w:firstLine="720"/>
        <w:jc w:val="center"/>
      </w:pPr>
      <w:r w:rsidRPr="00A25611">
        <w:rPr>
          <w:b/>
        </w:rPr>
        <w:t>2. Порядок установления окладов (должностных окладов), ставок заработной платы</w:t>
      </w:r>
    </w:p>
    <w:p w:rsidR="007E28D9" w:rsidRPr="00A25611" w:rsidRDefault="007E28D9" w:rsidP="007E28D9">
      <w:r w:rsidRPr="00A25611">
        <w:tab/>
        <w:t>2.1. Минимальные размеры окладов (должностных окладов), ставок заработной платы работников устанавливаются на основе отнесения занимаемых ими должностей к профессионально-квалификационным группам,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и отнесения профессий рабочих к профессионально-квалификационным группам,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согласно приложению №1 к настоящему Положению.</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2.2. Оплата труда работников  производится в виде заработной платы и включает в себя:</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 должностной оклад;</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 выплаты компенсационного характера;</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 выплаты стимулирующего характера.</w:t>
      </w:r>
    </w:p>
    <w:p w:rsidR="007E28D9" w:rsidRPr="00A25611" w:rsidRDefault="007E28D9" w:rsidP="007E28D9">
      <w:pPr>
        <w:pStyle w:val="ae"/>
      </w:pPr>
      <w:r w:rsidRPr="00A25611">
        <w:lastRenderedPageBreak/>
        <w:t>2.3. На заработную  плату начисляются районный коэффициент, процентная надбавка за стаж работы в районах Крайнего Севера и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2.4.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w:t>
      </w:r>
      <w:r>
        <w:rPr>
          <w:rFonts w:ascii="Times New Roman" w:hAnsi="Times New Roman" w:cs="Times New Roman"/>
          <w:sz w:val="28"/>
          <w:szCs w:val="28"/>
        </w:rPr>
        <w:t xml:space="preserve"> </w:t>
      </w:r>
      <w:r w:rsidRPr="00A25611">
        <w:rPr>
          <w:rFonts w:ascii="Times New Roman" w:hAnsi="Times New Roman" w:cs="Times New Roman"/>
          <w:sz w:val="28"/>
          <w:szCs w:val="28"/>
        </w:rPr>
        <w:t>характера ниже  минимального  размера оплаты труда,  установленного  федеральным  законом,  устанавливается доплата,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2.5. В  случае  установления в Красноярском  крае размера  минимальной заработной  платы, который  превышает минимальный  размер оплаты  труда,  установленный федеральными  законами,  доплата до минимального  размера оплаты труда,  предусмотренная пунктом 2.4, не устанавливается.</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устанавливается  доплата, размер которой определяется как  разница между  размером минимальной   заработной  платы   и величиной заработной платы конкретного  работника за  соответствующий  период времени.</w:t>
      </w:r>
    </w:p>
    <w:p w:rsidR="007E28D9" w:rsidRPr="00A25611" w:rsidRDefault="007E28D9" w:rsidP="007E28D9">
      <w:pPr>
        <w:pStyle w:val="ConsPlusNormal"/>
        <w:widowControl/>
        <w:ind w:firstLine="540"/>
        <w:jc w:val="both"/>
        <w:rPr>
          <w:rFonts w:ascii="Times New Roman" w:hAnsi="Times New Roman" w:cs="Times New Roman"/>
          <w:b/>
          <w:sz w:val="28"/>
          <w:szCs w:val="28"/>
        </w:rPr>
      </w:pPr>
      <w:r w:rsidRPr="00A25611">
        <w:rPr>
          <w:rFonts w:ascii="Times New Roman" w:hAnsi="Times New Roman" w:cs="Times New Roman"/>
          <w:sz w:val="28"/>
          <w:szCs w:val="28"/>
        </w:rPr>
        <w:t>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размером минимальной заработной  платы,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rsidR="007E28D9" w:rsidRPr="00A42AB8" w:rsidRDefault="007E28D9" w:rsidP="007E28D9">
      <w:pPr>
        <w:pStyle w:val="a9"/>
        <w:ind w:firstLine="720"/>
      </w:pPr>
      <w:r w:rsidRPr="00A42AB8">
        <w:t xml:space="preserve">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w:t>
      </w:r>
      <w:r w:rsidRPr="00A42AB8">
        <w:lastRenderedPageBreak/>
        <w:t>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учреждения за соответствующий период времени.</w:t>
      </w:r>
    </w:p>
    <w:p w:rsidR="007E28D9" w:rsidRPr="00A42AB8" w:rsidRDefault="007E28D9" w:rsidP="007E28D9">
      <w:pPr>
        <w:pStyle w:val="ConsPlusNormal"/>
        <w:widowControl/>
        <w:ind w:firstLine="709"/>
        <w:jc w:val="both"/>
        <w:rPr>
          <w:rFonts w:ascii="Times New Roman" w:hAnsi="Times New Roman" w:cs="Times New Roman"/>
          <w:b/>
          <w:sz w:val="28"/>
          <w:szCs w:val="28"/>
        </w:rPr>
      </w:pPr>
      <w:r w:rsidRPr="00A42AB8">
        <w:rPr>
          <w:rFonts w:ascii="Times New Roman" w:hAnsi="Times New Roman" w:cs="Times New Roman"/>
          <w:sz w:val="28"/>
          <w:szCs w:val="28"/>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w:t>
      </w:r>
      <w:r w:rsidRPr="00A42AB8">
        <w:t xml:space="preserve"> </w:t>
      </w:r>
      <w:r w:rsidRPr="00A42AB8">
        <w:rPr>
          <w:rFonts w:ascii="Times New Roman" w:hAnsi="Times New Roman" w:cs="Times New Roman"/>
          <w:sz w:val="28"/>
          <w:szCs w:val="28"/>
        </w:rPr>
        <w:t>период времени</w:t>
      </w:r>
      <w:r w:rsidRPr="00A42AB8">
        <w:t>.</w:t>
      </w:r>
    </w:p>
    <w:p w:rsidR="007E28D9" w:rsidRPr="00A25611" w:rsidRDefault="007E28D9" w:rsidP="007E28D9">
      <w:pPr>
        <w:pStyle w:val="ConsPlusNormal"/>
        <w:widowControl/>
        <w:ind w:firstLine="0"/>
        <w:jc w:val="center"/>
        <w:rPr>
          <w:rFonts w:ascii="Times New Roman" w:hAnsi="Times New Roman" w:cs="Times New Roman"/>
          <w:b/>
          <w:sz w:val="28"/>
          <w:szCs w:val="28"/>
        </w:rPr>
      </w:pPr>
      <w:r w:rsidRPr="00A42AB8">
        <w:rPr>
          <w:rFonts w:ascii="Times New Roman" w:hAnsi="Times New Roman" w:cs="Times New Roman"/>
          <w:b/>
          <w:sz w:val="28"/>
          <w:szCs w:val="28"/>
        </w:rPr>
        <w:t>3. Выплаты компенсационного  характера</w:t>
      </w:r>
      <w:r w:rsidRPr="00A25611">
        <w:rPr>
          <w:rFonts w:ascii="Times New Roman" w:hAnsi="Times New Roman" w:cs="Times New Roman"/>
          <w:b/>
          <w:sz w:val="28"/>
          <w:szCs w:val="28"/>
        </w:rPr>
        <w:t xml:space="preserve"> </w:t>
      </w:r>
    </w:p>
    <w:p w:rsidR="007E28D9" w:rsidRPr="00A25611" w:rsidRDefault="007E28D9" w:rsidP="007E28D9">
      <w:pPr>
        <w:pStyle w:val="ConsPlusNormal"/>
        <w:widowControl/>
        <w:ind w:firstLine="0"/>
        <w:rPr>
          <w:rFonts w:ascii="Times New Roman" w:hAnsi="Times New Roman" w:cs="Times New Roman"/>
          <w:sz w:val="28"/>
          <w:szCs w:val="28"/>
        </w:rPr>
      </w:pP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3.1. Для  работников  устанавливаются  следующие  выплаты компенсационного характера:</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3.1.1. надбавка водителям грузовых и  легковых автомобилей,  автобусов за  классность:</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 первого класса –  25 процентов  к должностному окладу;</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 второго класса –  10 процентов  к должностному окладу;</w:t>
      </w:r>
    </w:p>
    <w:p w:rsidR="007E28D9"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 xml:space="preserve">3.1.2.  надбавка за сложность, напряженность  и  особый  режим  работы -   до 50 процентов к должностному окладу. </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3.1.3. доплата  водителям за  ненормированный рабочий  день -   50 процентов  к должностному окладу;</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3.1.4. доплата за работу в ночное время - 40 процентов  к должностному окладу;</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3.1.5. надбавка за продолжительность непрерывной работы до 30  процентов к должностному окладу.</w:t>
      </w:r>
    </w:p>
    <w:p w:rsidR="007E28D9" w:rsidRPr="00A25611" w:rsidRDefault="007E28D9" w:rsidP="007E28D9">
      <w:pPr>
        <w:pStyle w:val="ConsPlusNormal"/>
        <w:widowControl/>
        <w:ind w:firstLine="540"/>
        <w:jc w:val="both"/>
        <w:outlineLvl w:val="1"/>
        <w:rPr>
          <w:rFonts w:ascii="Times New Roman" w:hAnsi="Times New Roman" w:cs="Times New Roman"/>
          <w:sz w:val="28"/>
          <w:szCs w:val="28"/>
        </w:rPr>
      </w:pPr>
      <w:r w:rsidRPr="00A25611">
        <w:rPr>
          <w:rFonts w:ascii="Times New Roman" w:hAnsi="Times New Roman" w:cs="Times New Roman"/>
          <w:sz w:val="28"/>
          <w:szCs w:val="28"/>
        </w:rPr>
        <w:t xml:space="preserve">3.2. Выплаты  компенсационного характера осуществляются   в  соответствии с  распоряжением  </w:t>
      </w:r>
      <w:r>
        <w:rPr>
          <w:rFonts w:ascii="Times New Roman" w:hAnsi="Times New Roman" w:cs="Times New Roman"/>
          <w:sz w:val="28"/>
          <w:szCs w:val="28"/>
        </w:rPr>
        <w:t>Главы Пинчугского сельсовета</w:t>
      </w:r>
      <w:r w:rsidRPr="00A25611">
        <w:rPr>
          <w:rFonts w:ascii="Times New Roman" w:hAnsi="Times New Roman" w:cs="Times New Roman"/>
          <w:sz w:val="28"/>
          <w:szCs w:val="28"/>
        </w:rPr>
        <w:t>, приказа иного работодателя (представителя работодателя), с которым работник  состоит  в  трудовых  отношениях.</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3.3. Доплата  за  работу  в  ночное  время производится работникам за каждый час работы в ночное время. Размер повышения оплаты труда за работу в ночное время (с 22 часов до 6 часов) составляет 40 процентов оклада (должностного оклада) за каждый час работы в ночное время.</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3.4. Надбавка за  продолжительность непрерывной  работы   (далее – по тексту настоящего пункта – надбавка)  выплачивается следующим работникам (секретарь-машинистка, машинистка, механик, экономист, заведующий отделом)</w:t>
      </w:r>
      <w:r w:rsidRPr="00A25611">
        <w:rPr>
          <w:rFonts w:ascii="Times New Roman" w:hAnsi="Times New Roman" w:cs="Times New Roman"/>
          <w:i/>
          <w:iCs/>
          <w:sz w:val="28"/>
          <w:szCs w:val="28"/>
        </w:rPr>
        <w:t xml:space="preserve"> </w:t>
      </w:r>
      <w:r w:rsidRPr="00A25611">
        <w:rPr>
          <w:rFonts w:ascii="Times New Roman" w:hAnsi="Times New Roman" w:cs="Times New Roman"/>
          <w:sz w:val="28"/>
          <w:szCs w:val="28"/>
        </w:rPr>
        <w:t xml:space="preserve">в зависимости от   стажа  работы в учреждениях, финансируемых </w:t>
      </w:r>
      <w:r w:rsidRPr="00603EEB">
        <w:rPr>
          <w:rFonts w:ascii="Times New Roman" w:hAnsi="Times New Roman" w:cs="Times New Roman"/>
          <w:sz w:val="28"/>
          <w:szCs w:val="28"/>
        </w:rPr>
        <w:t>за счет средств районного бюджета</w:t>
      </w:r>
      <w:r w:rsidRPr="00A25611">
        <w:rPr>
          <w:rFonts w:ascii="Times New Roman" w:hAnsi="Times New Roman" w:cs="Times New Roman"/>
          <w:sz w:val="28"/>
          <w:szCs w:val="28"/>
        </w:rPr>
        <w:t>.</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lastRenderedPageBreak/>
        <w:t>Надбавка устанавливается в  следующих размерах (в  процентах к  должностному окладу):</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 xml:space="preserve">- при  стаже  работы от 3 до 8 лет  - 10 процентов; </w:t>
      </w:r>
    </w:p>
    <w:p w:rsidR="007E28D9" w:rsidRPr="00A25611" w:rsidRDefault="007E28D9" w:rsidP="007E28D9">
      <w:pPr>
        <w:pStyle w:val="ConsPlusNormal"/>
        <w:widowControl/>
        <w:ind w:firstLine="540"/>
        <w:jc w:val="both"/>
        <w:outlineLvl w:val="1"/>
        <w:rPr>
          <w:rFonts w:ascii="Times New Roman" w:hAnsi="Times New Roman" w:cs="Times New Roman"/>
          <w:sz w:val="28"/>
          <w:szCs w:val="28"/>
        </w:rPr>
      </w:pPr>
      <w:r w:rsidRPr="00A25611">
        <w:rPr>
          <w:rFonts w:ascii="Times New Roman" w:hAnsi="Times New Roman" w:cs="Times New Roman"/>
          <w:sz w:val="28"/>
          <w:szCs w:val="28"/>
        </w:rPr>
        <w:t>- при  стаже  работы от 8 до 13 лет  - 15 процентов;</w:t>
      </w:r>
    </w:p>
    <w:p w:rsidR="007E28D9" w:rsidRPr="00A25611" w:rsidRDefault="007E28D9" w:rsidP="007E28D9">
      <w:pPr>
        <w:pStyle w:val="ConsPlusNormal"/>
        <w:widowControl/>
        <w:ind w:firstLine="540"/>
        <w:jc w:val="both"/>
        <w:outlineLvl w:val="1"/>
        <w:rPr>
          <w:rFonts w:ascii="Times New Roman" w:hAnsi="Times New Roman" w:cs="Times New Roman"/>
          <w:sz w:val="28"/>
          <w:szCs w:val="28"/>
        </w:rPr>
      </w:pPr>
      <w:r w:rsidRPr="00A25611">
        <w:rPr>
          <w:rFonts w:ascii="Times New Roman" w:hAnsi="Times New Roman" w:cs="Times New Roman"/>
          <w:sz w:val="28"/>
          <w:szCs w:val="28"/>
        </w:rPr>
        <w:t>- при  стаже  работы от 13 до 18 лет  - 20 процентов;</w:t>
      </w:r>
    </w:p>
    <w:p w:rsidR="007E28D9" w:rsidRPr="00A25611" w:rsidRDefault="007E28D9" w:rsidP="007E28D9">
      <w:pPr>
        <w:pStyle w:val="ConsPlusNormal"/>
        <w:widowControl/>
        <w:ind w:firstLine="540"/>
        <w:jc w:val="both"/>
        <w:outlineLvl w:val="1"/>
        <w:rPr>
          <w:rFonts w:ascii="Times New Roman" w:hAnsi="Times New Roman" w:cs="Times New Roman"/>
          <w:sz w:val="28"/>
          <w:szCs w:val="28"/>
        </w:rPr>
      </w:pPr>
      <w:r w:rsidRPr="00A25611">
        <w:rPr>
          <w:rFonts w:ascii="Times New Roman" w:hAnsi="Times New Roman" w:cs="Times New Roman"/>
          <w:sz w:val="28"/>
          <w:szCs w:val="28"/>
        </w:rPr>
        <w:t>- при  стаже  работы от 18 до 23 лет  - 25 процентов;</w:t>
      </w:r>
    </w:p>
    <w:p w:rsidR="007E28D9" w:rsidRPr="00A25611" w:rsidRDefault="007E28D9" w:rsidP="007E28D9">
      <w:pPr>
        <w:pStyle w:val="ConsPlusNormal"/>
        <w:widowControl/>
        <w:ind w:firstLine="540"/>
        <w:jc w:val="both"/>
        <w:outlineLvl w:val="1"/>
        <w:rPr>
          <w:rFonts w:ascii="Times New Roman" w:hAnsi="Times New Roman" w:cs="Times New Roman"/>
          <w:sz w:val="28"/>
          <w:szCs w:val="28"/>
        </w:rPr>
      </w:pPr>
      <w:r w:rsidRPr="00A25611">
        <w:rPr>
          <w:rFonts w:ascii="Times New Roman" w:hAnsi="Times New Roman" w:cs="Times New Roman"/>
          <w:sz w:val="28"/>
          <w:szCs w:val="28"/>
        </w:rPr>
        <w:t>- при  стаже  работы  свыше  23 лет  - 30 процентов.</w:t>
      </w:r>
    </w:p>
    <w:p w:rsidR="007E28D9" w:rsidRPr="00A25611" w:rsidRDefault="007E28D9" w:rsidP="007E28D9">
      <w:pPr>
        <w:pStyle w:val="ConsPlusNormal"/>
        <w:widowControl/>
        <w:ind w:firstLine="540"/>
        <w:jc w:val="both"/>
        <w:outlineLvl w:val="1"/>
        <w:rPr>
          <w:rFonts w:ascii="Times New Roman" w:hAnsi="Times New Roman" w:cs="Times New Roman"/>
          <w:sz w:val="28"/>
          <w:szCs w:val="28"/>
        </w:rPr>
      </w:pPr>
      <w:r w:rsidRPr="00A25611">
        <w:rPr>
          <w:rFonts w:ascii="Times New Roman" w:hAnsi="Times New Roman" w:cs="Times New Roman"/>
          <w:sz w:val="28"/>
          <w:szCs w:val="28"/>
        </w:rPr>
        <w:t>3.4.2. Основанием  для определения  общего  стажа  работы, дающего  право  на  получение  надбавки, является трудовая  книжка.</w:t>
      </w:r>
    </w:p>
    <w:p w:rsidR="007E28D9" w:rsidRPr="00A25611" w:rsidRDefault="007E28D9" w:rsidP="007E28D9">
      <w:pPr>
        <w:pStyle w:val="ConsPlusNormal"/>
        <w:widowControl/>
        <w:ind w:firstLine="540"/>
        <w:jc w:val="both"/>
        <w:outlineLvl w:val="1"/>
        <w:rPr>
          <w:rFonts w:ascii="Times New Roman" w:hAnsi="Times New Roman" w:cs="Times New Roman"/>
          <w:sz w:val="28"/>
          <w:szCs w:val="28"/>
        </w:rPr>
      </w:pPr>
      <w:r w:rsidRPr="00A25611">
        <w:rPr>
          <w:rFonts w:ascii="Times New Roman" w:hAnsi="Times New Roman" w:cs="Times New Roman"/>
          <w:sz w:val="28"/>
          <w:szCs w:val="28"/>
        </w:rPr>
        <w:t>3.4.3. Стаж  работы для  выплаты надбавки исчисляется должностным  лицом, уполномоченным Главой</w:t>
      </w:r>
      <w:r>
        <w:rPr>
          <w:rFonts w:ascii="Times New Roman" w:hAnsi="Times New Roman" w:cs="Times New Roman"/>
          <w:sz w:val="28"/>
          <w:szCs w:val="28"/>
        </w:rPr>
        <w:t xml:space="preserve"> Пинчугского сельсовета</w:t>
      </w:r>
      <w:r w:rsidRPr="00A25611">
        <w:rPr>
          <w:rFonts w:ascii="Times New Roman" w:hAnsi="Times New Roman" w:cs="Times New Roman"/>
          <w:sz w:val="28"/>
          <w:szCs w:val="28"/>
        </w:rPr>
        <w:t>, иным работодателем (представителем  работодателя), с которым работник  состоит  в  трудовых  отношениях.</w:t>
      </w:r>
    </w:p>
    <w:p w:rsidR="007E28D9" w:rsidRPr="00A25611" w:rsidRDefault="007E28D9" w:rsidP="007E28D9">
      <w:pPr>
        <w:pStyle w:val="ConsPlusNormal"/>
        <w:widowControl/>
        <w:ind w:firstLine="540"/>
        <w:jc w:val="both"/>
        <w:outlineLvl w:val="1"/>
        <w:rPr>
          <w:rFonts w:ascii="Times New Roman" w:hAnsi="Times New Roman" w:cs="Times New Roman"/>
          <w:sz w:val="28"/>
          <w:szCs w:val="28"/>
        </w:rPr>
      </w:pPr>
      <w:r w:rsidRPr="00A25611">
        <w:rPr>
          <w:rFonts w:ascii="Times New Roman" w:hAnsi="Times New Roman" w:cs="Times New Roman"/>
          <w:sz w:val="28"/>
          <w:szCs w:val="28"/>
        </w:rPr>
        <w:t xml:space="preserve"> Должностное  лицо, осуществляющее   исчисление стажа,  несет  персональную ответственность  за  своевременный расчет (увеличение  размера) надбавки.</w:t>
      </w:r>
    </w:p>
    <w:p w:rsidR="007E28D9" w:rsidRPr="00A25611" w:rsidRDefault="007E28D9" w:rsidP="007E28D9">
      <w:pPr>
        <w:pStyle w:val="ConsPlusNormal"/>
        <w:widowControl/>
        <w:ind w:firstLine="540"/>
        <w:jc w:val="both"/>
        <w:outlineLvl w:val="1"/>
        <w:rPr>
          <w:rFonts w:ascii="Times New Roman" w:hAnsi="Times New Roman" w:cs="Times New Roman"/>
          <w:sz w:val="28"/>
          <w:szCs w:val="28"/>
        </w:rPr>
      </w:pPr>
      <w:r w:rsidRPr="00A25611">
        <w:rPr>
          <w:rFonts w:ascii="Times New Roman" w:hAnsi="Times New Roman" w:cs="Times New Roman"/>
          <w:sz w:val="28"/>
          <w:szCs w:val="28"/>
        </w:rPr>
        <w:t>3.4.4. Надбавка выплачивается  с  момента возникновения права на  назначение этой надбавки.</w:t>
      </w:r>
    </w:p>
    <w:p w:rsidR="007E28D9" w:rsidRPr="00A25611" w:rsidRDefault="007E28D9" w:rsidP="007E28D9">
      <w:pPr>
        <w:pStyle w:val="ConsPlusNormal"/>
        <w:widowControl/>
        <w:ind w:firstLine="540"/>
        <w:jc w:val="both"/>
        <w:outlineLvl w:val="1"/>
        <w:rPr>
          <w:rFonts w:ascii="Times New Roman" w:hAnsi="Times New Roman" w:cs="Times New Roman"/>
          <w:sz w:val="28"/>
          <w:szCs w:val="28"/>
        </w:rPr>
      </w:pPr>
      <w:r w:rsidRPr="00A25611">
        <w:rPr>
          <w:rFonts w:ascii="Times New Roman" w:hAnsi="Times New Roman" w:cs="Times New Roman"/>
          <w:sz w:val="28"/>
          <w:szCs w:val="28"/>
        </w:rPr>
        <w:t>В случае, если  у  работника право на  назначение надбавки наступило в  период исполнения государственных  обязанностей, при переподготовке или  повышении квалификации с отрывом  от  работы  в учебном  заведении,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7E28D9" w:rsidRPr="00A25611" w:rsidRDefault="007E28D9" w:rsidP="007E28D9">
      <w:pPr>
        <w:pStyle w:val="ConsPlusNormal"/>
        <w:widowControl/>
        <w:ind w:firstLine="540"/>
        <w:jc w:val="both"/>
        <w:outlineLvl w:val="1"/>
        <w:rPr>
          <w:rFonts w:ascii="Times New Roman" w:hAnsi="Times New Roman" w:cs="Times New Roman"/>
          <w:sz w:val="28"/>
          <w:szCs w:val="28"/>
        </w:rPr>
      </w:pPr>
      <w:r w:rsidRPr="00A25611">
        <w:rPr>
          <w:rFonts w:ascii="Times New Roman" w:hAnsi="Times New Roman" w:cs="Times New Roman"/>
          <w:sz w:val="28"/>
          <w:szCs w:val="28"/>
        </w:rPr>
        <w:t xml:space="preserve">3.4.6. Назначение  надбавки  осуществляется   в  соответствии с  распоряжением </w:t>
      </w:r>
      <w:r>
        <w:rPr>
          <w:rFonts w:ascii="Times New Roman" w:hAnsi="Times New Roman" w:cs="Times New Roman"/>
          <w:sz w:val="28"/>
          <w:szCs w:val="28"/>
        </w:rPr>
        <w:t>Главы Пинчугского сельсовета</w:t>
      </w:r>
      <w:r w:rsidRPr="00A25611">
        <w:rPr>
          <w:rFonts w:ascii="Times New Roman" w:hAnsi="Times New Roman" w:cs="Times New Roman"/>
          <w:sz w:val="28"/>
          <w:szCs w:val="28"/>
        </w:rPr>
        <w:t>, приказом  иного работодателя (представителя работодателя), с которым работник  состоит  в  трудовых  отношениях.</w:t>
      </w:r>
    </w:p>
    <w:p w:rsidR="007E28D9" w:rsidRPr="00A25611" w:rsidRDefault="007E28D9" w:rsidP="007E28D9">
      <w:pPr>
        <w:pStyle w:val="ConsPlusNormal"/>
        <w:widowControl/>
        <w:ind w:firstLine="540"/>
        <w:jc w:val="both"/>
        <w:outlineLvl w:val="1"/>
        <w:rPr>
          <w:rFonts w:ascii="Times New Roman" w:hAnsi="Times New Roman" w:cs="Times New Roman"/>
          <w:sz w:val="28"/>
          <w:szCs w:val="28"/>
        </w:rPr>
      </w:pPr>
      <w:r w:rsidRPr="00A25611">
        <w:rPr>
          <w:rFonts w:ascii="Times New Roman" w:hAnsi="Times New Roman" w:cs="Times New Roman"/>
          <w:sz w:val="28"/>
          <w:szCs w:val="28"/>
        </w:rPr>
        <w:t>3.4.7. При  увольнении  работника надбавка  начисляется пропорционально отработанному  времени и её  выплата производится  при  окончательном  расчете.</w:t>
      </w:r>
    </w:p>
    <w:p w:rsidR="007E28D9" w:rsidRPr="00A25611" w:rsidRDefault="007E28D9" w:rsidP="007E28D9">
      <w:pPr>
        <w:pStyle w:val="af3"/>
        <w:spacing w:after="0"/>
        <w:ind w:firstLine="567"/>
        <w:jc w:val="both"/>
        <w:rPr>
          <w:sz w:val="28"/>
          <w:szCs w:val="28"/>
        </w:rPr>
      </w:pPr>
    </w:p>
    <w:p w:rsidR="007E28D9" w:rsidRPr="00A25611" w:rsidRDefault="007E28D9" w:rsidP="007E28D9">
      <w:pPr>
        <w:autoSpaceDE w:val="0"/>
        <w:autoSpaceDN w:val="0"/>
        <w:adjustRightInd w:val="0"/>
        <w:jc w:val="center"/>
        <w:rPr>
          <w:b/>
        </w:rPr>
      </w:pPr>
      <w:r w:rsidRPr="00A25611">
        <w:rPr>
          <w:b/>
        </w:rPr>
        <w:t>4. Выплаты стимулирующего характера</w:t>
      </w:r>
    </w:p>
    <w:p w:rsidR="007E28D9" w:rsidRPr="00A25611" w:rsidRDefault="007E28D9" w:rsidP="007E28D9">
      <w:pPr>
        <w:autoSpaceDE w:val="0"/>
        <w:autoSpaceDN w:val="0"/>
        <w:adjustRightInd w:val="0"/>
        <w:jc w:val="center"/>
      </w:pPr>
    </w:p>
    <w:p w:rsidR="007E28D9" w:rsidRPr="00A25611" w:rsidRDefault="007E28D9" w:rsidP="007E28D9">
      <w:pPr>
        <w:autoSpaceDE w:val="0"/>
        <w:autoSpaceDN w:val="0"/>
        <w:adjustRightInd w:val="0"/>
        <w:ind w:firstLine="708"/>
      </w:pPr>
      <w:r w:rsidRPr="00A25611">
        <w:t>4.1. В целях усиления заинтересованности работников в повышении качества и результативности своей профессиональной деятельности, к их должностному окладу, ставке заработной платы устанавливаются выплаты стимулирующего характера в пределах утвержденного  фонда оплаты труда.</w:t>
      </w:r>
    </w:p>
    <w:p w:rsidR="007E28D9" w:rsidRPr="00A25611" w:rsidRDefault="007E28D9" w:rsidP="007E28D9">
      <w:pPr>
        <w:autoSpaceDE w:val="0"/>
        <w:autoSpaceDN w:val="0"/>
        <w:adjustRightInd w:val="0"/>
        <w:ind w:firstLine="708"/>
      </w:pPr>
      <w:r w:rsidRPr="00A25611">
        <w:t xml:space="preserve">4.2. Выплаты стимулирующего характера выплачиваются на основании распоряжения </w:t>
      </w:r>
      <w:r>
        <w:t xml:space="preserve">Главы </w:t>
      </w:r>
      <w:r w:rsidRPr="00A25611">
        <w:t xml:space="preserve"> </w:t>
      </w:r>
      <w:r>
        <w:t>Пинчугского сельсовета</w:t>
      </w:r>
      <w:r w:rsidRPr="00A25611">
        <w:t>, приказа иного работодателя (представителя работодателя), с которым работник состоит в трудовых отношениях.</w:t>
      </w:r>
    </w:p>
    <w:p w:rsidR="007E28D9" w:rsidRPr="00A25611" w:rsidRDefault="007E28D9" w:rsidP="007E28D9">
      <w:pPr>
        <w:autoSpaceDE w:val="0"/>
        <w:autoSpaceDN w:val="0"/>
        <w:adjustRightInd w:val="0"/>
        <w:ind w:firstLine="708"/>
      </w:pPr>
      <w:r w:rsidRPr="00A25611">
        <w:t>4.3. Работникам устанавливаются следующие виды выплат стимулирующего характера:</w:t>
      </w:r>
    </w:p>
    <w:p w:rsidR="007E28D9" w:rsidRPr="00A25611" w:rsidRDefault="007E28D9" w:rsidP="007E28D9">
      <w:pPr>
        <w:autoSpaceDE w:val="0"/>
        <w:autoSpaceDN w:val="0"/>
        <w:adjustRightInd w:val="0"/>
        <w:ind w:firstLine="708"/>
      </w:pPr>
      <w:r w:rsidRPr="00A25611">
        <w:t>- выплаты за важность выполняемой работы, степень  самостоятельности и ответственность при выполнении поставленных задач;</w:t>
      </w:r>
    </w:p>
    <w:p w:rsidR="007E28D9" w:rsidRPr="00A25611" w:rsidRDefault="007E28D9" w:rsidP="007E28D9">
      <w:pPr>
        <w:autoSpaceDE w:val="0"/>
        <w:autoSpaceDN w:val="0"/>
        <w:adjustRightInd w:val="0"/>
        <w:ind w:firstLine="708"/>
      </w:pPr>
      <w:r w:rsidRPr="00A25611">
        <w:lastRenderedPageBreak/>
        <w:t>- выплаты за качество выполняемых работ;</w:t>
      </w:r>
    </w:p>
    <w:p w:rsidR="007E28D9" w:rsidRDefault="007E28D9" w:rsidP="007E28D9">
      <w:pPr>
        <w:pStyle w:val="ConsPlusNormal"/>
        <w:widowControl/>
        <w:ind w:firstLine="708"/>
        <w:jc w:val="both"/>
        <w:rPr>
          <w:rFonts w:ascii="Times New Roman" w:hAnsi="Times New Roman" w:cs="Times New Roman"/>
          <w:sz w:val="28"/>
          <w:szCs w:val="28"/>
        </w:rPr>
      </w:pPr>
      <w:r w:rsidRPr="00A25611">
        <w:rPr>
          <w:rFonts w:ascii="Times New Roman" w:hAnsi="Times New Roman" w:cs="Times New Roman"/>
          <w:sz w:val="28"/>
          <w:szCs w:val="28"/>
        </w:rPr>
        <w:t>- персональная доплата при предоставлении ежегодного оплачиваемого отпуска;</w:t>
      </w:r>
    </w:p>
    <w:p w:rsidR="007E28D9" w:rsidRDefault="007E28D9" w:rsidP="007E28D9">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42AB8">
        <w:rPr>
          <w:rFonts w:ascii="Times New Roman" w:hAnsi="Times New Roman" w:cs="Times New Roman"/>
          <w:sz w:val="28"/>
          <w:szCs w:val="28"/>
        </w:rPr>
        <w:t>выплаты за интенсивность и высокие результаты работы;</w:t>
      </w:r>
    </w:p>
    <w:p w:rsidR="007E28D9" w:rsidRDefault="007E28D9" w:rsidP="007E28D9">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специальная краевая выплата,</w:t>
      </w:r>
      <w:r w:rsidRPr="0076298E">
        <w:rPr>
          <w:rFonts w:ascii="Times New Roman" w:hAnsi="Times New Roman" w:cs="Times New Roman"/>
          <w:sz w:val="28"/>
          <w:szCs w:val="28"/>
        </w:rPr>
        <w:t xml:space="preserve"> </w:t>
      </w:r>
    </w:p>
    <w:p w:rsidR="007E28D9" w:rsidRPr="00A25611" w:rsidRDefault="007E28D9" w:rsidP="007E28D9">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персональная выплата </w:t>
      </w:r>
      <w:r w:rsidRPr="0041285A">
        <w:rPr>
          <w:rFonts w:ascii="Times New Roman" w:hAnsi="Times New Roman" w:cs="Times New Roman"/>
          <w:sz w:val="28"/>
          <w:szCs w:val="28"/>
        </w:rPr>
        <w:t xml:space="preserve">специалистам, обеспечивающих развитие массовой физической </w:t>
      </w:r>
      <w:r w:rsidRPr="005A0610">
        <w:rPr>
          <w:rFonts w:ascii="Times New Roman" w:hAnsi="Times New Roman" w:cs="Times New Roman"/>
          <w:sz w:val="28"/>
          <w:szCs w:val="28"/>
        </w:rPr>
        <w:t>культуры и спорта</w:t>
      </w:r>
      <w:r>
        <w:rPr>
          <w:rFonts w:ascii="Times New Roman" w:hAnsi="Times New Roman" w:cs="Times New Roman"/>
          <w:sz w:val="28"/>
          <w:szCs w:val="28"/>
        </w:rPr>
        <w:t xml:space="preserve"> ;</w:t>
      </w:r>
    </w:p>
    <w:p w:rsidR="007E28D9" w:rsidRPr="00A25611" w:rsidRDefault="007E28D9" w:rsidP="007E28D9">
      <w:pPr>
        <w:pStyle w:val="ConsPlusNormal"/>
        <w:widowControl/>
        <w:ind w:firstLine="708"/>
        <w:jc w:val="both"/>
        <w:rPr>
          <w:rFonts w:ascii="Times New Roman" w:hAnsi="Times New Roman" w:cs="Times New Roman"/>
          <w:sz w:val="28"/>
          <w:szCs w:val="28"/>
        </w:rPr>
      </w:pPr>
      <w:r w:rsidRPr="00A25611">
        <w:rPr>
          <w:rFonts w:ascii="Times New Roman" w:hAnsi="Times New Roman" w:cs="Times New Roman"/>
          <w:sz w:val="28"/>
          <w:szCs w:val="28"/>
        </w:rPr>
        <w:t>- премии.</w:t>
      </w:r>
    </w:p>
    <w:p w:rsidR="007E28D9" w:rsidRPr="00A25611" w:rsidRDefault="007E28D9" w:rsidP="007E28D9">
      <w:r w:rsidRPr="00A25611">
        <w:tab/>
        <w:t>4.</w:t>
      </w:r>
      <w:r>
        <w:t>4</w:t>
      </w:r>
      <w:r w:rsidRPr="00A25611">
        <w:t>. Выплаты за важность выполняемой работы, степень самостоятельности и ответственность при выполнении поставленных задач, выплаты за качество выполняемых работ устанавливаются по итогам работы за месяц по решению работодателя (представителя работодателя) с учетом критериев оценки результативности и качества работы, указанных в приложении № 2 к настоящему Положению.</w:t>
      </w:r>
    </w:p>
    <w:p w:rsidR="007E28D9" w:rsidRPr="00A25611" w:rsidRDefault="007E28D9" w:rsidP="007E28D9">
      <w:pPr>
        <w:pStyle w:val="ConsPlusNormal"/>
        <w:widowControl/>
        <w:tabs>
          <w:tab w:val="left" w:pos="840"/>
        </w:tabs>
        <w:ind w:firstLine="0"/>
        <w:jc w:val="both"/>
        <w:outlineLvl w:val="0"/>
        <w:rPr>
          <w:rFonts w:ascii="Times New Roman" w:hAnsi="Times New Roman" w:cs="Times New Roman"/>
          <w:sz w:val="28"/>
          <w:szCs w:val="28"/>
        </w:rPr>
      </w:pPr>
      <w:r>
        <w:rPr>
          <w:rFonts w:ascii="Times New Roman" w:hAnsi="Times New Roman" w:cs="Times New Roman"/>
          <w:sz w:val="28"/>
          <w:szCs w:val="28"/>
        </w:rPr>
        <w:tab/>
      </w:r>
      <w:r w:rsidRPr="00A25611">
        <w:rPr>
          <w:rFonts w:ascii="Times New Roman" w:hAnsi="Times New Roman" w:cs="Times New Roman"/>
          <w:sz w:val="28"/>
          <w:szCs w:val="28"/>
        </w:rPr>
        <w:t>4.</w:t>
      </w:r>
      <w:r>
        <w:rPr>
          <w:rFonts w:ascii="Times New Roman" w:hAnsi="Times New Roman" w:cs="Times New Roman"/>
          <w:sz w:val="28"/>
          <w:szCs w:val="28"/>
        </w:rPr>
        <w:t>5</w:t>
      </w:r>
      <w:r w:rsidRPr="00A25611">
        <w:rPr>
          <w:rFonts w:ascii="Times New Roman" w:hAnsi="Times New Roman" w:cs="Times New Roman"/>
          <w:sz w:val="28"/>
          <w:szCs w:val="28"/>
        </w:rPr>
        <w:t>. Персональная доплата при предоставлении ежегодного оплачиваемого отпуска выплачиваемая один раз в год единовременно в размере двух  должностных окладов.</w:t>
      </w:r>
    </w:p>
    <w:p w:rsidR="007E28D9" w:rsidRPr="00A25611" w:rsidRDefault="007E28D9" w:rsidP="007E28D9">
      <w:pPr>
        <w:pStyle w:val="ConsPlusNormal"/>
        <w:widowControl/>
        <w:ind w:firstLine="540"/>
        <w:jc w:val="both"/>
        <w:outlineLvl w:val="1"/>
        <w:rPr>
          <w:rFonts w:ascii="Times New Roman" w:hAnsi="Times New Roman" w:cs="Times New Roman"/>
          <w:sz w:val="28"/>
          <w:szCs w:val="28"/>
        </w:rPr>
      </w:pPr>
      <w:r w:rsidRPr="00A25611">
        <w:rPr>
          <w:rFonts w:ascii="Times New Roman" w:hAnsi="Times New Roman" w:cs="Times New Roman"/>
          <w:sz w:val="28"/>
          <w:szCs w:val="28"/>
        </w:rPr>
        <w:t>Право на получение указанной доплаты возникает у работника не ранее, чем по истечении шести месяцев непрерывной работы у работодателя.</w:t>
      </w:r>
    </w:p>
    <w:p w:rsidR="007E28D9" w:rsidRPr="00A25611" w:rsidRDefault="007E28D9" w:rsidP="007E28D9">
      <w:pPr>
        <w:pStyle w:val="ConsPlusNormal"/>
        <w:widowControl/>
        <w:ind w:firstLine="540"/>
        <w:jc w:val="both"/>
        <w:outlineLvl w:val="1"/>
        <w:rPr>
          <w:rFonts w:ascii="Times New Roman" w:hAnsi="Times New Roman" w:cs="Times New Roman"/>
          <w:sz w:val="28"/>
          <w:szCs w:val="28"/>
        </w:rPr>
      </w:pPr>
      <w:r w:rsidRPr="00A25611">
        <w:rPr>
          <w:rFonts w:ascii="Times New Roman" w:hAnsi="Times New Roman" w:cs="Times New Roman"/>
          <w:sz w:val="28"/>
          <w:szCs w:val="28"/>
        </w:rPr>
        <w:t>В случае, если работник отработал у работодателя менее 12 месяцев, размер доплаты рассчитывается пропорционально отработанному времени.</w:t>
      </w:r>
    </w:p>
    <w:p w:rsidR="007E28D9" w:rsidRPr="00A25611" w:rsidRDefault="007E28D9" w:rsidP="007E28D9">
      <w:pPr>
        <w:pStyle w:val="ConsPlusNormal"/>
        <w:widowControl/>
        <w:ind w:firstLine="540"/>
        <w:jc w:val="both"/>
        <w:outlineLvl w:val="1"/>
        <w:rPr>
          <w:rFonts w:ascii="Times New Roman" w:hAnsi="Times New Roman" w:cs="Times New Roman"/>
          <w:sz w:val="28"/>
          <w:szCs w:val="28"/>
        </w:rPr>
      </w:pPr>
      <w:r w:rsidRPr="00A25611">
        <w:rPr>
          <w:rFonts w:ascii="Times New Roman" w:hAnsi="Times New Roman" w:cs="Times New Roman"/>
          <w:sz w:val="28"/>
          <w:szCs w:val="28"/>
        </w:rPr>
        <w:t>Выплата указанной доплаты производится одновременно с предоставлением ежегодного оплачиваемого отпуска без дополнительных распорядительных актов на основании заявления работника.</w:t>
      </w:r>
    </w:p>
    <w:p w:rsidR="007E28D9" w:rsidRPr="00A25611" w:rsidRDefault="007E28D9" w:rsidP="007E28D9">
      <w:pPr>
        <w:pStyle w:val="ConsPlusNormal"/>
        <w:widowControl/>
        <w:ind w:firstLine="540"/>
        <w:jc w:val="both"/>
        <w:outlineLvl w:val="1"/>
        <w:rPr>
          <w:rFonts w:ascii="Times New Roman" w:hAnsi="Times New Roman" w:cs="Times New Roman"/>
          <w:sz w:val="28"/>
          <w:szCs w:val="28"/>
        </w:rPr>
      </w:pPr>
      <w:r w:rsidRPr="00A25611">
        <w:rPr>
          <w:rFonts w:ascii="Times New Roman" w:hAnsi="Times New Roman" w:cs="Times New Roman"/>
          <w:sz w:val="28"/>
          <w:szCs w:val="28"/>
        </w:rPr>
        <w:t>В случае использования работником ежегодного оплачиваемого отпуска по частям, в заявлении работника о предоставлении указанного отпуска должно быть указано, к какой части отпуска следует приурочить предоставление доплаты.</w:t>
      </w:r>
    </w:p>
    <w:p w:rsidR="007E28D9" w:rsidRPr="00A25611" w:rsidRDefault="007E28D9" w:rsidP="007E28D9">
      <w:pPr>
        <w:pStyle w:val="ConsPlusNormal"/>
        <w:widowControl/>
        <w:ind w:firstLine="540"/>
        <w:jc w:val="both"/>
        <w:outlineLvl w:val="1"/>
        <w:rPr>
          <w:rFonts w:ascii="Times New Roman" w:hAnsi="Times New Roman" w:cs="Times New Roman"/>
          <w:sz w:val="28"/>
          <w:szCs w:val="28"/>
        </w:rPr>
      </w:pPr>
      <w:r w:rsidRPr="00A25611">
        <w:rPr>
          <w:rFonts w:ascii="Times New Roman" w:hAnsi="Times New Roman" w:cs="Times New Roman"/>
          <w:sz w:val="28"/>
          <w:szCs w:val="28"/>
        </w:rPr>
        <w:t>Для определения размера доплаты применяется размер должностного оклада работника за полный последний отработанный месяц перед отпуском.</w:t>
      </w:r>
    </w:p>
    <w:p w:rsidR="007E28D9" w:rsidRPr="00A25611" w:rsidRDefault="007E28D9" w:rsidP="007E28D9">
      <w:pPr>
        <w:pStyle w:val="ConsPlusNormal"/>
        <w:widowControl/>
        <w:ind w:firstLine="540"/>
        <w:jc w:val="both"/>
        <w:outlineLvl w:val="1"/>
        <w:rPr>
          <w:rFonts w:ascii="Times New Roman" w:hAnsi="Times New Roman" w:cs="Times New Roman"/>
          <w:sz w:val="28"/>
          <w:szCs w:val="28"/>
        </w:rPr>
      </w:pPr>
      <w:r w:rsidRPr="00A25611">
        <w:rPr>
          <w:rFonts w:ascii="Times New Roman" w:hAnsi="Times New Roman" w:cs="Times New Roman"/>
          <w:sz w:val="28"/>
          <w:szCs w:val="28"/>
        </w:rPr>
        <w:t>Доплата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w:t>
      </w:r>
    </w:p>
    <w:p w:rsidR="007E28D9" w:rsidRPr="00A25611" w:rsidRDefault="007E28D9" w:rsidP="007E28D9">
      <w:pPr>
        <w:pStyle w:val="ConsPlusNormal"/>
        <w:widowControl/>
        <w:ind w:firstLine="540"/>
        <w:jc w:val="both"/>
        <w:outlineLvl w:val="1"/>
        <w:rPr>
          <w:rFonts w:ascii="Times New Roman" w:hAnsi="Times New Roman" w:cs="Times New Roman"/>
          <w:sz w:val="28"/>
          <w:szCs w:val="28"/>
        </w:rPr>
      </w:pPr>
      <w:r w:rsidRPr="00A25611">
        <w:rPr>
          <w:rFonts w:ascii="Times New Roman" w:hAnsi="Times New Roman" w:cs="Times New Roman"/>
          <w:sz w:val="28"/>
          <w:szCs w:val="28"/>
        </w:rPr>
        <w:t>При прекращении или расторжении трудового договора, при увольнении работнику одновременно с выплатой денежной компенсации за неиспользованные дни отпуска выплачивается неполученная работником доплата при предоставлении ежегодного оплачиваемого отпуска пропорционально отработанному времени в текущем календарном году.</w:t>
      </w:r>
    </w:p>
    <w:p w:rsidR="007E28D9" w:rsidRDefault="007E28D9" w:rsidP="007E28D9">
      <w:r w:rsidRPr="00A25611">
        <w:tab/>
        <w:t>4.</w:t>
      </w:r>
      <w:r>
        <w:t>6</w:t>
      </w:r>
      <w:r w:rsidRPr="00A25611">
        <w:t>.  Выплата работникам надбавок (доплат) стимулирующего характера</w:t>
      </w:r>
      <w:r>
        <w:t xml:space="preserve"> (за исключением специальной краевой выплаты)</w:t>
      </w:r>
      <w:r w:rsidRPr="00A25611">
        <w:t xml:space="preserve"> может быть прекращена или уменьшена на основании решения работодателя (представителя работодателя), с которым работник состоит в трудовых отношениях, в случае нарушения трудовой дисциплины, ненадлежащего исполнения трудовых и функциональных обязанностей, неудовлетворительной оценки труда работника.</w:t>
      </w:r>
    </w:p>
    <w:p w:rsidR="007E28D9" w:rsidRPr="00DF0AC0" w:rsidRDefault="007E28D9" w:rsidP="007E28D9">
      <w:pPr>
        <w:ind w:firstLine="567"/>
      </w:pPr>
      <w:r>
        <w:t xml:space="preserve">   4.7. </w:t>
      </w:r>
      <w:r w:rsidRPr="00DF0AC0">
        <w:rPr>
          <w:lang w:eastAsia="en-US"/>
        </w:rPr>
        <w:t xml:space="preserve">Специальная краевая выплата устанавливается в целях повышения уровня оплаты труда </w:t>
      </w:r>
      <w:r w:rsidRPr="00DF0AC0">
        <w:t>работника учреждения.</w:t>
      </w:r>
    </w:p>
    <w:p w:rsidR="007E28D9" w:rsidRPr="00DF0AC0" w:rsidRDefault="007E28D9" w:rsidP="007E28D9">
      <w:pPr>
        <w:ind w:firstLine="709"/>
        <w:rPr>
          <w:lang w:eastAsia="en-US"/>
        </w:rPr>
      </w:pPr>
      <w:r>
        <w:t>Р</w:t>
      </w:r>
      <w:r w:rsidRPr="00DF0AC0">
        <w:t>аботнику учреждения</w:t>
      </w:r>
      <w:r w:rsidRPr="00DF0AC0">
        <w:rPr>
          <w:lang w:eastAsia="en-US"/>
        </w:rPr>
        <w:t xml:space="preserve"> по основному месту работы ежемесячно предоставляется специальная краевая выплата. Максимальный размер выплаты при полностью </w:t>
      </w:r>
      <w:r w:rsidRPr="00DF0AC0">
        <w:rPr>
          <w:lang w:eastAsia="en-US"/>
        </w:rPr>
        <w:lastRenderedPageBreak/>
        <w:t xml:space="preserve">отработанной норме рабочего времени и выполненной норме труда (трудовых обязанностей) составляет три тысячи рублей. </w:t>
      </w:r>
    </w:p>
    <w:p w:rsidR="007E28D9" w:rsidRPr="00DF0AC0" w:rsidRDefault="007E28D9" w:rsidP="007E28D9">
      <w:pPr>
        <w:ind w:firstLine="709"/>
        <w:rPr>
          <w:lang w:eastAsia="en-US"/>
        </w:rPr>
      </w:pPr>
      <w:r>
        <w:t>Р</w:t>
      </w:r>
      <w:r w:rsidRPr="00DF0AC0">
        <w:t>аботнику учреждения</w:t>
      </w:r>
      <w:r w:rsidRPr="00DF0AC0">
        <w:rPr>
          <w:lang w:eastAsia="en-US"/>
        </w:rPr>
        <w:t xml:space="preserve">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7E28D9" w:rsidRPr="00DF0AC0" w:rsidRDefault="007E28D9" w:rsidP="007E28D9">
      <w:pPr>
        <w:ind w:firstLine="709"/>
        <w:rPr>
          <w:lang w:eastAsia="en-US"/>
        </w:rPr>
      </w:pPr>
      <w:r w:rsidRPr="00DF0AC0">
        <w:rPr>
          <w:lang w:eastAsia="en-US"/>
        </w:rPr>
        <w:t>На специальную краевую выплату</w:t>
      </w:r>
      <w:r w:rsidRPr="00DF0AC0">
        <w:rPr>
          <w:color w:val="FF0000"/>
          <w:lang w:eastAsia="en-US"/>
        </w:rPr>
        <w:t xml:space="preserve"> </w:t>
      </w:r>
      <w:r w:rsidRPr="00DF0AC0">
        <w:rPr>
          <w:lang w:eastAsia="en-US"/>
        </w:rPr>
        <w:t>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7E28D9" w:rsidRPr="00DF0AC0" w:rsidRDefault="007E28D9" w:rsidP="007E28D9">
      <w:pPr>
        <w:ind w:firstLine="709"/>
      </w:pPr>
      <w:r w:rsidRPr="00DF0AC0">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w:t>
      </w:r>
      <w:r w:rsidRPr="00DF0AC0">
        <w:rPr>
          <w:lang w:eastAsia="en-US"/>
        </w:rPr>
        <w:t>работникам учреждени</w:t>
      </w:r>
      <w:r w:rsidRPr="00DF0AC0">
        <w:t>я</w:t>
      </w:r>
      <w:r w:rsidRPr="00DF0AC0">
        <w:rPr>
          <w:lang w:eastAsia="en-US"/>
        </w:rPr>
        <w:t xml:space="preserve"> </w:t>
      </w:r>
      <w:r w:rsidRPr="00DF0AC0">
        <w:t>увеличивается на размер, рассчитываемый по формуле:</w:t>
      </w:r>
      <w:bookmarkStart w:id="0" w:name="Par2"/>
      <w:bookmarkEnd w:id="0"/>
    </w:p>
    <w:p w:rsidR="007E28D9" w:rsidRPr="00DF0AC0" w:rsidRDefault="007E28D9" w:rsidP="007E28D9">
      <w:pPr>
        <w:ind w:firstLine="709"/>
        <w:jc w:val="center"/>
        <w:rPr>
          <w:lang w:eastAsia="en-US"/>
        </w:rPr>
      </w:pPr>
      <w:r w:rsidRPr="00DF0AC0">
        <w:rPr>
          <w:lang w:eastAsia="en-US"/>
        </w:rPr>
        <w:t>СКВув = Отп x Кув – Отп, (1)</w:t>
      </w:r>
    </w:p>
    <w:p w:rsidR="007E28D9" w:rsidRPr="00DF0AC0" w:rsidRDefault="007E28D9" w:rsidP="007E28D9">
      <w:pPr>
        <w:ind w:firstLine="709"/>
        <w:rPr>
          <w:lang w:eastAsia="en-US"/>
        </w:rPr>
      </w:pPr>
      <w:r w:rsidRPr="00DF0AC0">
        <w:rPr>
          <w:lang w:eastAsia="en-US"/>
        </w:rPr>
        <w:t>где:</w:t>
      </w:r>
    </w:p>
    <w:p w:rsidR="007E28D9" w:rsidRPr="00DF0AC0" w:rsidRDefault="007E28D9" w:rsidP="007E28D9">
      <w:pPr>
        <w:ind w:firstLine="709"/>
        <w:rPr>
          <w:lang w:eastAsia="en-US"/>
        </w:rPr>
      </w:pPr>
      <w:r w:rsidRPr="00DF0AC0">
        <w:rPr>
          <w:lang w:eastAsia="en-US"/>
        </w:rPr>
        <w:t xml:space="preserve">СКВув – размер увеличения специальной краевой выплаты, рассчитанный </w:t>
      </w:r>
      <w:r w:rsidRPr="00DF0AC0">
        <w:rPr>
          <w:lang w:eastAsia="en-US"/>
        </w:rPr>
        <w:b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7E28D9" w:rsidRPr="00DF0AC0" w:rsidRDefault="007E28D9" w:rsidP="007E28D9">
      <w:pPr>
        <w:ind w:firstLine="709"/>
        <w:rPr>
          <w:lang w:eastAsia="en-US"/>
        </w:rPr>
      </w:pPr>
      <w:r w:rsidRPr="00DF0AC0">
        <w:rPr>
          <w:lang w:eastAsia="en-US"/>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7E28D9" w:rsidRPr="00DF0AC0" w:rsidRDefault="007E28D9" w:rsidP="007E28D9">
      <w:pPr>
        <w:ind w:firstLine="709"/>
        <w:rPr>
          <w:lang w:eastAsia="en-US"/>
        </w:rPr>
      </w:pPr>
      <w:r w:rsidRPr="00DF0AC0">
        <w:rPr>
          <w:lang w:eastAsia="en-US"/>
        </w:rPr>
        <w:t>Кув – коэффициент увеличения специальной краевой выплаты.</w:t>
      </w:r>
    </w:p>
    <w:p w:rsidR="007E28D9" w:rsidRPr="00DF0AC0" w:rsidRDefault="007E28D9" w:rsidP="007E28D9">
      <w:pPr>
        <w:ind w:firstLine="709"/>
        <w:rPr>
          <w:lang w:eastAsia="en-US"/>
        </w:rPr>
      </w:pPr>
      <w:r w:rsidRPr="00DF0AC0">
        <w:rPr>
          <w:lang w:eastAsia="en-US"/>
        </w:rPr>
        <w:t>В случае, когда при определении среднего дневного заработка учитываются периоды, предшествующие 1 января 2024 года, Кув определяется по формуле:</w:t>
      </w:r>
      <w:bookmarkStart w:id="1" w:name="Par13"/>
      <w:bookmarkEnd w:id="1"/>
    </w:p>
    <w:p w:rsidR="007E28D9" w:rsidRPr="00DF0AC0" w:rsidRDefault="007E28D9" w:rsidP="007E28D9">
      <w:pPr>
        <w:ind w:firstLine="709"/>
        <w:jc w:val="center"/>
        <w:rPr>
          <w:lang w:eastAsia="en-US"/>
        </w:rPr>
      </w:pPr>
      <w:r w:rsidRPr="00DF0AC0">
        <w:rPr>
          <w:lang w:eastAsia="en-US"/>
        </w:rPr>
        <w:t>Кув = (Зпф1 + (СКВ х Кмес х Крк) + Зпф2) / (Зпф1 + Зпф2), (2)</w:t>
      </w:r>
    </w:p>
    <w:p w:rsidR="007E28D9" w:rsidRPr="00DF0AC0" w:rsidRDefault="007E28D9" w:rsidP="007E28D9">
      <w:pPr>
        <w:ind w:firstLine="709"/>
        <w:rPr>
          <w:lang w:eastAsia="en-US"/>
        </w:rPr>
      </w:pPr>
      <w:r w:rsidRPr="00DF0AC0">
        <w:rPr>
          <w:lang w:eastAsia="en-US"/>
        </w:rPr>
        <w:t>где:</w:t>
      </w:r>
      <w:r w:rsidRPr="00DF0AC0">
        <w:rPr>
          <w:noProof/>
        </w:rPr>
        <w:t xml:space="preserve"> </w:t>
      </w:r>
    </w:p>
    <w:p w:rsidR="007E28D9" w:rsidRPr="00DF0AC0" w:rsidRDefault="007E28D9" w:rsidP="007E28D9">
      <w:pPr>
        <w:ind w:firstLine="709"/>
        <w:rPr>
          <w:lang w:eastAsia="en-US"/>
        </w:rPr>
      </w:pPr>
      <w:r w:rsidRPr="00DF0AC0">
        <w:rPr>
          <w:lang w:eastAsia="en-US"/>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7E28D9" w:rsidRPr="00DF0AC0" w:rsidRDefault="007E28D9" w:rsidP="007E28D9">
      <w:pPr>
        <w:ind w:firstLine="709"/>
        <w:rPr>
          <w:lang w:eastAsia="en-US"/>
        </w:rPr>
      </w:pPr>
      <w:r w:rsidRPr="00DF0AC0">
        <w:rPr>
          <w:lang w:eastAsia="en-US"/>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7E28D9" w:rsidRPr="00DF0AC0" w:rsidRDefault="007E28D9" w:rsidP="007E28D9">
      <w:pPr>
        <w:ind w:firstLine="709"/>
        <w:rPr>
          <w:lang w:eastAsia="en-US"/>
        </w:rPr>
      </w:pPr>
      <w:r w:rsidRPr="00DF0AC0">
        <w:rPr>
          <w:lang w:eastAsia="en-US"/>
        </w:rPr>
        <w:t>СКВ – специальная краевая выплата;</w:t>
      </w:r>
    </w:p>
    <w:p w:rsidR="007E28D9" w:rsidRPr="00DF0AC0" w:rsidRDefault="007E28D9" w:rsidP="007E28D9">
      <w:pPr>
        <w:ind w:firstLine="709"/>
        <w:rPr>
          <w:lang w:eastAsia="en-US"/>
        </w:rPr>
      </w:pPr>
      <w:r w:rsidRPr="00DF0AC0">
        <w:rPr>
          <w:lang w:eastAsia="en-US"/>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7E28D9" w:rsidRDefault="007E28D9" w:rsidP="007E28D9">
      <w:pPr>
        <w:rPr>
          <w:lang w:eastAsia="en-US"/>
        </w:rPr>
      </w:pPr>
      <w:r w:rsidRPr="00DF0AC0">
        <w:rPr>
          <w:lang w:eastAsia="en-US"/>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Pr>
          <w:lang w:eastAsia="en-US"/>
        </w:rPr>
        <w:t>.</w:t>
      </w:r>
    </w:p>
    <w:p w:rsidR="007E28D9" w:rsidRDefault="007E28D9" w:rsidP="007E28D9">
      <w:r>
        <w:rPr>
          <w:lang w:eastAsia="en-US"/>
        </w:rPr>
        <w:t xml:space="preserve">         4.8. </w:t>
      </w:r>
      <w:r w:rsidRPr="00ED2DAE">
        <w:rPr>
          <w:lang w:eastAsia="en-US"/>
        </w:rPr>
        <w:t>П</w:t>
      </w:r>
      <w:r w:rsidRPr="00ED2DAE">
        <w:t>ерсональная выплата специалистам, обеспечивающих развитие массовой физической культуры и спорта, выплачивается по должности «Инструктор по спорту» в размере, обеспечивающим 20% повышения фонда оплаты труда указанной категории работников</w:t>
      </w:r>
      <w:r>
        <w:t>.</w:t>
      </w:r>
    </w:p>
    <w:p w:rsidR="007E28D9" w:rsidRPr="00A25611" w:rsidRDefault="007E28D9" w:rsidP="007E28D9">
      <w:pPr>
        <w:tabs>
          <w:tab w:val="left" w:pos="1421"/>
        </w:tabs>
      </w:pPr>
      <w:r>
        <w:t xml:space="preserve">                 Выплаты </w:t>
      </w:r>
      <w:r w:rsidRPr="00F61EA6">
        <w:t xml:space="preserve">осуществляются ежемесячно. </w:t>
      </w:r>
      <w:r w:rsidRPr="00F61EA6">
        <w:rPr>
          <w:lang w:eastAsia="en-US"/>
        </w:rPr>
        <w:t>На персональные выплаты</w:t>
      </w:r>
      <w:r w:rsidRPr="00F61EA6">
        <w:rPr>
          <w:color w:val="FF0000"/>
          <w:lang w:eastAsia="en-US"/>
        </w:rPr>
        <w:t xml:space="preserve"> </w:t>
      </w:r>
      <w:r w:rsidRPr="00F61EA6">
        <w:rPr>
          <w:lang w:eastAsia="en-US"/>
        </w:rPr>
        <w:t>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7E28D9" w:rsidRPr="00A25611" w:rsidRDefault="007E28D9" w:rsidP="007E28D9">
      <w:pPr>
        <w:pStyle w:val="a9"/>
        <w:tabs>
          <w:tab w:val="num" w:pos="0"/>
        </w:tabs>
        <w:ind w:firstLine="567"/>
      </w:pPr>
      <w:r w:rsidRPr="00A25611">
        <w:tab/>
        <w:t>4.</w:t>
      </w:r>
      <w:r>
        <w:t>9</w:t>
      </w:r>
      <w:r w:rsidRPr="00A25611">
        <w:t xml:space="preserve">. Работникам  в целях  материального стимулирования, добросовестного  и качественного  исполнения своих  должностных  обязанностей, умения оперативно </w:t>
      </w:r>
      <w:r w:rsidRPr="00A25611">
        <w:lastRenderedPageBreak/>
        <w:t>решать производственные  вопросы и нести ответственность за  принятые решения выплачиваются  следующие  виды  премий.</w:t>
      </w:r>
    </w:p>
    <w:p w:rsidR="007E28D9" w:rsidRPr="00A25611" w:rsidRDefault="007E28D9" w:rsidP="007E28D9">
      <w:pPr>
        <w:pStyle w:val="a9"/>
        <w:tabs>
          <w:tab w:val="left" w:pos="567"/>
          <w:tab w:val="num" w:pos="960"/>
        </w:tabs>
      </w:pPr>
      <w:r w:rsidRPr="00A25611">
        <w:t xml:space="preserve">       </w:t>
      </w:r>
      <w:r w:rsidRPr="00A25611">
        <w:tab/>
        <w:t>4.</w:t>
      </w:r>
      <w:r>
        <w:t>9</w:t>
      </w:r>
      <w:r w:rsidRPr="00A25611">
        <w:t>.1. Премия за  успешное  выполнение заданий особой  важности и сложности – в размере одного должностного оклада. Указанный вид премии носит разовый характер выплаты и выплачивается за своевременное и качественное исполнение конкретного задания.</w:t>
      </w:r>
    </w:p>
    <w:p w:rsidR="007E28D9" w:rsidRPr="00A25611" w:rsidRDefault="007E28D9" w:rsidP="007E28D9">
      <w:pPr>
        <w:pStyle w:val="a9"/>
        <w:tabs>
          <w:tab w:val="left" w:pos="567"/>
          <w:tab w:val="num" w:pos="960"/>
        </w:tabs>
      </w:pPr>
      <w:r w:rsidRPr="00A25611">
        <w:t xml:space="preserve">      </w:t>
      </w:r>
      <w:r w:rsidRPr="00A25611">
        <w:tab/>
        <w:t>4.</w:t>
      </w:r>
      <w:r>
        <w:t>9</w:t>
      </w:r>
      <w:r w:rsidRPr="00A25611">
        <w:t>.2. Премия  за долголетнюю и безупречную  работу, в том числе в связи с юбилейными датами: 50 лет  со  дня  рождения для  женщин и 55 лет со  дня  рождения для  мужчин, с присвоением почетного звания, награждением правительственной наградой или почетной грамотой,  -   в размере одного должностного оклада.</w:t>
      </w:r>
    </w:p>
    <w:p w:rsidR="007E28D9" w:rsidRPr="00A25611" w:rsidRDefault="007E28D9" w:rsidP="007E28D9">
      <w:pPr>
        <w:pStyle w:val="a9"/>
        <w:tabs>
          <w:tab w:val="left" w:pos="567"/>
          <w:tab w:val="num" w:pos="960"/>
        </w:tabs>
      </w:pPr>
      <w:r w:rsidRPr="00A25611">
        <w:t xml:space="preserve">      </w:t>
      </w:r>
      <w:r w:rsidRPr="00A25611">
        <w:tab/>
        <w:t>4.</w:t>
      </w:r>
      <w:r>
        <w:t>9</w:t>
      </w:r>
      <w:r w:rsidRPr="00A25611">
        <w:t xml:space="preserve">.3. Премия по  итогам работы за  год - в пределах фонда оплаты труда с учетом фактически отработанного  работником  в расчетном периоде времени и его личного вклада в результаты деятельности  администрации  </w:t>
      </w:r>
      <w:r>
        <w:t>Пинчугского сельсовета</w:t>
      </w:r>
      <w:r w:rsidRPr="00A25611">
        <w:t xml:space="preserve">, либо структурного подразделения администрации  </w:t>
      </w:r>
      <w:r>
        <w:t>Пинчугского сельсовета</w:t>
      </w:r>
      <w:r w:rsidRPr="00A25611">
        <w:t>.</w:t>
      </w:r>
    </w:p>
    <w:p w:rsidR="007E28D9" w:rsidRPr="00A25611" w:rsidRDefault="007E28D9" w:rsidP="007E28D9">
      <w:pPr>
        <w:pStyle w:val="a9"/>
        <w:tabs>
          <w:tab w:val="left" w:pos="567"/>
          <w:tab w:val="num" w:pos="960"/>
        </w:tabs>
      </w:pPr>
      <w:r w:rsidRPr="00A25611">
        <w:tab/>
        <w:t>4.</w:t>
      </w:r>
      <w:r>
        <w:t>9</w:t>
      </w:r>
      <w:r w:rsidRPr="00A25611">
        <w:t>.4. Премия за  высокую результативность работы, высокое качество выполняемых  работ – в  размере до одного должностного оклада. Указанный  вид  премии носит разовый характер выплаты.</w:t>
      </w:r>
    </w:p>
    <w:p w:rsidR="007E28D9" w:rsidRPr="00A25611" w:rsidRDefault="007E28D9" w:rsidP="007E28D9">
      <w:pPr>
        <w:autoSpaceDE w:val="0"/>
        <w:autoSpaceDN w:val="0"/>
        <w:adjustRightInd w:val="0"/>
      </w:pPr>
      <w:r w:rsidRPr="00A25611">
        <w:t xml:space="preserve">          4.</w:t>
      </w:r>
      <w:r>
        <w:t>10</w:t>
      </w:r>
      <w:r w:rsidRPr="00A25611">
        <w:t>. К премированию по итогам работы за год не представляются работники, находящиеся в  трудовых  отношением с  работодателем  менее трех месяцев.</w:t>
      </w:r>
    </w:p>
    <w:p w:rsidR="007E28D9" w:rsidRDefault="007E28D9" w:rsidP="007E28D9">
      <w:pPr>
        <w:pStyle w:val="a9"/>
        <w:tabs>
          <w:tab w:val="num" w:pos="0"/>
        </w:tabs>
      </w:pPr>
      <w:r w:rsidRPr="00A25611">
        <w:t xml:space="preserve">         4.1</w:t>
      </w:r>
      <w:r>
        <w:t>1</w:t>
      </w:r>
      <w:r w:rsidRPr="00A25611">
        <w:t xml:space="preserve">. Работники, имеющие дисциплинарные взыскания, не подлежат премированию  в течение  срока  действия дисциплинарного взыскания.  </w:t>
      </w:r>
    </w:p>
    <w:p w:rsidR="007E28D9" w:rsidRPr="00A25611" w:rsidRDefault="007E28D9" w:rsidP="007E28D9">
      <w:pPr>
        <w:autoSpaceDE w:val="0"/>
        <w:autoSpaceDN w:val="0"/>
        <w:adjustRightInd w:val="0"/>
        <w:ind w:firstLine="420"/>
        <w:outlineLvl w:val="1"/>
      </w:pPr>
      <w:r>
        <w:t xml:space="preserve">    4.12. </w:t>
      </w:r>
      <w:r w:rsidRPr="00A25611">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7E28D9" w:rsidRPr="00A25611" w:rsidRDefault="007E28D9" w:rsidP="007E28D9">
      <w:pPr>
        <w:autoSpaceDE w:val="0"/>
        <w:autoSpaceDN w:val="0"/>
        <w:adjustRightInd w:val="0"/>
        <w:ind w:firstLine="420"/>
        <w:outlineLvl w:val="1"/>
      </w:pPr>
      <w:r w:rsidRPr="00A25611">
        <w:t xml:space="preserve">Для целей  расчета региональной  выплаты  размер заработной платы составляет </w:t>
      </w:r>
      <w:r>
        <w:rPr>
          <w:b/>
          <w:bCs/>
        </w:rPr>
        <w:t>34636</w:t>
      </w:r>
      <w:r w:rsidRPr="00A25611">
        <w:rPr>
          <w:b/>
          <w:bCs/>
        </w:rPr>
        <w:t xml:space="preserve"> рублей.</w:t>
      </w:r>
      <w:r w:rsidRPr="00A25611">
        <w:t xml:space="preserve"> </w:t>
      </w:r>
    </w:p>
    <w:p w:rsidR="007E28D9" w:rsidRPr="00A25611" w:rsidRDefault="007E28D9" w:rsidP="007E28D9">
      <w:pPr>
        <w:autoSpaceDE w:val="0"/>
        <w:autoSpaceDN w:val="0"/>
        <w:adjustRightInd w:val="0"/>
        <w:ind w:firstLine="420"/>
        <w:outlineLvl w:val="1"/>
      </w:pPr>
      <w:r w:rsidRPr="00A25611">
        <w:t xml:space="preserve">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 </w:t>
      </w:r>
    </w:p>
    <w:p w:rsidR="007E28D9" w:rsidRPr="00A25611" w:rsidRDefault="007E28D9" w:rsidP="007E28D9">
      <w:pPr>
        <w:autoSpaceDE w:val="0"/>
        <w:autoSpaceDN w:val="0"/>
        <w:adjustRightInd w:val="0"/>
        <w:ind w:firstLine="420"/>
        <w:outlineLvl w:val="1"/>
      </w:pPr>
      <w:r w:rsidRPr="00A25611">
        <w:t xml:space="preserve">  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7E28D9" w:rsidRPr="00A25611" w:rsidRDefault="007E28D9" w:rsidP="007E28D9">
      <w:pPr>
        <w:autoSpaceDE w:val="0"/>
        <w:autoSpaceDN w:val="0"/>
        <w:adjustRightInd w:val="0"/>
        <w:ind w:firstLine="709"/>
        <w:outlineLvl w:val="1"/>
      </w:pPr>
      <w:r w:rsidRPr="00A25611">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её осуществления).</w:t>
      </w:r>
    </w:p>
    <w:p w:rsidR="007E28D9" w:rsidRPr="00A25611" w:rsidRDefault="007E28D9" w:rsidP="007E28D9">
      <w:pPr>
        <w:pStyle w:val="ConsPlusNormal"/>
        <w:widowControl/>
        <w:jc w:val="both"/>
        <w:rPr>
          <w:rFonts w:ascii="Times New Roman" w:hAnsi="Times New Roman" w:cs="Times New Roman"/>
          <w:sz w:val="28"/>
          <w:szCs w:val="28"/>
        </w:rPr>
      </w:pPr>
      <w:r w:rsidRPr="00A25611">
        <w:rPr>
          <w:rFonts w:ascii="Times New Roman" w:hAnsi="Times New Roman" w:cs="Times New Roman"/>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7E28D9" w:rsidRDefault="007E28D9" w:rsidP="007E28D9">
      <w:pPr>
        <w:pStyle w:val="ConsPlusNormal"/>
        <w:widowControl/>
        <w:ind w:firstLine="708"/>
        <w:jc w:val="both"/>
        <w:rPr>
          <w:rFonts w:ascii="Times New Roman" w:hAnsi="Times New Roman" w:cs="Times New Roman"/>
          <w:sz w:val="28"/>
          <w:szCs w:val="28"/>
        </w:rPr>
      </w:pPr>
      <w:r w:rsidRPr="00A25611">
        <w:rPr>
          <w:rFonts w:ascii="Times New Roman" w:hAnsi="Times New Roman" w:cs="Times New Roman"/>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7E28D9" w:rsidRPr="00A25611" w:rsidRDefault="007E28D9" w:rsidP="007E28D9">
      <w:pPr>
        <w:pStyle w:val="ConsPlusNormal"/>
        <w:widowControl/>
        <w:ind w:firstLine="708"/>
        <w:jc w:val="both"/>
      </w:pPr>
    </w:p>
    <w:p w:rsidR="007E28D9" w:rsidRDefault="007E28D9" w:rsidP="007E28D9">
      <w:pPr>
        <w:pStyle w:val="a9"/>
        <w:tabs>
          <w:tab w:val="left" w:pos="567"/>
          <w:tab w:val="num" w:pos="960"/>
        </w:tabs>
        <w:rPr>
          <w:b/>
          <w:bCs/>
        </w:rPr>
      </w:pPr>
      <w:r w:rsidRPr="00A25611">
        <w:rPr>
          <w:b/>
          <w:bCs/>
        </w:rPr>
        <w:lastRenderedPageBreak/>
        <w:t>5. Единовременная материальная помощь</w:t>
      </w:r>
    </w:p>
    <w:p w:rsidR="007E28D9" w:rsidRPr="00A25611" w:rsidRDefault="007E28D9" w:rsidP="007E28D9">
      <w:pPr>
        <w:pStyle w:val="a9"/>
        <w:tabs>
          <w:tab w:val="left" w:pos="567"/>
          <w:tab w:val="num" w:pos="960"/>
        </w:tabs>
        <w:rPr>
          <w:b/>
          <w:bCs/>
        </w:rPr>
      </w:pPr>
    </w:p>
    <w:p w:rsidR="007E28D9" w:rsidRPr="007E28D9" w:rsidRDefault="007E28D9" w:rsidP="007E28D9">
      <w:pPr>
        <w:pStyle w:val="ConsPlusNormal"/>
        <w:widowControl/>
        <w:ind w:firstLine="540"/>
        <w:jc w:val="both"/>
        <w:outlineLvl w:val="1"/>
        <w:rPr>
          <w:rFonts w:ascii="Times New Roman" w:hAnsi="Times New Roman" w:cs="Times New Roman"/>
          <w:bCs/>
          <w:sz w:val="28"/>
          <w:szCs w:val="28"/>
        </w:rPr>
      </w:pPr>
      <w:r w:rsidRPr="007E28D9">
        <w:rPr>
          <w:rFonts w:ascii="Times New Roman" w:hAnsi="Times New Roman" w:cs="Times New Roman"/>
          <w:bCs/>
          <w:sz w:val="28"/>
          <w:szCs w:val="28"/>
        </w:rPr>
        <w:t>5.1. основанием для выплаты единовременной материальной помощи являются:</w:t>
      </w:r>
    </w:p>
    <w:p w:rsidR="007E28D9" w:rsidRPr="007E28D9" w:rsidRDefault="007E28D9" w:rsidP="007E28D9">
      <w:pPr>
        <w:pStyle w:val="ConsPlusNormal"/>
        <w:widowControl/>
        <w:numPr>
          <w:ilvl w:val="0"/>
          <w:numId w:val="32"/>
        </w:numPr>
        <w:jc w:val="both"/>
        <w:outlineLvl w:val="1"/>
        <w:rPr>
          <w:rFonts w:ascii="Times New Roman" w:hAnsi="Times New Roman" w:cs="Times New Roman"/>
          <w:bCs/>
          <w:sz w:val="28"/>
          <w:szCs w:val="28"/>
        </w:rPr>
      </w:pPr>
      <w:r w:rsidRPr="007E28D9">
        <w:rPr>
          <w:rFonts w:ascii="Times New Roman" w:hAnsi="Times New Roman" w:cs="Times New Roman"/>
          <w:bCs/>
          <w:sz w:val="28"/>
          <w:szCs w:val="28"/>
        </w:rPr>
        <w:t>Смерть близких родственников (родителей детей и супругов)</w:t>
      </w:r>
    </w:p>
    <w:p w:rsidR="007E28D9" w:rsidRPr="007E28D9" w:rsidRDefault="007E28D9" w:rsidP="007E28D9">
      <w:pPr>
        <w:pStyle w:val="ConsPlusNormal"/>
        <w:widowControl/>
        <w:numPr>
          <w:ilvl w:val="0"/>
          <w:numId w:val="32"/>
        </w:numPr>
        <w:jc w:val="both"/>
        <w:outlineLvl w:val="1"/>
        <w:rPr>
          <w:rFonts w:ascii="Times New Roman" w:hAnsi="Times New Roman" w:cs="Times New Roman"/>
          <w:bCs/>
          <w:sz w:val="28"/>
          <w:szCs w:val="28"/>
        </w:rPr>
      </w:pPr>
      <w:r w:rsidRPr="007E28D9">
        <w:rPr>
          <w:rFonts w:ascii="Times New Roman" w:hAnsi="Times New Roman" w:cs="Times New Roman"/>
          <w:bCs/>
          <w:sz w:val="28"/>
          <w:szCs w:val="28"/>
        </w:rPr>
        <w:t>Бракосочетание</w:t>
      </w:r>
    </w:p>
    <w:p w:rsidR="007E28D9" w:rsidRPr="007E28D9" w:rsidRDefault="007E28D9" w:rsidP="007E28D9">
      <w:pPr>
        <w:pStyle w:val="ConsPlusNormal"/>
        <w:widowControl/>
        <w:numPr>
          <w:ilvl w:val="0"/>
          <w:numId w:val="32"/>
        </w:numPr>
        <w:jc w:val="both"/>
        <w:outlineLvl w:val="1"/>
        <w:rPr>
          <w:rFonts w:ascii="Times New Roman" w:hAnsi="Times New Roman" w:cs="Times New Roman"/>
          <w:bCs/>
          <w:sz w:val="28"/>
          <w:szCs w:val="28"/>
        </w:rPr>
      </w:pPr>
      <w:r w:rsidRPr="007E28D9">
        <w:rPr>
          <w:rFonts w:ascii="Times New Roman" w:hAnsi="Times New Roman" w:cs="Times New Roman"/>
          <w:bCs/>
          <w:sz w:val="28"/>
          <w:szCs w:val="28"/>
        </w:rPr>
        <w:t>Рождение ребёнка</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5.2. Размер единовременной материальной помощи составляет  пять  тысяч рублей по каждому основанию, предусмотренному пунктом 5.1.</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Выплата единовременной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5.3. Выплата производится на основании письменного заявления работника, к которому прилагаются документы, удостоверяющие фактические основания для предоставления единовременной материальной помощи.</w:t>
      </w:r>
    </w:p>
    <w:p w:rsidR="007E28D9" w:rsidRPr="00A25611" w:rsidRDefault="007E28D9" w:rsidP="007E28D9">
      <w:pPr>
        <w:pStyle w:val="ConsPlusNormal"/>
        <w:widowControl/>
        <w:ind w:firstLine="540"/>
        <w:jc w:val="both"/>
        <w:rPr>
          <w:rFonts w:ascii="Times New Roman" w:hAnsi="Times New Roman" w:cs="Times New Roman"/>
          <w:sz w:val="28"/>
          <w:szCs w:val="28"/>
        </w:rPr>
      </w:pPr>
      <w:r w:rsidRPr="00A25611">
        <w:rPr>
          <w:rFonts w:ascii="Times New Roman" w:hAnsi="Times New Roman" w:cs="Times New Roman"/>
          <w:sz w:val="28"/>
          <w:szCs w:val="28"/>
        </w:rPr>
        <w:t xml:space="preserve">5.4. Единовременная материальная помощь выплачивается на основании распоряжения </w:t>
      </w:r>
      <w:r>
        <w:rPr>
          <w:rFonts w:ascii="Times New Roman" w:hAnsi="Times New Roman" w:cs="Times New Roman"/>
          <w:sz w:val="28"/>
          <w:szCs w:val="28"/>
        </w:rPr>
        <w:t xml:space="preserve">Главы </w:t>
      </w:r>
      <w:r w:rsidRPr="00A25611">
        <w:rPr>
          <w:rFonts w:ascii="Times New Roman" w:hAnsi="Times New Roman" w:cs="Times New Roman"/>
          <w:sz w:val="28"/>
          <w:szCs w:val="28"/>
        </w:rPr>
        <w:t xml:space="preserve"> Пинчугского сельсовета, приказа иного работодателя (представителя работодателя), с которым работник состоит в трудовых отношениях.</w:t>
      </w:r>
    </w:p>
    <w:p w:rsidR="007E28D9" w:rsidRDefault="007E28D9" w:rsidP="007E28D9">
      <w:pPr>
        <w:pStyle w:val="ConsNormal"/>
        <w:ind w:firstLine="540"/>
        <w:jc w:val="both"/>
        <w:rPr>
          <w:sz w:val="28"/>
          <w:szCs w:val="28"/>
        </w:rPr>
      </w:pPr>
      <w:r w:rsidRPr="00A25611">
        <w:rPr>
          <w:sz w:val="28"/>
          <w:szCs w:val="28"/>
        </w:rPr>
        <w:t xml:space="preserve">  </w:t>
      </w: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Default="007E28D9" w:rsidP="007E28D9">
      <w:pPr>
        <w:pStyle w:val="ConsNormal"/>
        <w:ind w:firstLine="540"/>
        <w:jc w:val="both"/>
        <w:rPr>
          <w:sz w:val="28"/>
          <w:szCs w:val="28"/>
        </w:rPr>
      </w:pPr>
    </w:p>
    <w:p w:rsidR="007E28D9" w:rsidRPr="00A25611" w:rsidRDefault="007E28D9" w:rsidP="007E28D9">
      <w:pPr>
        <w:pStyle w:val="ConsNormal"/>
        <w:ind w:firstLine="540"/>
        <w:jc w:val="both"/>
        <w:rPr>
          <w:sz w:val="28"/>
          <w:szCs w:val="28"/>
        </w:rPr>
      </w:pPr>
    </w:p>
    <w:p w:rsidR="007E28D9" w:rsidRPr="00A25611" w:rsidRDefault="007E28D9" w:rsidP="007E28D9">
      <w:pPr>
        <w:ind w:firstLine="5529"/>
        <w:rPr>
          <w:sz w:val="20"/>
          <w:szCs w:val="20"/>
        </w:rPr>
      </w:pPr>
      <w:r w:rsidRPr="00A25611">
        <w:rPr>
          <w:sz w:val="20"/>
          <w:szCs w:val="20"/>
        </w:rPr>
        <w:lastRenderedPageBreak/>
        <w:t xml:space="preserve">Приложение № 1 </w:t>
      </w:r>
    </w:p>
    <w:p w:rsidR="007E28D9" w:rsidRPr="00A25611" w:rsidRDefault="007E28D9" w:rsidP="007E28D9">
      <w:pPr>
        <w:ind w:left="5529"/>
      </w:pPr>
      <w:r w:rsidRPr="00A25611">
        <w:rPr>
          <w:sz w:val="20"/>
          <w:szCs w:val="20"/>
        </w:rPr>
        <w:t>к Положению об оплате труда работников  администрации Пинчугского сельсовета, не являющихся муниципальными служащими и лицами, занимающими муниципальные должности</w:t>
      </w:r>
      <w:r w:rsidRPr="00A25611">
        <w:t>.</w:t>
      </w:r>
    </w:p>
    <w:p w:rsidR="007E28D9" w:rsidRPr="00A25611" w:rsidRDefault="007E28D9" w:rsidP="007E28D9">
      <w:pPr>
        <w:ind w:left="5529"/>
      </w:pPr>
    </w:p>
    <w:p w:rsidR="007E28D9" w:rsidRPr="00A25611" w:rsidRDefault="007E28D9" w:rsidP="007E28D9">
      <w:pPr>
        <w:jc w:val="center"/>
        <w:rPr>
          <w:b/>
        </w:rPr>
      </w:pPr>
      <w:r w:rsidRPr="00A25611">
        <w:rPr>
          <w:b/>
        </w:rPr>
        <w:t>Минимальные размеры окладов, ставок заработной платы</w:t>
      </w:r>
    </w:p>
    <w:p w:rsidR="007E28D9" w:rsidRPr="00A25611" w:rsidRDefault="007E28D9" w:rsidP="007E28D9">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3"/>
        <w:gridCol w:w="2083"/>
        <w:gridCol w:w="2107"/>
      </w:tblGrid>
      <w:tr w:rsidR="007E28D9" w:rsidRPr="00A25611" w:rsidTr="00712F3A">
        <w:trPr>
          <w:trHeight w:val="1220"/>
        </w:trPr>
        <w:tc>
          <w:tcPr>
            <w:tcW w:w="5273" w:type="dxa"/>
          </w:tcPr>
          <w:p w:rsidR="007E28D9" w:rsidRPr="00A25611" w:rsidRDefault="007E28D9" w:rsidP="00712F3A">
            <w:pPr>
              <w:jc w:val="center"/>
            </w:pPr>
            <w:r w:rsidRPr="00A25611">
              <w:t>Квалификационные уровни</w:t>
            </w:r>
          </w:p>
          <w:p w:rsidR="007E28D9" w:rsidRPr="00A25611" w:rsidRDefault="007E28D9" w:rsidP="00712F3A">
            <w:pPr>
              <w:jc w:val="center"/>
            </w:pPr>
          </w:p>
          <w:p w:rsidR="007E28D9" w:rsidRPr="00A25611" w:rsidRDefault="007E28D9" w:rsidP="00712F3A">
            <w:pPr>
              <w:jc w:val="center"/>
            </w:pPr>
          </w:p>
        </w:tc>
        <w:tc>
          <w:tcPr>
            <w:tcW w:w="2083" w:type="dxa"/>
          </w:tcPr>
          <w:p w:rsidR="007E28D9" w:rsidRPr="00A25611" w:rsidRDefault="007E28D9" w:rsidP="00712F3A">
            <w:pPr>
              <w:jc w:val="center"/>
            </w:pPr>
            <w:r w:rsidRPr="00A25611">
              <w:t>Должность</w:t>
            </w:r>
          </w:p>
        </w:tc>
        <w:tc>
          <w:tcPr>
            <w:tcW w:w="2107" w:type="dxa"/>
          </w:tcPr>
          <w:p w:rsidR="007E28D9" w:rsidRPr="00A25611" w:rsidRDefault="007E28D9" w:rsidP="00712F3A">
            <w:pPr>
              <w:jc w:val="center"/>
            </w:pPr>
            <w:r w:rsidRPr="00A25611">
              <w:t>Минимальный размер окладов, ставок заработной платы, руб.</w:t>
            </w:r>
          </w:p>
        </w:tc>
      </w:tr>
      <w:tr w:rsidR="007E28D9" w:rsidRPr="00A25611" w:rsidTr="00712F3A">
        <w:trPr>
          <w:trHeight w:val="560"/>
        </w:trPr>
        <w:tc>
          <w:tcPr>
            <w:tcW w:w="9463" w:type="dxa"/>
            <w:gridSpan w:val="3"/>
          </w:tcPr>
          <w:p w:rsidR="007E28D9" w:rsidRPr="00A25611" w:rsidRDefault="007E28D9" w:rsidP="00712F3A">
            <w:pPr>
              <w:jc w:val="center"/>
            </w:pPr>
            <w:r w:rsidRPr="00A25611">
              <w:t>Профессии рабочих</w:t>
            </w:r>
          </w:p>
        </w:tc>
      </w:tr>
      <w:tr w:rsidR="007E28D9" w:rsidRPr="00A25611" w:rsidTr="00712F3A">
        <w:trPr>
          <w:trHeight w:val="560"/>
        </w:trPr>
        <w:tc>
          <w:tcPr>
            <w:tcW w:w="9463" w:type="dxa"/>
            <w:gridSpan w:val="3"/>
          </w:tcPr>
          <w:p w:rsidR="007E28D9" w:rsidRPr="00A25611" w:rsidRDefault="007E28D9" w:rsidP="00712F3A">
            <w:r w:rsidRPr="00A25611">
              <w:t>Профессионально-квалификационная  группа «Общеотраслевые профессии рабочих 1 уровня»</w:t>
            </w:r>
          </w:p>
        </w:tc>
      </w:tr>
      <w:tr w:rsidR="007E28D9" w:rsidRPr="00A25611" w:rsidTr="00712F3A">
        <w:trPr>
          <w:trHeight w:val="560"/>
        </w:trPr>
        <w:tc>
          <w:tcPr>
            <w:tcW w:w="5273" w:type="dxa"/>
          </w:tcPr>
          <w:p w:rsidR="007E28D9" w:rsidRPr="00A25611" w:rsidRDefault="007E28D9" w:rsidP="00712F3A">
            <w:r w:rsidRPr="00A25611">
              <w:t>1 квалификационный уровень</w:t>
            </w:r>
          </w:p>
        </w:tc>
        <w:tc>
          <w:tcPr>
            <w:tcW w:w="2083" w:type="dxa"/>
          </w:tcPr>
          <w:p w:rsidR="007E28D9" w:rsidRPr="00A25611" w:rsidRDefault="007E28D9" w:rsidP="00712F3A">
            <w:pPr>
              <w:jc w:val="center"/>
            </w:pPr>
            <w:r w:rsidRPr="00A25611">
              <w:t>сторож, уборщик служебных помещений</w:t>
            </w:r>
          </w:p>
        </w:tc>
        <w:tc>
          <w:tcPr>
            <w:tcW w:w="2107" w:type="dxa"/>
          </w:tcPr>
          <w:p w:rsidR="007E28D9" w:rsidRPr="00A25611" w:rsidRDefault="007E28D9" w:rsidP="00712F3A">
            <w:pPr>
              <w:jc w:val="center"/>
            </w:pPr>
            <w:r>
              <w:t>3481</w:t>
            </w:r>
          </w:p>
        </w:tc>
      </w:tr>
      <w:tr w:rsidR="007E28D9" w:rsidRPr="00A25611" w:rsidTr="00712F3A">
        <w:trPr>
          <w:trHeight w:val="560"/>
        </w:trPr>
        <w:tc>
          <w:tcPr>
            <w:tcW w:w="9463" w:type="dxa"/>
            <w:gridSpan w:val="3"/>
          </w:tcPr>
          <w:p w:rsidR="007E28D9" w:rsidRPr="00A25611" w:rsidRDefault="007E28D9" w:rsidP="00712F3A">
            <w:r w:rsidRPr="00A25611">
              <w:t>Профессионально-квалификационная  группа «Общеотраслевые профессии рабочих 2 уровня»</w:t>
            </w:r>
          </w:p>
        </w:tc>
      </w:tr>
      <w:tr w:rsidR="007E28D9" w:rsidRPr="00A25611" w:rsidTr="00712F3A">
        <w:trPr>
          <w:trHeight w:val="560"/>
        </w:trPr>
        <w:tc>
          <w:tcPr>
            <w:tcW w:w="5273" w:type="dxa"/>
          </w:tcPr>
          <w:p w:rsidR="007E28D9" w:rsidRPr="00A25611" w:rsidRDefault="007E28D9" w:rsidP="00712F3A">
            <w:r w:rsidRPr="00A25611">
              <w:t>2 квалификационный уровень</w:t>
            </w:r>
          </w:p>
        </w:tc>
        <w:tc>
          <w:tcPr>
            <w:tcW w:w="2083" w:type="dxa"/>
          </w:tcPr>
          <w:p w:rsidR="007E28D9" w:rsidRPr="00A25611" w:rsidRDefault="007E28D9" w:rsidP="00712F3A">
            <w:pPr>
              <w:jc w:val="center"/>
            </w:pPr>
            <w:r w:rsidRPr="00A25611">
              <w:t>водитель</w:t>
            </w:r>
          </w:p>
        </w:tc>
        <w:tc>
          <w:tcPr>
            <w:tcW w:w="2107" w:type="dxa"/>
          </w:tcPr>
          <w:p w:rsidR="007E28D9" w:rsidRPr="00A25611" w:rsidRDefault="007E28D9" w:rsidP="00712F3A">
            <w:pPr>
              <w:jc w:val="center"/>
            </w:pPr>
            <w:r>
              <w:t>4943</w:t>
            </w:r>
          </w:p>
        </w:tc>
      </w:tr>
      <w:tr w:rsidR="007E28D9" w:rsidRPr="00A25611" w:rsidTr="00712F3A">
        <w:trPr>
          <w:trHeight w:val="560"/>
        </w:trPr>
        <w:tc>
          <w:tcPr>
            <w:tcW w:w="9463" w:type="dxa"/>
            <w:gridSpan w:val="3"/>
          </w:tcPr>
          <w:p w:rsidR="007E28D9" w:rsidRPr="00A25611" w:rsidRDefault="007E28D9" w:rsidP="00712F3A">
            <w:r w:rsidRPr="00A25611">
              <w:t xml:space="preserve">Профессионально-квалификационная  группа </w:t>
            </w:r>
            <w:r>
              <w:t xml:space="preserve">должностей работников физической культуры и спорта </w:t>
            </w:r>
            <w:r w:rsidRPr="00A25611">
              <w:t>2 уровня»</w:t>
            </w:r>
          </w:p>
        </w:tc>
      </w:tr>
      <w:tr w:rsidR="007E28D9" w:rsidRPr="00A25611" w:rsidTr="00712F3A">
        <w:trPr>
          <w:trHeight w:val="560"/>
        </w:trPr>
        <w:tc>
          <w:tcPr>
            <w:tcW w:w="5273" w:type="dxa"/>
          </w:tcPr>
          <w:p w:rsidR="007E28D9" w:rsidRPr="00A25611" w:rsidRDefault="007E28D9" w:rsidP="00712F3A">
            <w:r w:rsidRPr="00A25611">
              <w:t>1 квалификационный уровень</w:t>
            </w:r>
          </w:p>
        </w:tc>
        <w:tc>
          <w:tcPr>
            <w:tcW w:w="2083" w:type="dxa"/>
          </w:tcPr>
          <w:p w:rsidR="007E28D9" w:rsidRPr="00A25611" w:rsidRDefault="007E28D9" w:rsidP="00712F3A">
            <w:pPr>
              <w:jc w:val="center"/>
            </w:pPr>
            <w:r>
              <w:t>Инструктор по спорту</w:t>
            </w:r>
          </w:p>
        </w:tc>
        <w:tc>
          <w:tcPr>
            <w:tcW w:w="2107" w:type="dxa"/>
          </w:tcPr>
          <w:p w:rsidR="007E28D9" w:rsidRPr="00A25611" w:rsidRDefault="007E28D9" w:rsidP="00712F3A">
            <w:pPr>
              <w:jc w:val="center"/>
            </w:pPr>
            <w:r>
              <w:t>8988</w:t>
            </w:r>
          </w:p>
        </w:tc>
      </w:tr>
    </w:tbl>
    <w:p w:rsidR="007E28D9" w:rsidRPr="00A25611" w:rsidRDefault="007E28D9" w:rsidP="007E28D9">
      <w:pPr>
        <w:autoSpaceDE w:val="0"/>
        <w:autoSpaceDN w:val="0"/>
        <w:adjustRightInd w:val="0"/>
        <w:ind w:firstLine="567"/>
        <w:outlineLvl w:val="0"/>
      </w:pPr>
    </w:p>
    <w:p w:rsidR="007E28D9" w:rsidRPr="00A25611" w:rsidRDefault="007E28D9" w:rsidP="007E28D9">
      <w:pPr>
        <w:autoSpaceDE w:val="0"/>
        <w:autoSpaceDN w:val="0"/>
        <w:adjustRightInd w:val="0"/>
        <w:ind w:firstLine="567"/>
        <w:outlineLvl w:val="0"/>
        <w:rPr>
          <w:b/>
          <w:bCs/>
        </w:rPr>
      </w:pPr>
    </w:p>
    <w:p w:rsidR="007E28D9" w:rsidRPr="00A25611" w:rsidRDefault="007E28D9" w:rsidP="007E28D9"/>
    <w:p w:rsidR="007E28D9" w:rsidRDefault="007E28D9" w:rsidP="007E28D9">
      <w:pPr>
        <w:ind w:firstLine="708"/>
        <w:sectPr w:rsidR="007E28D9" w:rsidSect="007E28D9">
          <w:type w:val="continuous"/>
          <w:pgSz w:w="11907" w:h="16840" w:code="9"/>
          <w:pgMar w:top="567" w:right="851" w:bottom="1134" w:left="1701" w:header="720" w:footer="720" w:gutter="0"/>
          <w:cols w:space="720"/>
        </w:sectPr>
      </w:pPr>
    </w:p>
    <w:p w:rsidR="007E28D9" w:rsidRDefault="007E28D9" w:rsidP="007E28D9">
      <w:pPr>
        <w:autoSpaceDE w:val="0"/>
        <w:autoSpaceDN w:val="0"/>
        <w:adjustRightInd w:val="0"/>
        <w:ind w:left="9072" w:right="-286"/>
        <w:outlineLvl w:val="1"/>
      </w:pPr>
      <w:r>
        <w:lastRenderedPageBreak/>
        <w:t>Приложение №2</w:t>
      </w:r>
    </w:p>
    <w:p w:rsidR="007E28D9" w:rsidRDefault="007E28D9" w:rsidP="007E28D9">
      <w:pPr>
        <w:autoSpaceDE w:val="0"/>
        <w:autoSpaceDN w:val="0"/>
        <w:adjustRightInd w:val="0"/>
        <w:ind w:left="9072" w:right="-286"/>
        <w:outlineLvl w:val="1"/>
      </w:pPr>
      <w:r>
        <w:t xml:space="preserve">к положению об оплате труда работников </w:t>
      </w:r>
      <w:r>
        <w:br/>
        <w:t>Пинчугского сельсовета, не являющихся муниципальными служащими и лицами, занимающими муниципальные должности.</w:t>
      </w:r>
    </w:p>
    <w:p w:rsidR="007E28D9" w:rsidRDefault="007E28D9" w:rsidP="007E28D9">
      <w:pPr>
        <w:autoSpaceDE w:val="0"/>
        <w:autoSpaceDN w:val="0"/>
        <w:adjustRightInd w:val="0"/>
        <w:ind w:left="9072" w:right="-286"/>
        <w:outlineLvl w:val="1"/>
      </w:pPr>
      <w:r>
        <w:t xml:space="preserve"> </w:t>
      </w:r>
    </w:p>
    <w:p w:rsidR="007E28D9" w:rsidRDefault="007E28D9" w:rsidP="007E28D9">
      <w:pPr>
        <w:autoSpaceDE w:val="0"/>
        <w:autoSpaceDN w:val="0"/>
        <w:adjustRightInd w:val="0"/>
        <w:jc w:val="center"/>
        <w:rPr>
          <w:b/>
          <w:bCs/>
        </w:rPr>
      </w:pPr>
      <w:r>
        <w:rPr>
          <w:b/>
          <w:bCs/>
        </w:rPr>
        <w:t>Критерии</w:t>
      </w:r>
    </w:p>
    <w:p w:rsidR="007E28D9" w:rsidRDefault="007E28D9" w:rsidP="007E28D9">
      <w:pPr>
        <w:autoSpaceDE w:val="0"/>
        <w:autoSpaceDN w:val="0"/>
        <w:adjustRightInd w:val="0"/>
        <w:jc w:val="center"/>
        <w:rPr>
          <w:b/>
          <w:bCs/>
          <w:color w:val="000000"/>
        </w:rPr>
      </w:pPr>
      <w:r>
        <w:rPr>
          <w:b/>
          <w:bCs/>
          <w:color w:val="000000"/>
        </w:rPr>
        <w:t xml:space="preserve">оценки результативности и качества труда для определения размеров выплат за важность </w:t>
      </w:r>
      <w:r>
        <w:rPr>
          <w:b/>
          <w:bCs/>
          <w:color w:val="000000"/>
        </w:rPr>
        <w:br/>
        <w:t xml:space="preserve">выполняемой работы, степень самостоятельности и ответственности при выполнении </w:t>
      </w:r>
      <w:r>
        <w:rPr>
          <w:b/>
          <w:bCs/>
          <w:color w:val="000000"/>
        </w:rPr>
        <w:br/>
        <w:t>поставленных задач, выплат за качество выполняемых работ</w:t>
      </w:r>
    </w:p>
    <w:p w:rsidR="007E28D9" w:rsidRDefault="007E28D9" w:rsidP="007E28D9">
      <w:pPr>
        <w:autoSpaceDE w:val="0"/>
        <w:autoSpaceDN w:val="0"/>
        <w:adjustRightInd w:val="0"/>
        <w:jc w:val="center"/>
        <w:rPr>
          <w:b/>
          <w:bCs/>
          <w:color w:val="000000"/>
        </w:rPr>
      </w:pPr>
    </w:p>
    <w:tbl>
      <w:tblPr>
        <w:tblW w:w="14567" w:type="dxa"/>
        <w:tblLook w:val="00A0"/>
      </w:tblPr>
      <w:tblGrid>
        <w:gridCol w:w="2870"/>
        <w:gridCol w:w="4524"/>
        <w:gridCol w:w="7173"/>
      </w:tblGrid>
      <w:tr w:rsidR="007E28D9" w:rsidTr="00712F3A">
        <w:trPr>
          <w:trHeight w:val="20"/>
          <w:tblHeader/>
        </w:trPr>
        <w:tc>
          <w:tcPr>
            <w:tcW w:w="2870" w:type="dxa"/>
            <w:tcBorders>
              <w:top w:val="single" w:sz="8" w:space="0" w:color="000000"/>
              <w:left w:val="single" w:sz="8" w:space="0" w:color="000000"/>
              <w:bottom w:val="single" w:sz="8" w:space="0" w:color="000000"/>
              <w:right w:val="nil"/>
            </w:tcBorders>
            <w:vAlign w:val="center"/>
            <w:hideMark/>
          </w:tcPr>
          <w:p w:rsidR="007E28D9" w:rsidRDefault="007E28D9" w:rsidP="00712F3A">
            <w:pPr>
              <w:jc w:val="center"/>
            </w:pPr>
            <w:r>
              <w:t>Категория работников</w:t>
            </w:r>
          </w:p>
        </w:tc>
        <w:tc>
          <w:tcPr>
            <w:tcW w:w="4524" w:type="dxa"/>
            <w:tcBorders>
              <w:top w:val="single" w:sz="8" w:space="0" w:color="auto"/>
              <w:left w:val="single" w:sz="8" w:space="0" w:color="auto"/>
              <w:bottom w:val="nil"/>
              <w:right w:val="single" w:sz="8" w:space="0" w:color="auto"/>
            </w:tcBorders>
            <w:vAlign w:val="center"/>
            <w:hideMark/>
          </w:tcPr>
          <w:p w:rsidR="007E28D9" w:rsidRDefault="007E28D9" w:rsidP="00712F3A">
            <w:pPr>
              <w:jc w:val="center"/>
            </w:pPr>
            <w:r>
              <w:t>Критерии оценки</w:t>
            </w:r>
          </w:p>
        </w:tc>
        <w:tc>
          <w:tcPr>
            <w:tcW w:w="7173" w:type="dxa"/>
            <w:tcBorders>
              <w:top w:val="single" w:sz="8" w:space="0" w:color="auto"/>
              <w:left w:val="nil"/>
              <w:bottom w:val="single" w:sz="8" w:space="0" w:color="000000"/>
              <w:right w:val="single" w:sz="8" w:space="0" w:color="000000"/>
            </w:tcBorders>
            <w:vAlign w:val="center"/>
            <w:hideMark/>
          </w:tcPr>
          <w:p w:rsidR="007E28D9" w:rsidRDefault="007E28D9" w:rsidP="00712F3A">
            <w:pPr>
              <w:jc w:val="center"/>
            </w:pPr>
            <w:r>
              <w:t>Предельный размер к должностному окладу, баллы</w:t>
            </w:r>
          </w:p>
        </w:tc>
      </w:tr>
      <w:tr w:rsidR="007E28D9" w:rsidTr="00712F3A">
        <w:trPr>
          <w:trHeight w:val="20"/>
          <w:tblHeader/>
        </w:trPr>
        <w:tc>
          <w:tcPr>
            <w:tcW w:w="2870" w:type="dxa"/>
            <w:tcBorders>
              <w:top w:val="nil"/>
              <w:left w:val="single" w:sz="8" w:space="0" w:color="000000"/>
              <w:bottom w:val="single" w:sz="8" w:space="0" w:color="000000"/>
              <w:right w:val="nil"/>
            </w:tcBorders>
            <w:vAlign w:val="center"/>
            <w:hideMark/>
          </w:tcPr>
          <w:p w:rsidR="007E28D9" w:rsidRDefault="007E28D9" w:rsidP="00712F3A">
            <w:pPr>
              <w:jc w:val="center"/>
            </w:pPr>
            <w:r>
              <w:t>1</w:t>
            </w:r>
          </w:p>
        </w:tc>
        <w:tc>
          <w:tcPr>
            <w:tcW w:w="4524" w:type="dxa"/>
            <w:tcBorders>
              <w:top w:val="single" w:sz="8" w:space="0" w:color="auto"/>
              <w:left w:val="single" w:sz="8" w:space="0" w:color="auto"/>
              <w:bottom w:val="single" w:sz="8" w:space="0" w:color="000000"/>
              <w:right w:val="single" w:sz="4" w:space="0" w:color="auto"/>
            </w:tcBorders>
            <w:vAlign w:val="center"/>
            <w:hideMark/>
          </w:tcPr>
          <w:p w:rsidR="007E28D9" w:rsidRDefault="007E28D9" w:rsidP="00712F3A">
            <w:pPr>
              <w:jc w:val="center"/>
            </w:pPr>
            <w:r>
              <w:t>2</w:t>
            </w:r>
          </w:p>
        </w:tc>
        <w:tc>
          <w:tcPr>
            <w:tcW w:w="7173" w:type="dxa"/>
            <w:tcBorders>
              <w:top w:val="nil"/>
              <w:left w:val="single" w:sz="4" w:space="0" w:color="auto"/>
              <w:bottom w:val="single" w:sz="8" w:space="0" w:color="000000"/>
              <w:right w:val="single" w:sz="8" w:space="0" w:color="000000"/>
            </w:tcBorders>
            <w:vAlign w:val="center"/>
            <w:hideMark/>
          </w:tcPr>
          <w:p w:rsidR="007E28D9" w:rsidRDefault="007E28D9" w:rsidP="00712F3A">
            <w:pPr>
              <w:jc w:val="center"/>
            </w:pPr>
            <w:r>
              <w:t>4</w:t>
            </w:r>
          </w:p>
        </w:tc>
      </w:tr>
      <w:tr w:rsidR="007E28D9" w:rsidTr="00712F3A">
        <w:trPr>
          <w:trHeight w:val="20"/>
        </w:trPr>
        <w:tc>
          <w:tcPr>
            <w:tcW w:w="14567" w:type="dxa"/>
            <w:gridSpan w:val="3"/>
            <w:tcBorders>
              <w:top w:val="single" w:sz="8" w:space="0" w:color="000000"/>
              <w:left w:val="single" w:sz="8" w:space="0" w:color="000000"/>
              <w:bottom w:val="single" w:sz="4" w:space="0" w:color="auto"/>
              <w:right w:val="single" w:sz="8" w:space="0" w:color="000000"/>
            </w:tcBorders>
            <w:hideMark/>
          </w:tcPr>
          <w:p w:rsidR="007E28D9" w:rsidRDefault="007E28D9" w:rsidP="00712F3A">
            <w:pPr>
              <w:rPr>
                <w:b/>
              </w:rPr>
            </w:pPr>
            <w:r>
              <w:rPr>
                <w:b/>
              </w:rPr>
              <w:t>Выплаты за важность выполняемой работы, степень самостоятельности и ответственности при выполнении поставленных задач</w:t>
            </w:r>
          </w:p>
        </w:tc>
      </w:tr>
      <w:tr w:rsidR="007E28D9" w:rsidTr="00712F3A">
        <w:trPr>
          <w:trHeight w:val="20"/>
        </w:trPr>
        <w:tc>
          <w:tcPr>
            <w:tcW w:w="2870" w:type="dxa"/>
            <w:vMerge w:val="restart"/>
            <w:tcBorders>
              <w:top w:val="single" w:sz="4" w:space="0" w:color="auto"/>
              <w:left w:val="single" w:sz="4" w:space="0" w:color="auto"/>
              <w:bottom w:val="nil"/>
              <w:right w:val="single" w:sz="4" w:space="0" w:color="auto"/>
            </w:tcBorders>
          </w:tcPr>
          <w:p w:rsidR="007E28D9" w:rsidRDefault="007E28D9" w:rsidP="00712F3A">
            <w:pPr>
              <w:autoSpaceDE w:val="0"/>
              <w:autoSpaceDN w:val="0"/>
              <w:adjustRightInd w:val="0"/>
            </w:pPr>
            <w:r>
              <w:t>Водитель</w:t>
            </w:r>
          </w:p>
          <w:p w:rsidR="007E28D9" w:rsidRDefault="007E28D9" w:rsidP="00712F3A">
            <w:pPr>
              <w:autoSpaceDE w:val="0"/>
              <w:autoSpaceDN w:val="0"/>
              <w:adjustRightInd w:val="0"/>
              <w:rPr>
                <w:b/>
                <w:bCs/>
              </w:rPr>
            </w:pPr>
          </w:p>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r>
              <w:t>соблюдение санитарно-гигиенических норм, правил техники безопасности в гараже, пожарной безопасности</w:t>
            </w:r>
          </w:p>
        </w:tc>
        <w:tc>
          <w:tcPr>
            <w:tcW w:w="7173" w:type="dxa"/>
            <w:tcBorders>
              <w:top w:val="single" w:sz="4" w:space="0" w:color="auto"/>
              <w:left w:val="single" w:sz="4" w:space="0" w:color="auto"/>
              <w:bottom w:val="single" w:sz="4" w:space="0" w:color="auto"/>
              <w:right w:val="single" w:sz="4" w:space="0" w:color="auto"/>
            </w:tcBorders>
            <w:vAlign w:val="center"/>
          </w:tcPr>
          <w:p w:rsidR="007E28D9" w:rsidRDefault="007E28D9" w:rsidP="00712F3A">
            <w:pPr>
              <w:jc w:val="center"/>
            </w:pPr>
            <w:r>
              <w:t>9</w:t>
            </w:r>
          </w:p>
        </w:tc>
      </w:tr>
      <w:tr w:rsidR="007E28D9" w:rsidTr="00712F3A">
        <w:trPr>
          <w:trHeight w:val="20"/>
        </w:trPr>
        <w:tc>
          <w:tcPr>
            <w:tcW w:w="0" w:type="auto"/>
            <w:vMerge/>
            <w:tcBorders>
              <w:top w:val="single" w:sz="4" w:space="0" w:color="auto"/>
              <w:left w:val="single" w:sz="4" w:space="0" w:color="auto"/>
              <w:bottom w:val="nil"/>
              <w:right w:val="single" w:sz="4" w:space="0" w:color="auto"/>
            </w:tcBorders>
            <w:vAlign w:val="center"/>
            <w:hideMark/>
          </w:tcPr>
          <w:p w:rsidR="007E28D9" w:rsidRDefault="007E28D9" w:rsidP="00712F3A">
            <w:pPr>
              <w:rPr>
                <w:b/>
                <w:bCs/>
              </w:rPr>
            </w:pPr>
          </w:p>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r>
              <w:t>обеспечение сохранности материальных ценностей</w:t>
            </w:r>
          </w:p>
        </w:tc>
        <w:tc>
          <w:tcPr>
            <w:tcW w:w="7173" w:type="dxa"/>
            <w:tcBorders>
              <w:top w:val="single" w:sz="4" w:space="0" w:color="auto"/>
              <w:left w:val="single" w:sz="4" w:space="0" w:color="auto"/>
              <w:bottom w:val="single" w:sz="4" w:space="0" w:color="auto"/>
              <w:right w:val="single" w:sz="4" w:space="0" w:color="auto"/>
            </w:tcBorders>
            <w:vAlign w:val="center"/>
          </w:tcPr>
          <w:p w:rsidR="007E28D9" w:rsidRPr="007110B0" w:rsidRDefault="007E28D9" w:rsidP="00712F3A">
            <w:pPr>
              <w:jc w:val="center"/>
            </w:pPr>
            <w:r>
              <w:t>8</w:t>
            </w:r>
          </w:p>
        </w:tc>
      </w:tr>
      <w:tr w:rsidR="007E28D9" w:rsidTr="00712F3A">
        <w:trPr>
          <w:trHeight w:val="20"/>
        </w:trPr>
        <w:tc>
          <w:tcPr>
            <w:tcW w:w="0" w:type="auto"/>
            <w:vMerge/>
            <w:tcBorders>
              <w:top w:val="single" w:sz="4" w:space="0" w:color="auto"/>
              <w:left w:val="single" w:sz="4" w:space="0" w:color="auto"/>
              <w:bottom w:val="nil"/>
              <w:right w:val="single" w:sz="4" w:space="0" w:color="auto"/>
            </w:tcBorders>
            <w:vAlign w:val="center"/>
            <w:hideMark/>
          </w:tcPr>
          <w:p w:rsidR="007E28D9" w:rsidRDefault="007E28D9" w:rsidP="00712F3A">
            <w:pPr>
              <w:rPr>
                <w:b/>
                <w:bCs/>
              </w:rPr>
            </w:pPr>
          </w:p>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r>
              <w:t>своевременность оформления путевых листов</w:t>
            </w:r>
          </w:p>
        </w:tc>
        <w:tc>
          <w:tcPr>
            <w:tcW w:w="7173" w:type="dxa"/>
            <w:tcBorders>
              <w:top w:val="single" w:sz="4" w:space="0" w:color="auto"/>
              <w:left w:val="single" w:sz="4" w:space="0" w:color="auto"/>
              <w:bottom w:val="single" w:sz="4" w:space="0" w:color="auto"/>
              <w:right w:val="single" w:sz="4" w:space="0" w:color="auto"/>
            </w:tcBorders>
            <w:vAlign w:val="center"/>
          </w:tcPr>
          <w:p w:rsidR="007E28D9" w:rsidRDefault="007E28D9" w:rsidP="00712F3A">
            <w:pPr>
              <w:jc w:val="center"/>
              <w:rPr>
                <w:highlight w:val="yellow"/>
              </w:rPr>
            </w:pPr>
            <w:r>
              <w:t>7</w:t>
            </w:r>
          </w:p>
        </w:tc>
      </w:tr>
      <w:tr w:rsidR="007E28D9" w:rsidTr="00712F3A">
        <w:trPr>
          <w:trHeight w:val="20"/>
        </w:trPr>
        <w:tc>
          <w:tcPr>
            <w:tcW w:w="0" w:type="auto"/>
            <w:vMerge/>
            <w:tcBorders>
              <w:top w:val="single" w:sz="4" w:space="0" w:color="auto"/>
              <w:left w:val="single" w:sz="4" w:space="0" w:color="auto"/>
              <w:bottom w:val="nil"/>
              <w:right w:val="single" w:sz="4" w:space="0" w:color="auto"/>
            </w:tcBorders>
            <w:vAlign w:val="center"/>
            <w:hideMark/>
          </w:tcPr>
          <w:p w:rsidR="007E28D9" w:rsidRDefault="007E28D9" w:rsidP="00712F3A">
            <w:pPr>
              <w:rPr>
                <w:b/>
                <w:bCs/>
              </w:rPr>
            </w:pPr>
          </w:p>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r>
              <w:t xml:space="preserve">отсутствие обоснованных зафиксированных замечаний к деятельности </w:t>
            </w:r>
          </w:p>
        </w:tc>
        <w:tc>
          <w:tcPr>
            <w:tcW w:w="7173" w:type="dxa"/>
            <w:tcBorders>
              <w:top w:val="single" w:sz="4" w:space="0" w:color="auto"/>
              <w:left w:val="single" w:sz="4" w:space="0" w:color="auto"/>
              <w:bottom w:val="single" w:sz="4" w:space="0" w:color="auto"/>
              <w:right w:val="single" w:sz="4" w:space="0" w:color="auto"/>
            </w:tcBorders>
            <w:vAlign w:val="center"/>
          </w:tcPr>
          <w:p w:rsidR="007E28D9" w:rsidRDefault="007E28D9" w:rsidP="00712F3A">
            <w:pPr>
              <w:jc w:val="center"/>
            </w:pPr>
            <w:r>
              <w:t>7</w:t>
            </w:r>
          </w:p>
        </w:tc>
      </w:tr>
      <w:tr w:rsidR="007E28D9" w:rsidTr="00712F3A">
        <w:trPr>
          <w:trHeight w:val="20"/>
        </w:trPr>
        <w:tc>
          <w:tcPr>
            <w:tcW w:w="0" w:type="auto"/>
            <w:vMerge w:val="restart"/>
            <w:tcBorders>
              <w:top w:val="single" w:sz="4" w:space="0" w:color="auto"/>
              <w:left w:val="single" w:sz="4" w:space="0" w:color="auto"/>
              <w:right w:val="single" w:sz="4" w:space="0" w:color="auto"/>
            </w:tcBorders>
            <w:vAlign w:val="center"/>
            <w:hideMark/>
          </w:tcPr>
          <w:p w:rsidR="007E28D9" w:rsidRDefault="007E28D9" w:rsidP="00712F3A">
            <w:r>
              <w:t xml:space="preserve">Инструктор по </w:t>
            </w:r>
          </w:p>
          <w:p w:rsidR="007E28D9" w:rsidRDefault="007E28D9" w:rsidP="00712F3A">
            <w:r>
              <w:t>спорту</w:t>
            </w:r>
          </w:p>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r>
              <w:t>Отсутствие обоснованных замечаний к деятельности сотрудника</w:t>
            </w:r>
          </w:p>
        </w:tc>
        <w:tc>
          <w:tcPr>
            <w:tcW w:w="7173" w:type="dxa"/>
            <w:tcBorders>
              <w:top w:val="single" w:sz="4" w:space="0" w:color="auto"/>
              <w:left w:val="single" w:sz="4" w:space="0" w:color="auto"/>
              <w:bottom w:val="single" w:sz="4" w:space="0" w:color="auto"/>
              <w:right w:val="single" w:sz="4" w:space="0" w:color="auto"/>
            </w:tcBorders>
            <w:vAlign w:val="center"/>
          </w:tcPr>
          <w:p w:rsidR="007E28D9" w:rsidRDefault="007E28D9" w:rsidP="00712F3A">
            <w:pPr>
              <w:jc w:val="center"/>
            </w:pPr>
            <w:r>
              <w:t>2</w:t>
            </w:r>
          </w:p>
        </w:tc>
      </w:tr>
      <w:tr w:rsidR="007E28D9" w:rsidTr="00712F3A">
        <w:trPr>
          <w:trHeight w:val="20"/>
        </w:trPr>
        <w:tc>
          <w:tcPr>
            <w:tcW w:w="0" w:type="auto"/>
            <w:vMerge/>
            <w:tcBorders>
              <w:left w:val="single" w:sz="4" w:space="0" w:color="auto"/>
              <w:right w:val="single" w:sz="4" w:space="0" w:color="auto"/>
            </w:tcBorders>
            <w:vAlign w:val="center"/>
            <w:hideMark/>
          </w:tcPr>
          <w:p w:rsidR="007E28D9" w:rsidRDefault="007E28D9" w:rsidP="00712F3A"/>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r>
              <w:t>Обеспечение сохранности материальных ценностей</w:t>
            </w:r>
          </w:p>
        </w:tc>
        <w:tc>
          <w:tcPr>
            <w:tcW w:w="7173" w:type="dxa"/>
            <w:tcBorders>
              <w:top w:val="single" w:sz="4" w:space="0" w:color="auto"/>
              <w:left w:val="single" w:sz="4" w:space="0" w:color="auto"/>
              <w:bottom w:val="single" w:sz="4" w:space="0" w:color="auto"/>
              <w:right w:val="single" w:sz="4" w:space="0" w:color="auto"/>
            </w:tcBorders>
            <w:vAlign w:val="center"/>
          </w:tcPr>
          <w:p w:rsidR="007E28D9" w:rsidRDefault="007E28D9" w:rsidP="00712F3A">
            <w:pPr>
              <w:jc w:val="center"/>
            </w:pPr>
            <w:r>
              <w:t>2</w:t>
            </w:r>
          </w:p>
        </w:tc>
      </w:tr>
      <w:tr w:rsidR="007E28D9" w:rsidTr="00712F3A">
        <w:trPr>
          <w:trHeight w:val="20"/>
        </w:trPr>
        <w:tc>
          <w:tcPr>
            <w:tcW w:w="0" w:type="auto"/>
            <w:vMerge/>
            <w:tcBorders>
              <w:left w:val="single" w:sz="4" w:space="0" w:color="auto"/>
              <w:bottom w:val="single" w:sz="4" w:space="0" w:color="auto"/>
              <w:right w:val="single" w:sz="4" w:space="0" w:color="auto"/>
            </w:tcBorders>
            <w:vAlign w:val="center"/>
            <w:hideMark/>
          </w:tcPr>
          <w:p w:rsidR="007E28D9" w:rsidRDefault="007E28D9" w:rsidP="00712F3A"/>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r>
              <w:t>Разработка мероприятий и решение социо-культурных задач</w:t>
            </w:r>
          </w:p>
        </w:tc>
        <w:tc>
          <w:tcPr>
            <w:tcW w:w="7173" w:type="dxa"/>
            <w:tcBorders>
              <w:top w:val="single" w:sz="4" w:space="0" w:color="auto"/>
              <w:left w:val="single" w:sz="4" w:space="0" w:color="auto"/>
              <w:bottom w:val="single" w:sz="4" w:space="0" w:color="auto"/>
              <w:right w:val="single" w:sz="4" w:space="0" w:color="auto"/>
            </w:tcBorders>
            <w:vAlign w:val="center"/>
          </w:tcPr>
          <w:p w:rsidR="007E28D9" w:rsidRDefault="007E28D9" w:rsidP="00712F3A">
            <w:pPr>
              <w:jc w:val="center"/>
            </w:pPr>
            <w:r>
              <w:t>1</w:t>
            </w:r>
          </w:p>
        </w:tc>
      </w:tr>
      <w:tr w:rsidR="007E28D9" w:rsidTr="00712F3A">
        <w:trPr>
          <w:trHeight w:val="20"/>
        </w:trPr>
        <w:tc>
          <w:tcPr>
            <w:tcW w:w="2870" w:type="dxa"/>
            <w:vMerge w:val="restart"/>
            <w:tcBorders>
              <w:top w:val="single" w:sz="4" w:space="0" w:color="auto"/>
              <w:left w:val="single" w:sz="4" w:space="0" w:color="auto"/>
              <w:bottom w:val="single" w:sz="4" w:space="0" w:color="auto"/>
              <w:right w:val="single" w:sz="4" w:space="0" w:color="auto"/>
            </w:tcBorders>
            <w:hideMark/>
          </w:tcPr>
          <w:p w:rsidR="007E28D9" w:rsidRDefault="007E28D9" w:rsidP="00712F3A">
            <w:r>
              <w:t>Уборщик служебных помещений</w:t>
            </w:r>
          </w:p>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r>
              <w:t xml:space="preserve">отсутствие обоснованных зафиксированных замечаний к деятельности сотрудника </w:t>
            </w:r>
          </w:p>
        </w:tc>
        <w:tc>
          <w:tcPr>
            <w:tcW w:w="7173" w:type="dxa"/>
            <w:tcBorders>
              <w:top w:val="single" w:sz="4" w:space="0" w:color="auto"/>
              <w:left w:val="single" w:sz="4" w:space="0" w:color="auto"/>
              <w:bottom w:val="single" w:sz="4" w:space="0" w:color="auto"/>
              <w:right w:val="single" w:sz="4" w:space="0" w:color="auto"/>
            </w:tcBorders>
          </w:tcPr>
          <w:p w:rsidR="007E28D9" w:rsidRDefault="007E28D9" w:rsidP="00712F3A"/>
        </w:tc>
      </w:tr>
      <w:tr w:rsidR="007E28D9" w:rsidTr="00712F3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28D9" w:rsidRDefault="007E28D9" w:rsidP="00712F3A"/>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r>
              <w:t xml:space="preserve">соблюдение требований техники </w:t>
            </w:r>
            <w:r>
              <w:lastRenderedPageBreak/>
              <w:t>безопасности, пожарной безопасности и охраны труда</w:t>
            </w:r>
          </w:p>
        </w:tc>
        <w:tc>
          <w:tcPr>
            <w:tcW w:w="7173" w:type="dxa"/>
            <w:tcBorders>
              <w:top w:val="single" w:sz="4" w:space="0" w:color="auto"/>
              <w:left w:val="single" w:sz="4" w:space="0" w:color="auto"/>
              <w:bottom w:val="single" w:sz="4" w:space="0" w:color="auto"/>
              <w:right w:val="single" w:sz="4" w:space="0" w:color="auto"/>
            </w:tcBorders>
          </w:tcPr>
          <w:p w:rsidR="007E28D9" w:rsidRDefault="007E28D9" w:rsidP="00712F3A"/>
        </w:tc>
      </w:tr>
      <w:tr w:rsidR="007E28D9" w:rsidTr="00712F3A">
        <w:trPr>
          <w:trHeight w:val="20"/>
        </w:trPr>
        <w:tc>
          <w:tcPr>
            <w:tcW w:w="2870" w:type="dxa"/>
            <w:vMerge w:val="restart"/>
            <w:tcBorders>
              <w:top w:val="single" w:sz="4" w:space="0" w:color="auto"/>
              <w:left w:val="single" w:sz="4" w:space="0" w:color="auto"/>
              <w:bottom w:val="single" w:sz="4" w:space="0" w:color="auto"/>
              <w:right w:val="single" w:sz="4" w:space="0" w:color="auto"/>
            </w:tcBorders>
            <w:hideMark/>
          </w:tcPr>
          <w:p w:rsidR="007E28D9" w:rsidRDefault="007E28D9" w:rsidP="00712F3A">
            <w:r>
              <w:lastRenderedPageBreak/>
              <w:t>Сторож</w:t>
            </w:r>
          </w:p>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r>
              <w:t>обеспечение сохранности материальных ценностей</w:t>
            </w:r>
          </w:p>
        </w:tc>
        <w:tc>
          <w:tcPr>
            <w:tcW w:w="7173" w:type="dxa"/>
            <w:tcBorders>
              <w:top w:val="single" w:sz="4" w:space="0" w:color="auto"/>
              <w:left w:val="single" w:sz="4" w:space="0" w:color="auto"/>
              <w:bottom w:val="single" w:sz="4" w:space="0" w:color="auto"/>
              <w:right w:val="single" w:sz="4" w:space="0" w:color="auto"/>
            </w:tcBorders>
          </w:tcPr>
          <w:p w:rsidR="007E28D9" w:rsidRDefault="007E28D9" w:rsidP="00712F3A">
            <w:pPr>
              <w:jc w:val="center"/>
            </w:pPr>
            <w:r>
              <w:t>3</w:t>
            </w:r>
          </w:p>
        </w:tc>
      </w:tr>
      <w:tr w:rsidR="007E28D9" w:rsidTr="00712F3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28D9" w:rsidRDefault="007E28D9" w:rsidP="00712F3A"/>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r>
              <w:t>соблюдение требований техники безопасности, пожарной безопасности и охраны труда</w:t>
            </w:r>
          </w:p>
        </w:tc>
        <w:tc>
          <w:tcPr>
            <w:tcW w:w="7173" w:type="dxa"/>
            <w:tcBorders>
              <w:top w:val="single" w:sz="4" w:space="0" w:color="auto"/>
              <w:left w:val="single" w:sz="4" w:space="0" w:color="auto"/>
              <w:bottom w:val="single" w:sz="4" w:space="0" w:color="auto"/>
              <w:right w:val="single" w:sz="4" w:space="0" w:color="auto"/>
            </w:tcBorders>
          </w:tcPr>
          <w:p w:rsidR="007E28D9" w:rsidRDefault="007E28D9" w:rsidP="00712F3A">
            <w:pPr>
              <w:jc w:val="center"/>
            </w:pPr>
            <w:r>
              <w:t>2</w:t>
            </w:r>
          </w:p>
        </w:tc>
      </w:tr>
      <w:tr w:rsidR="007E28D9" w:rsidTr="00712F3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28D9" w:rsidRDefault="007E28D9" w:rsidP="00712F3A"/>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pPr>
              <w:spacing w:after="240"/>
            </w:pPr>
            <w:r>
              <w:t>отсутствие обоснованных зафиксированных замечаний к деятельности сотрудника</w:t>
            </w:r>
          </w:p>
        </w:tc>
        <w:tc>
          <w:tcPr>
            <w:tcW w:w="7173" w:type="dxa"/>
            <w:tcBorders>
              <w:top w:val="single" w:sz="4" w:space="0" w:color="auto"/>
              <w:left w:val="single" w:sz="4" w:space="0" w:color="auto"/>
              <w:bottom w:val="single" w:sz="4" w:space="0" w:color="auto"/>
              <w:right w:val="single" w:sz="4" w:space="0" w:color="auto"/>
            </w:tcBorders>
          </w:tcPr>
          <w:p w:rsidR="007E28D9" w:rsidRDefault="007E28D9" w:rsidP="00712F3A">
            <w:pPr>
              <w:jc w:val="center"/>
            </w:pPr>
            <w:r>
              <w:t>2</w:t>
            </w:r>
          </w:p>
        </w:tc>
      </w:tr>
      <w:tr w:rsidR="007E28D9" w:rsidTr="00712F3A">
        <w:trPr>
          <w:trHeight w:val="20"/>
        </w:trPr>
        <w:tc>
          <w:tcPr>
            <w:tcW w:w="14567" w:type="dxa"/>
            <w:gridSpan w:val="3"/>
            <w:tcBorders>
              <w:top w:val="single" w:sz="4" w:space="0" w:color="auto"/>
              <w:left w:val="single" w:sz="4" w:space="0" w:color="auto"/>
              <w:bottom w:val="single" w:sz="4" w:space="0" w:color="auto"/>
              <w:right w:val="single" w:sz="4" w:space="0" w:color="auto"/>
            </w:tcBorders>
            <w:vAlign w:val="center"/>
            <w:hideMark/>
          </w:tcPr>
          <w:p w:rsidR="007E28D9" w:rsidRDefault="007E28D9" w:rsidP="00712F3A">
            <w:pPr>
              <w:jc w:val="center"/>
            </w:pPr>
            <w:r>
              <w:rPr>
                <w:b/>
                <w:bCs/>
              </w:rPr>
              <w:t>Выплаты за качество выполняемых работ</w:t>
            </w:r>
          </w:p>
        </w:tc>
      </w:tr>
      <w:tr w:rsidR="007E28D9" w:rsidTr="00712F3A">
        <w:trPr>
          <w:trHeight w:val="20"/>
        </w:trPr>
        <w:tc>
          <w:tcPr>
            <w:tcW w:w="2870" w:type="dxa"/>
            <w:vMerge w:val="restart"/>
            <w:tcBorders>
              <w:top w:val="single" w:sz="4" w:space="0" w:color="auto"/>
              <w:left w:val="single" w:sz="4" w:space="0" w:color="auto"/>
              <w:bottom w:val="nil"/>
              <w:right w:val="single" w:sz="4" w:space="0" w:color="auto"/>
            </w:tcBorders>
            <w:hideMark/>
          </w:tcPr>
          <w:p w:rsidR="007E28D9" w:rsidRDefault="007E28D9" w:rsidP="00712F3A">
            <w:r>
              <w:t>Водитель</w:t>
            </w:r>
          </w:p>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отсутствие простоя автотранспорта из-за неисправности технического состояния </w:t>
            </w:r>
          </w:p>
        </w:tc>
        <w:tc>
          <w:tcPr>
            <w:tcW w:w="7173" w:type="dxa"/>
            <w:tcBorders>
              <w:top w:val="single" w:sz="4" w:space="0" w:color="auto"/>
              <w:left w:val="single" w:sz="4" w:space="0" w:color="auto"/>
              <w:bottom w:val="nil"/>
              <w:right w:val="single" w:sz="4" w:space="0" w:color="auto"/>
            </w:tcBorders>
            <w:vAlign w:val="center"/>
          </w:tcPr>
          <w:p w:rsidR="007E28D9" w:rsidRDefault="007E28D9" w:rsidP="00712F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7E28D9" w:rsidTr="00712F3A">
        <w:trPr>
          <w:trHeight w:val="20"/>
        </w:trPr>
        <w:tc>
          <w:tcPr>
            <w:tcW w:w="0" w:type="auto"/>
            <w:vMerge/>
            <w:tcBorders>
              <w:top w:val="single" w:sz="4" w:space="0" w:color="auto"/>
              <w:left w:val="single" w:sz="4" w:space="0" w:color="auto"/>
              <w:bottom w:val="nil"/>
              <w:right w:val="single" w:sz="4" w:space="0" w:color="auto"/>
            </w:tcBorders>
            <w:vAlign w:val="center"/>
            <w:hideMark/>
          </w:tcPr>
          <w:p w:rsidR="007E28D9" w:rsidRDefault="007E28D9" w:rsidP="00712F3A"/>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r>
              <w:t>обеспечение сохранности хозяйственного инвентаря</w:t>
            </w:r>
          </w:p>
        </w:tc>
        <w:tc>
          <w:tcPr>
            <w:tcW w:w="7173" w:type="dxa"/>
            <w:tcBorders>
              <w:top w:val="single" w:sz="4" w:space="0" w:color="auto"/>
              <w:left w:val="single" w:sz="4" w:space="0" w:color="auto"/>
              <w:bottom w:val="nil"/>
              <w:right w:val="single" w:sz="4" w:space="0" w:color="auto"/>
            </w:tcBorders>
            <w:vAlign w:val="center"/>
          </w:tcPr>
          <w:p w:rsidR="007E28D9" w:rsidRDefault="007E28D9" w:rsidP="00712F3A">
            <w:pPr>
              <w:jc w:val="center"/>
            </w:pPr>
            <w:r>
              <w:t>4</w:t>
            </w:r>
          </w:p>
        </w:tc>
      </w:tr>
      <w:tr w:rsidR="007E28D9" w:rsidTr="00712F3A">
        <w:trPr>
          <w:trHeight w:val="20"/>
        </w:trPr>
        <w:tc>
          <w:tcPr>
            <w:tcW w:w="0" w:type="auto"/>
            <w:vMerge/>
            <w:tcBorders>
              <w:top w:val="single" w:sz="4" w:space="0" w:color="auto"/>
              <w:left w:val="single" w:sz="4" w:space="0" w:color="auto"/>
              <w:bottom w:val="nil"/>
              <w:right w:val="single" w:sz="4" w:space="0" w:color="auto"/>
            </w:tcBorders>
            <w:vAlign w:val="center"/>
            <w:hideMark/>
          </w:tcPr>
          <w:p w:rsidR="007E28D9" w:rsidRDefault="007E28D9" w:rsidP="00712F3A"/>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r>
              <w:t>строгое соблюдение правил и требований дорожной безопасности (отсутствие штрафных санкций)</w:t>
            </w:r>
          </w:p>
        </w:tc>
        <w:tc>
          <w:tcPr>
            <w:tcW w:w="7173" w:type="dxa"/>
            <w:tcBorders>
              <w:top w:val="single" w:sz="4" w:space="0" w:color="auto"/>
              <w:left w:val="single" w:sz="4" w:space="0" w:color="auto"/>
              <w:bottom w:val="nil"/>
              <w:right w:val="single" w:sz="4" w:space="0" w:color="auto"/>
            </w:tcBorders>
            <w:vAlign w:val="center"/>
          </w:tcPr>
          <w:p w:rsidR="007E28D9" w:rsidRDefault="007E28D9" w:rsidP="00712F3A">
            <w:pPr>
              <w:jc w:val="center"/>
            </w:pPr>
            <w:r>
              <w:t>5</w:t>
            </w:r>
          </w:p>
        </w:tc>
      </w:tr>
      <w:tr w:rsidR="007E28D9" w:rsidTr="00712F3A">
        <w:trPr>
          <w:trHeight w:val="20"/>
        </w:trPr>
        <w:tc>
          <w:tcPr>
            <w:tcW w:w="0" w:type="auto"/>
            <w:vMerge/>
            <w:tcBorders>
              <w:top w:val="single" w:sz="4" w:space="0" w:color="auto"/>
              <w:left w:val="single" w:sz="4" w:space="0" w:color="auto"/>
              <w:bottom w:val="nil"/>
              <w:right w:val="single" w:sz="4" w:space="0" w:color="auto"/>
            </w:tcBorders>
            <w:vAlign w:val="center"/>
            <w:hideMark/>
          </w:tcPr>
          <w:p w:rsidR="007E28D9" w:rsidRDefault="007E28D9" w:rsidP="00712F3A"/>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r>
              <w:t>отсутствие поломок автотранспорта в дороге</w:t>
            </w:r>
          </w:p>
        </w:tc>
        <w:tc>
          <w:tcPr>
            <w:tcW w:w="7173" w:type="dxa"/>
            <w:tcBorders>
              <w:top w:val="single" w:sz="4" w:space="0" w:color="auto"/>
              <w:left w:val="single" w:sz="4" w:space="0" w:color="auto"/>
              <w:bottom w:val="nil"/>
              <w:right w:val="single" w:sz="4" w:space="0" w:color="auto"/>
            </w:tcBorders>
            <w:vAlign w:val="center"/>
          </w:tcPr>
          <w:p w:rsidR="007E28D9" w:rsidRDefault="007E28D9" w:rsidP="00712F3A">
            <w:pPr>
              <w:jc w:val="center"/>
            </w:pPr>
            <w:r>
              <w:t>4</w:t>
            </w:r>
          </w:p>
        </w:tc>
      </w:tr>
      <w:tr w:rsidR="007E28D9" w:rsidTr="00712F3A">
        <w:trPr>
          <w:trHeight w:val="640"/>
        </w:trPr>
        <w:tc>
          <w:tcPr>
            <w:tcW w:w="0" w:type="auto"/>
            <w:vMerge/>
            <w:tcBorders>
              <w:top w:val="single" w:sz="4" w:space="0" w:color="auto"/>
              <w:left w:val="single" w:sz="4" w:space="0" w:color="auto"/>
              <w:bottom w:val="nil"/>
              <w:right w:val="single" w:sz="4" w:space="0" w:color="auto"/>
            </w:tcBorders>
            <w:vAlign w:val="center"/>
            <w:hideMark/>
          </w:tcPr>
          <w:p w:rsidR="007E28D9" w:rsidRDefault="007E28D9" w:rsidP="00712F3A"/>
        </w:tc>
        <w:tc>
          <w:tcPr>
            <w:tcW w:w="4524" w:type="dxa"/>
            <w:tcBorders>
              <w:top w:val="single" w:sz="4" w:space="0" w:color="auto"/>
              <w:left w:val="single" w:sz="4" w:space="0" w:color="auto"/>
              <w:bottom w:val="single" w:sz="4" w:space="0" w:color="auto"/>
              <w:right w:val="single" w:sz="4" w:space="0" w:color="auto"/>
            </w:tcBorders>
          </w:tcPr>
          <w:p w:rsidR="007E28D9" w:rsidRDefault="007E28D9" w:rsidP="00712F3A">
            <w:r>
              <w:t>выполнение ремонтных работ автотранспортного средства</w:t>
            </w:r>
          </w:p>
        </w:tc>
        <w:tc>
          <w:tcPr>
            <w:tcW w:w="7173" w:type="dxa"/>
            <w:tcBorders>
              <w:top w:val="single" w:sz="4" w:space="0" w:color="auto"/>
              <w:left w:val="single" w:sz="4" w:space="0" w:color="auto"/>
              <w:bottom w:val="nil"/>
              <w:right w:val="single" w:sz="4" w:space="0" w:color="auto"/>
            </w:tcBorders>
            <w:vAlign w:val="center"/>
          </w:tcPr>
          <w:p w:rsidR="007E28D9" w:rsidRDefault="007E28D9" w:rsidP="00712F3A">
            <w:pPr>
              <w:spacing w:line="232" w:lineRule="auto"/>
              <w:ind w:right="69"/>
              <w:jc w:val="center"/>
            </w:pPr>
            <w:r>
              <w:t>4</w:t>
            </w:r>
          </w:p>
        </w:tc>
      </w:tr>
      <w:tr w:rsidR="007E28D9" w:rsidTr="00712F3A">
        <w:trPr>
          <w:trHeight w:val="20"/>
        </w:trPr>
        <w:tc>
          <w:tcPr>
            <w:tcW w:w="0" w:type="auto"/>
            <w:vMerge/>
            <w:tcBorders>
              <w:top w:val="single" w:sz="4" w:space="0" w:color="auto"/>
              <w:left w:val="single" w:sz="4" w:space="0" w:color="auto"/>
              <w:bottom w:val="nil"/>
              <w:right w:val="single" w:sz="4" w:space="0" w:color="auto"/>
            </w:tcBorders>
            <w:vAlign w:val="center"/>
            <w:hideMark/>
          </w:tcPr>
          <w:p w:rsidR="007E28D9" w:rsidRDefault="007E28D9" w:rsidP="00712F3A"/>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pPr>
              <w:spacing w:line="232" w:lineRule="auto"/>
            </w:pPr>
            <w:r>
              <w:t>осуществление дополнительных видов работ (мойка транспортного средства, уборка салона)</w:t>
            </w:r>
          </w:p>
        </w:tc>
        <w:tc>
          <w:tcPr>
            <w:tcW w:w="7173" w:type="dxa"/>
            <w:tcBorders>
              <w:top w:val="single" w:sz="4" w:space="0" w:color="auto"/>
              <w:left w:val="single" w:sz="4" w:space="0" w:color="auto"/>
              <w:bottom w:val="nil"/>
              <w:right w:val="single" w:sz="4" w:space="0" w:color="auto"/>
            </w:tcBorders>
            <w:vAlign w:val="center"/>
          </w:tcPr>
          <w:p w:rsidR="007E28D9" w:rsidRDefault="007E28D9" w:rsidP="00712F3A">
            <w:pPr>
              <w:spacing w:line="232" w:lineRule="auto"/>
              <w:ind w:right="69"/>
              <w:jc w:val="center"/>
            </w:pPr>
            <w:r>
              <w:t>4</w:t>
            </w:r>
          </w:p>
        </w:tc>
      </w:tr>
      <w:tr w:rsidR="007E28D9" w:rsidTr="00712F3A">
        <w:trPr>
          <w:trHeight w:val="20"/>
        </w:trPr>
        <w:tc>
          <w:tcPr>
            <w:tcW w:w="0" w:type="auto"/>
            <w:vMerge/>
            <w:tcBorders>
              <w:top w:val="single" w:sz="4" w:space="0" w:color="auto"/>
              <w:left w:val="single" w:sz="4" w:space="0" w:color="auto"/>
              <w:bottom w:val="nil"/>
              <w:right w:val="single" w:sz="4" w:space="0" w:color="auto"/>
            </w:tcBorders>
            <w:vAlign w:val="center"/>
            <w:hideMark/>
          </w:tcPr>
          <w:p w:rsidR="007E28D9" w:rsidRDefault="007E28D9" w:rsidP="00712F3A"/>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pPr>
              <w:spacing w:line="232" w:lineRule="auto"/>
              <w:ind w:left="-57"/>
            </w:pPr>
            <w:r>
              <w:t>безаварийная перевозка пассажиров (отсутствие дорожно-транспортных происшествий)</w:t>
            </w:r>
          </w:p>
        </w:tc>
        <w:tc>
          <w:tcPr>
            <w:tcW w:w="7173" w:type="dxa"/>
            <w:tcBorders>
              <w:top w:val="single" w:sz="4" w:space="0" w:color="auto"/>
              <w:left w:val="single" w:sz="4" w:space="0" w:color="auto"/>
              <w:bottom w:val="nil"/>
              <w:right w:val="single" w:sz="4" w:space="0" w:color="auto"/>
            </w:tcBorders>
            <w:vAlign w:val="center"/>
          </w:tcPr>
          <w:p w:rsidR="007E28D9" w:rsidRDefault="007E28D9" w:rsidP="00712F3A">
            <w:pPr>
              <w:spacing w:line="232" w:lineRule="auto"/>
              <w:ind w:left="-57" w:right="69"/>
              <w:jc w:val="center"/>
            </w:pPr>
            <w:r>
              <w:t>4</w:t>
            </w:r>
          </w:p>
        </w:tc>
      </w:tr>
      <w:tr w:rsidR="007E28D9" w:rsidTr="00712F3A">
        <w:trPr>
          <w:trHeight w:val="1104"/>
        </w:trPr>
        <w:tc>
          <w:tcPr>
            <w:tcW w:w="2870" w:type="dxa"/>
            <w:tcBorders>
              <w:top w:val="single" w:sz="4" w:space="0" w:color="auto"/>
              <w:left w:val="single" w:sz="4" w:space="0" w:color="auto"/>
              <w:bottom w:val="nil"/>
              <w:right w:val="single" w:sz="4" w:space="0" w:color="auto"/>
            </w:tcBorders>
          </w:tcPr>
          <w:p w:rsidR="007E28D9" w:rsidRDefault="007E28D9" w:rsidP="00712F3A">
            <w:r>
              <w:lastRenderedPageBreak/>
              <w:t xml:space="preserve">Инструктор по </w:t>
            </w:r>
          </w:p>
          <w:p w:rsidR="007E28D9" w:rsidRDefault="007E28D9" w:rsidP="00712F3A">
            <w:r>
              <w:t>спорту</w:t>
            </w:r>
          </w:p>
        </w:tc>
        <w:tc>
          <w:tcPr>
            <w:tcW w:w="4524" w:type="dxa"/>
            <w:tcBorders>
              <w:top w:val="single" w:sz="4" w:space="0" w:color="auto"/>
              <w:left w:val="single" w:sz="4" w:space="0" w:color="auto"/>
              <w:bottom w:val="nil"/>
              <w:right w:val="single" w:sz="4" w:space="0" w:color="auto"/>
            </w:tcBorders>
            <w:hideMark/>
          </w:tcPr>
          <w:p w:rsidR="007E28D9" w:rsidRDefault="007E28D9" w:rsidP="00712F3A">
            <w:r>
              <w:t>Качественное выполнение должностных обязанностей</w:t>
            </w:r>
          </w:p>
        </w:tc>
        <w:tc>
          <w:tcPr>
            <w:tcW w:w="7173" w:type="dxa"/>
            <w:tcBorders>
              <w:top w:val="single" w:sz="4" w:space="0" w:color="auto"/>
              <w:left w:val="single" w:sz="4" w:space="0" w:color="auto"/>
              <w:bottom w:val="nil"/>
              <w:right w:val="single" w:sz="4" w:space="0" w:color="auto"/>
            </w:tcBorders>
            <w:vAlign w:val="center"/>
          </w:tcPr>
          <w:p w:rsidR="007E28D9" w:rsidRDefault="007E28D9" w:rsidP="00712F3A">
            <w:pPr>
              <w:spacing w:line="232" w:lineRule="auto"/>
              <w:ind w:right="69"/>
              <w:jc w:val="center"/>
            </w:pPr>
            <w:r>
              <w:t>15</w:t>
            </w:r>
          </w:p>
        </w:tc>
      </w:tr>
      <w:tr w:rsidR="007E28D9" w:rsidTr="00712F3A">
        <w:trPr>
          <w:trHeight w:val="20"/>
        </w:trPr>
        <w:tc>
          <w:tcPr>
            <w:tcW w:w="2870" w:type="dxa"/>
            <w:vMerge w:val="restart"/>
            <w:tcBorders>
              <w:top w:val="single" w:sz="4" w:space="0" w:color="auto"/>
              <w:left w:val="single" w:sz="4" w:space="0" w:color="auto"/>
              <w:bottom w:val="single" w:sz="4" w:space="0" w:color="auto"/>
              <w:right w:val="single" w:sz="4" w:space="0" w:color="auto"/>
            </w:tcBorders>
            <w:hideMark/>
          </w:tcPr>
          <w:p w:rsidR="007E28D9" w:rsidRDefault="007E28D9" w:rsidP="00712F3A">
            <w:r>
              <w:t>Уборщик служебных помещений</w:t>
            </w:r>
          </w:p>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r>
              <w:t>обеспечение сохранности хозяйственного инвентаря</w:t>
            </w:r>
          </w:p>
        </w:tc>
        <w:tc>
          <w:tcPr>
            <w:tcW w:w="7173" w:type="dxa"/>
            <w:tcBorders>
              <w:top w:val="single" w:sz="4" w:space="0" w:color="auto"/>
              <w:left w:val="single" w:sz="4" w:space="0" w:color="auto"/>
              <w:bottom w:val="single" w:sz="4" w:space="0" w:color="auto"/>
              <w:right w:val="single" w:sz="4" w:space="0" w:color="auto"/>
            </w:tcBorders>
          </w:tcPr>
          <w:p w:rsidR="007E28D9" w:rsidRDefault="007E28D9" w:rsidP="00712F3A">
            <w:pPr>
              <w:jc w:val="center"/>
            </w:pPr>
            <w:r>
              <w:t>8</w:t>
            </w:r>
          </w:p>
        </w:tc>
      </w:tr>
      <w:tr w:rsidR="007E28D9" w:rsidTr="00712F3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28D9" w:rsidRDefault="007E28D9" w:rsidP="00712F3A"/>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r>
              <w:t>соблюдение качества выполняемых работ в части выполнения возложенных функциональных обязанностей</w:t>
            </w:r>
          </w:p>
        </w:tc>
        <w:tc>
          <w:tcPr>
            <w:tcW w:w="7173" w:type="dxa"/>
            <w:tcBorders>
              <w:top w:val="single" w:sz="4" w:space="0" w:color="auto"/>
              <w:left w:val="single" w:sz="4" w:space="0" w:color="auto"/>
              <w:bottom w:val="single" w:sz="4" w:space="0" w:color="auto"/>
              <w:right w:val="single" w:sz="4" w:space="0" w:color="auto"/>
            </w:tcBorders>
          </w:tcPr>
          <w:p w:rsidR="007E28D9" w:rsidRDefault="007E28D9" w:rsidP="00712F3A">
            <w:pPr>
              <w:jc w:val="center"/>
            </w:pPr>
            <w:r>
              <w:t>9</w:t>
            </w:r>
          </w:p>
        </w:tc>
      </w:tr>
      <w:tr w:rsidR="007E28D9" w:rsidTr="00712F3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28D9" w:rsidRDefault="007E28D9" w:rsidP="00712F3A"/>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r>
              <w:t>содержание в надлежащем состоянии рабочего места, оборудования, приспособлений</w:t>
            </w:r>
          </w:p>
        </w:tc>
        <w:tc>
          <w:tcPr>
            <w:tcW w:w="7173" w:type="dxa"/>
            <w:tcBorders>
              <w:top w:val="single" w:sz="4" w:space="0" w:color="auto"/>
              <w:left w:val="single" w:sz="4" w:space="0" w:color="auto"/>
              <w:bottom w:val="single" w:sz="4" w:space="0" w:color="auto"/>
              <w:right w:val="single" w:sz="4" w:space="0" w:color="auto"/>
            </w:tcBorders>
          </w:tcPr>
          <w:p w:rsidR="007E28D9" w:rsidRDefault="007E28D9" w:rsidP="00712F3A">
            <w:pPr>
              <w:jc w:val="center"/>
            </w:pPr>
            <w:r>
              <w:t>8</w:t>
            </w:r>
          </w:p>
        </w:tc>
      </w:tr>
      <w:tr w:rsidR="007E28D9" w:rsidTr="00712F3A">
        <w:trPr>
          <w:trHeight w:val="20"/>
        </w:trPr>
        <w:tc>
          <w:tcPr>
            <w:tcW w:w="2870" w:type="dxa"/>
            <w:vMerge w:val="restart"/>
            <w:tcBorders>
              <w:top w:val="single" w:sz="4" w:space="0" w:color="auto"/>
              <w:left w:val="single" w:sz="4" w:space="0" w:color="auto"/>
              <w:bottom w:val="single" w:sz="4" w:space="0" w:color="auto"/>
              <w:right w:val="single" w:sz="4" w:space="0" w:color="auto"/>
            </w:tcBorders>
            <w:hideMark/>
          </w:tcPr>
          <w:p w:rsidR="007E28D9" w:rsidRDefault="007E28D9" w:rsidP="00712F3A">
            <w:r>
              <w:t>Сторож</w:t>
            </w:r>
          </w:p>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r>
              <w:t>обеспечение общественного порядка и пропускного режима</w:t>
            </w:r>
          </w:p>
        </w:tc>
        <w:tc>
          <w:tcPr>
            <w:tcW w:w="7173" w:type="dxa"/>
            <w:tcBorders>
              <w:top w:val="single" w:sz="4" w:space="0" w:color="auto"/>
              <w:left w:val="single" w:sz="4" w:space="0" w:color="auto"/>
              <w:bottom w:val="single" w:sz="4" w:space="0" w:color="auto"/>
              <w:right w:val="single" w:sz="4" w:space="0" w:color="auto"/>
            </w:tcBorders>
          </w:tcPr>
          <w:p w:rsidR="007E28D9" w:rsidRDefault="007E28D9" w:rsidP="00712F3A">
            <w:pPr>
              <w:jc w:val="center"/>
            </w:pPr>
            <w:r>
              <w:t>3</w:t>
            </w:r>
          </w:p>
        </w:tc>
      </w:tr>
      <w:tr w:rsidR="007E28D9" w:rsidTr="00712F3A">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28D9" w:rsidRDefault="007E28D9" w:rsidP="00712F3A"/>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tc>
        <w:tc>
          <w:tcPr>
            <w:tcW w:w="7173" w:type="dxa"/>
            <w:tcBorders>
              <w:top w:val="single" w:sz="4" w:space="0" w:color="auto"/>
              <w:left w:val="single" w:sz="4" w:space="0" w:color="auto"/>
              <w:bottom w:val="single" w:sz="4" w:space="0" w:color="auto"/>
              <w:right w:val="single" w:sz="4" w:space="0" w:color="auto"/>
            </w:tcBorders>
          </w:tcPr>
          <w:p w:rsidR="007E28D9" w:rsidRDefault="007E28D9" w:rsidP="00712F3A">
            <w:pPr>
              <w:jc w:val="center"/>
            </w:pPr>
            <w:r>
              <w:t>2</w:t>
            </w:r>
          </w:p>
        </w:tc>
      </w:tr>
      <w:tr w:rsidR="007E28D9" w:rsidTr="00712F3A">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28D9" w:rsidRDefault="007E28D9" w:rsidP="00712F3A"/>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r>
              <w:t>содержание в надлежащем состоянии рабочего места, оборудования</w:t>
            </w:r>
          </w:p>
        </w:tc>
        <w:tc>
          <w:tcPr>
            <w:tcW w:w="7173" w:type="dxa"/>
            <w:tcBorders>
              <w:top w:val="single" w:sz="4" w:space="0" w:color="auto"/>
              <w:left w:val="single" w:sz="4" w:space="0" w:color="auto"/>
              <w:bottom w:val="single" w:sz="4" w:space="0" w:color="auto"/>
              <w:right w:val="single" w:sz="4" w:space="0" w:color="auto"/>
            </w:tcBorders>
          </w:tcPr>
          <w:p w:rsidR="007E28D9" w:rsidRDefault="007E28D9" w:rsidP="00712F3A">
            <w:pPr>
              <w:jc w:val="center"/>
            </w:pPr>
            <w:r>
              <w:t>2</w:t>
            </w:r>
          </w:p>
        </w:tc>
      </w:tr>
      <w:tr w:rsidR="007E28D9" w:rsidTr="00712F3A">
        <w:trPr>
          <w:trHeight w:val="381"/>
        </w:trPr>
        <w:tc>
          <w:tcPr>
            <w:tcW w:w="14567" w:type="dxa"/>
            <w:gridSpan w:val="3"/>
            <w:tcBorders>
              <w:top w:val="single" w:sz="4" w:space="0" w:color="auto"/>
              <w:left w:val="single" w:sz="4" w:space="0" w:color="auto"/>
              <w:bottom w:val="single" w:sz="4" w:space="0" w:color="auto"/>
              <w:right w:val="single" w:sz="4" w:space="0" w:color="auto"/>
            </w:tcBorders>
            <w:vAlign w:val="center"/>
            <w:hideMark/>
          </w:tcPr>
          <w:p w:rsidR="007E28D9" w:rsidRPr="003A4681" w:rsidRDefault="007E28D9" w:rsidP="00712F3A">
            <w:pPr>
              <w:jc w:val="center"/>
              <w:rPr>
                <w:b/>
              </w:rPr>
            </w:pPr>
            <w:r>
              <w:rPr>
                <w:b/>
              </w:rPr>
              <w:t>Выплата за интенсивность и высокие результаты работы</w:t>
            </w:r>
          </w:p>
        </w:tc>
      </w:tr>
      <w:tr w:rsidR="007E28D9" w:rsidTr="00712F3A">
        <w:trPr>
          <w:trHeight w:val="20"/>
        </w:trPr>
        <w:tc>
          <w:tcPr>
            <w:tcW w:w="0" w:type="auto"/>
            <w:vMerge w:val="restart"/>
            <w:tcBorders>
              <w:top w:val="single" w:sz="4" w:space="0" w:color="auto"/>
              <w:left w:val="single" w:sz="4" w:space="0" w:color="auto"/>
              <w:right w:val="single" w:sz="4" w:space="0" w:color="auto"/>
            </w:tcBorders>
            <w:vAlign w:val="center"/>
            <w:hideMark/>
          </w:tcPr>
          <w:p w:rsidR="007E28D9" w:rsidRDefault="007E28D9" w:rsidP="00712F3A">
            <w:r>
              <w:t xml:space="preserve">Инструктор по </w:t>
            </w:r>
          </w:p>
          <w:p w:rsidR="007E28D9" w:rsidRDefault="007E28D9" w:rsidP="00712F3A">
            <w:r>
              <w:t>спорту</w:t>
            </w:r>
          </w:p>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r>
              <w:t>Достижение высоких результатов</w:t>
            </w:r>
          </w:p>
        </w:tc>
        <w:tc>
          <w:tcPr>
            <w:tcW w:w="7173" w:type="dxa"/>
            <w:tcBorders>
              <w:top w:val="single" w:sz="4" w:space="0" w:color="auto"/>
              <w:left w:val="single" w:sz="4" w:space="0" w:color="auto"/>
              <w:bottom w:val="single" w:sz="4" w:space="0" w:color="auto"/>
              <w:right w:val="single" w:sz="4" w:space="0" w:color="auto"/>
            </w:tcBorders>
            <w:vAlign w:val="center"/>
          </w:tcPr>
          <w:p w:rsidR="007E28D9" w:rsidRDefault="007E28D9" w:rsidP="00712F3A">
            <w:pPr>
              <w:jc w:val="center"/>
            </w:pPr>
            <w:r>
              <w:t>21</w:t>
            </w:r>
          </w:p>
        </w:tc>
      </w:tr>
      <w:tr w:rsidR="007E28D9" w:rsidTr="00712F3A">
        <w:trPr>
          <w:trHeight w:val="20"/>
        </w:trPr>
        <w:tc>
          <w:tcPr>
            <w:tcW w:w="0" w:type="auto"/>
            <w:vMerge/>
            <w:tcBorders>
              <w:left w:val="single" w:sz="4" w:space="0" w:color="auto"/>
              <w:bottom w:val="single" w:sz="4" w:space="0" w:color="auto"/>
              <w:right w:val="single" w:sz="4" w:space="0" w:color="auto"/>
            </w:tcBorders>
            <w:vAlign w:val="center"/>
            <w:hideMark/>
          </w:tcPr>
          <w:p w:rsidR="007E28D9" w:rsidRDefault="007E28D9" w:rsidP="00712F3A"/>
        </w:tc>
        <w:tc>
          <w:tcPr>
            <w:tcW w:w="4524" w:type="dxa"/>
            <w:tcBorders>
              <w:top w:val="single" w:sz="4" w:space="0" w:color="auto"/>
              <w:left w:val="single" w:sz="4" w:space="0" w:color="auto"/>
              <w:bottom w:val="single" w:sz="4" w:space="0" w:color="auto"/>
              <w:right w:val="single" w:sz="4" w:space="0" w:color="auto"/>
            </w:tcBorders>
            <w:hideMark/>
          </w:tcPr>
          <w:p w:rsidR="007E28D9" w:rsidRDefault="007E28D9" w:rsidP="00712F3A">
            <w:r>
              <w:t>Положительные отзывы в СМИ</w:t>
            </w:r>
          </w:p>
        </w:tc>
        <w:tc>
          <w:tcPr>
            <w:tcW w:w="7173" w:type="dxa"/>
            <w:tcBorders>
              <w:top w:val="single" w:sz="4" w:space="0" w:color="auto"/>
              <w:left w:val="single" w:sz="4" w:space="0" w:color="auto"/>
              <w:bottom w:val="single" w:sz="4" w:space="0" w:color="auto"/>
              <w:right w:val="single" w:sz="4" w:space="0" w:color="auto"/>
            </w:tcBorders>
            <w:vAlign w:val="center"/>
          </w:tcPr>
          <w:p w:rsidR="007E28D9" w:rsidRDefault="007E28D9" w:rsidP="00712F3A">
            <w:pPr>
              <w:jc w:val="center"/>
            </w:pPr>
          </w:p>
        </w:tc>
      </w:tr>
    </w:tbl>
    <w:p w:rsidR="007E28D9" w:rsidRDefault="007E28D9" w:rsidP="007E28D9">
      <w:pPr>
        <w:autoSpaceDE w:val="0"/>
        <w:autoSpaceDN w:val="0"/>
        <w:adjustRightInd w:val="0"/>
        <w:jc w:val="center"/>
        <w:rPr>
          <w:color w:val="000000"/>
        </w:rPr>
      </w:pPr>
    </w:p>
    <w:p w:rsidR="003037C4" w:rsidRDefault="003037C4" w:rsidP="007E28D9">
      <w:pPr>
        <w:pStyle w:val="a7"/>
        <w:autoSpaceDE w:val="0"/>
        <w:autoSpaceDN w:val="0"/>
        <w:adjustRightInd w:val="0"/>
        <w:sectPr w:rsidR="003037C4" w:rsidSect="007E28D9">
          <w:type w:val="continuous"/>
          <w:pgSz w:w="16838" w:h="11906" w:orient="landscape" w:code="9"/>
          <w:pgMar w:top="1274" w:right="709" w:bottom="993" w:left="851" w:header="720" w:footer="720" w:gutter="0"/>
          <w:cols w:space="720"/>
          <w:titlePg/>
          <w:docGrid w:linePitch="326"/>
        </w:sectPr>
      </w:pPr>
    </w:p>
    <w:p w:rsidR="003037C4" w:rsidRPr="00956F62" w:rsidRDefault="003037C4" w:rsidP="003037C4">
      <w:pPr>
        <w:tabs>
          <w:tab w:val="left" w:pos="1460"/>
          <w:tab w:val="center" w:pos="4960"/>
        </w:tabs>
        <w:jc w:val="center"/>
        <w:rPr>
          <w:sz w:val="28"/>
          <w:szCs w:val="28"/>
        </w:rPr>
      </w:pPr>
      <w:r w:rsidRPr="00956F62">
        <w:rPr>
          <w:sz w:val="28"/>
          <w:szCs w:val="28"/>
        </w:rPr>
        <w:lastRenderedPageBreak/>
        <w:t>АДМИНИСТРАЦИЯ ПИНЧУГСКОГО СЕЛЬСОВЕТА</w:t>
      </w:r>
    </w:p>
    <w:p w:rsidR="003037C4" w:rsidRPr="00956F62" w:rsidRDefault="003037C4" w:rsidP="003037C4">
      <w:pPr>
        <w:jc w:val="center"/>
        <w:rPr>
          <w:sz w:val="28"/>
          <w:szCs w:val="28"/>
        </w:rPr>
      </w:pPr>
      <w:r w:rsidRPr="00956F62">
        <w:rPr>
          <w:sz w:val="28"/>
          <w:szCs w:val="28"/>
        </w:rPr>
        <w:t>БОГУЧАНСКОГО РАЙОНА</w:t>
      </w:r>
    </w:p>
    <w:p w:rsidR="003037C4" w:rsidRPr="00956F62" w:rsidRDefault="003037C4" w:rsidP="003037C4">
      <w:pPr>
        <w:jc w:val="center"/>
        <w:rPr>
          <w:sz w:val="28"/>
          <w:szCs w:val="28"/>
        </w:rPr>
      </w:pPr>
      <w:r w:rsidRPr="00956F62">
        <w:rPr>
          <w:sz w:val="28"/>
          <w:szCs w:val="28"/>
        </w:rPr>
        <w:t>КРАСНОЯРСКОГО КРАЯ</w:t>
      </w:r>
    </w:p>
    <w:p w:rsidR="003037C4" w:rsidRPr="00956F62" w:rsidRDefault="003037C4" w:rsidP="003037C4">
      <w:pPr>
        <w:jc w:val="center"/>
        <w:rPr>
          <w:sz w:val="28"/>
          <w:szCs w:val="28"/>
        </w:rPr>
      </w:pPr>
      <w:r w:rsidRPr="00956F62">
        <w:rPr>
          <w:sz w:val="28"/>
          <w:szCs w:val="28"/>
        </w:rPr>
        <w:br/>
        <w:t>ПОСТАНОВЛЕНИЕ</w:t>
      </w:r>
    </w:p>
    <w:p w:rsidR="003037C4" w:rsidRDefault="003037C4" w:rsidP="003037C4">
      <w:pPr>
        <w:jc w:val="center"/>
        <w:rPr>
          <w:b/>
          <w:sz w:val="28"/>
          <w:szCs w:val="28"/>
        </w:rPr>
      </w:pPr>
    </w:p>
    <w:p w:rsidR="003037C4" w:rsidRDefault="003037C4" w:rsidP="003037C4">
      <w:pPr>
        <w:tabs>
          <w:tab w:val="left" w:pos="513"/>
          <w:tab w:val="center" w:pos="4950"/>
        </w:tabs>
        <w:rPr>
          <w:sz w:val="28"/>
          <w:szCs w:val="28"/>
        </w:rPr>
      </w:pPr>
      <w:r>
        <w:rPr>
          <w:sz w:val="28"/>
          <w:szCs w:val="28"/>
        </w:rPr>
        <w:t>21.06.2024</w:t>
      </w:r>
      <w:r>
        <w:rPr>
          <w:sz w:val="28"/>
          <w:szCs w:val="28"/>
        </w:rPr>
        <w:tab/>
      </w:r>
      <w:r w:rsidRPr="00BF2D46">
        <w:rPr>
          <w:sz w:val="28"/>
          <w:szCs w:val="28"/>
        </w:rPr>
        <w:t xml:space="preserve">п. </w:t>
      </w:r>
      <w:r>
        <w:rPr>
          <w:sz w:val="28"/>
          <w:szCs w:val="28"/>
        </w:rPr>
        <w:t>Пинчуга</w:t>
      </w:r>
      <w:r w:rsidRPr="00BF2D46">
        <w:rPr>
          <w:sz w:val="28"/>
          <w:szCs w:val="28"/>
        </w:rPr>
        <w:tab/>
      </w:r>
      <w:r>
        <w:rPr>
          <w:sz w:val="28"/>
          <w:szCs w:val="28"/>
        </w:rPr>
        <w:t xml:space="preserve">                             № 35/1  - П</w:t>
      </w:r>
    </w:p>
    <w:p w:rsidR="003037C4" w:rsidRPr="00BF2D46" w:rsidRDefault="003037C4" w:rsidP="003037C4">
      <w:pPr>
        <w:tabs>
          <w:tab w:val="left" w:pos="513"/>
          <w:tab w:val="center" w:pos="4950"/>
        </w:tabs>
        <w:rPr>
          <w:sz w:val="28"/>
          <w:szCs w:val="28"/>
        </w:rPr>
      </w:pPr>
    </w:p>
    <w:p w:rsidR="003037C4" w:rsidRDefault="003037C4" w:rsidP="003037C4">
      <w:pPr>
        <w:pStyle w:val="af3"/>
        <w:shd w:val="clear" w:color="auto" w:fill="FFFFFF"/>
        <w:spacing w:before="0" w:beforeAutospacing="0" w:after="267" w:afterAutospacing="0"/>
        <w:contextualSpacing/>
        <w:rPr>
          <w:bCs/>
          <w:sz w:val="26"/>
          <w:szCs w:val="26"/>
        </w:rPr>
      </w:pPr>
      <w:r>
        <w:rPr>
          <w:bCs/>
          <w:sz w:val="26"/>
          <w:szCs w:val="26"/>
        </w:rPr>
        <w:t xml:space="preserve">О внесении изменений в Постановление  </w:t>
      </w:r>
    </w:p>
    <w:p w:rsidR="003037C4" w:rsidRDefault="003037C4" w:rsidP="003037C4">
      <w:pPr>
        <w:pStyle w:val="af3"/>
        <w:shd w:val="clear" w:color="auto" w:fill="FFFFFF"/>
        <w:spacing w:before="0" w:beforeAutospacing="0" w:after="267" w:afterAutospacing="0"/>
        <w:contextualSpacing/>
        <w:rPr>
          <w:bCs/>
          <w:sz w:val="26"/>
          <w:szCs w:val="26"/>
        </w:rPr>
      </w:pPr>
      <w:r>
        <w:rPr>
          <w:bCs/>
          <w:sz w:val="26"/>
          <w:szCs w:val="26"/>
        </w:rPr>
        <w:t xml:space="preserve">№86-П от 18.12.2013 года «Об утверждении </w:t>
      </w:r>
    </w:p>
    <w:p w:rsidR="003037C4" w:rsidRPr="008D73FB" w:rsidRDefault="003037C4" w:rsidP="003037C4">
      <w:pPr>
        <w:pStyle w:val="af3"/>
        <w:shd w:val="clear" w:color="auto" w:fill="FFFFFF"/>
        <w:spacing w:before="0" w:beforeAutospacing="0" w:after="267" w:afterAutospacing="0"/>
        <w:contextualSpacing/>
        <w:rPr>
          <w:bCs/>
          <w:sz w:val="26"/>
          <w:szCs w:val="26"/>
        </w:rPr>
      </w:pPr>
      <w:r>
        <w:rPr>
          <w:bCs/>
          <w:sz w:val="26"/>
          <w:szCs w:val="26"/>
        </w:rPr>
        <w:t>схемы теплоснабжения МО Пинчугский сельсовет»</w:t>
      </w:r>
    </w:p>
    <w:p w:rsidR="003037C4" w:rsidRPr="00BF2D46" w:rsidRDefault="003037C4" w:rsidP="003037C4">
      <w:pPr>
        <w:pStyle w:val="af3"/>
        <w:shd w:val="clear" w:color="auto" w:fill="FFFFFF"/>
        <w:spacing w:before="0" w:beforeAutospacing="0" w:after="267" w:afterAutospacing="0"/>
        <w:contextualSpacing/>
        <w:rPr>
          <w:color w:val="000000"/>
        </w:rPr>
      </w:pPr>
    </w:p>
    <w:p w:rsidR="003037C4" w:rsidRDefault="003037C4" w:rsidP="003037C4">
      <w:pPr>
        <w:pStyle w:val="af3"/>
        <w:shd w:val="clear" w:color="auto" w:fill="FFFFFF"/>
        <w:spacing w:before="0" w:beforeAutospacing="0" w:after="267" w:afterAutospacing="0"/>
        <w:ind w:right="119" w:firstLine="567"/>
        <w:contextualSpacing/>
        <w:jc w:val="both"/>
        <w:rPr>
          <w:sz w:val="26"/>
          <w:szCs w:val="26"/>
        </w:rPr>
      </w:pPr>
      <w:r>
        <w:rPr>
          <w:sz w:val="26"/>
          <w:szCs w:val="26"/>
        </w:rPr>
        <w:t xml:space="preserve"> </w:t>
      </w:r>
    </w:p>
    <w:p w:rsidR="003037C4" w:rsidRDefault="003037C4" w:rsidP="003037C4">
      <w:pPr>
        <w:pStyle w:val="af3"/>
        <w:shd w:val="clear" w:color="auto" w:fill="FFFFFF"/>
        <w:spacing w:before="0" w:beforeAutospacing="0" w:after="267" w:afterAutospacing="0"/>
        <w:ind w:right="119" w:firstLine="567"/>
        <w:contextualSpacing/>
        <w:jc w:val="both"/>
        <w:rPr>
          <w:sz w:val="26"/>
          <w:szCs w:val="26"/>
        </w:rPr>
      </w:pPr>
    </w:p>
    <w:p w:rsidR="003037C4" w:rsidRPr="008D73FB" w:rsidRDefault="003037C4" w:rsidP="003037C4">
      <w:pPr>
        <w:pStyle w:val="af3"/>
        <w:shd w:val="clear" w:color="auto" w:fill="FFFFFF"/>
        <w:spacing w:before="0" w:beforeAutospacing="0" w:after="267" w:afterAutospacing="0"/>
        <w:ind w:right="119" w:firstLine="567"/>
        <w:contextualSpacing/>
        <w:jc w:val="both"/>
      </w:pPr>
      <w:r w:rsidRPr="008D73FB">
        <w:t>В целях акту</w:t>
      </w:r>
      <w:r>
        <w:t>ализации схемы теплоснабжения МО Пинчугский</w:t>
      </w:r>
      <w:r w:rsidRPr="008D73FB">
        <w:t xml:space="preserve"> сельсовет в  соответствии  с Федеральным  законом от 27.07.2010  № 190-ФЗ «О теплоснабжении», Постановлением правительства Российской Федерации от 22.02.2012 №154 «О требованиях к схемам теплоснабжения, порядку их разработки и утверждения», Федеральным </w:t>
      </w:r>
      <w:hyperlink r:id="rId9" w:history="1">
        <w:r w:rsidRPr="008D73FB">
          <w:rPr>
            <w:rStyle w:val="af1"/>
          </w:rPr>
          <w:t>законом</w:t>
        </w:r>
      </w:hyperlink>
      <w:r w:rsidRPr="008D73FB">
        <w:t xml:space="preserve"> от 06.10.2003 № 131-ФЗ «Об общих принципах организации местного самоуправления в    Российской    Федерации», Уставом Пинчугского сельсовета</w:t>
      </w:r>
    </w:p>
    <w:p w:rsidR="003037C4" w:rsidRPr="008D73FB" w:rsidRDefault="003037C4" w:rsidP="003037C4">
      <w:pPr>
        <w:pStyle w:val="af3"/>
        <w:shd w:val="clear" w:color="auto" w:fill="FFFFFF"/>
        <w:spacing w:before="0" w:beforeAutospacing="0" w:after="267" w:afterAutospacing="0"/>
        <w:ind w:right="119" w:firstLine="567"/>
        <w:contextualSpacing/>
        <w:jc w:val="both"/>
      </w:pPr>
      <w:r w:rsidRPr="008D73FB">
        <w:t xml:space="preserve">ПОСТАНОВЛЯЮ:  </w:t>
      </w:r>
    </w:p>
    <w:p w:rsidR="003037C4" w:rsidRDefault="003037C4" w:rsidP="003037C4">
      <w:pPr>
        <w:pStyle w:val="af3"/>
        <w:numPr>
          <w:ilvl w:val="0"/>
          <w:numId w:val="33"/>
        </w:numPr>
        <w:shd w:val="clear" w:color="auto" w:fill="FFFFFF"/>
        <w:spacing w:before="0" w:beforeAutospacing="0" w:after="267" w:afterAutospacing="0"/>
        <w:ind w:right="119"/>
        <w:contextualSpacing/>
        <w:jc w:val="both"/>
        <w:rPr>
          <w:sz w:val="26"/>
          <w:szCs w:val="26"/>
        </w:rPr>
      </w:pPr>
      <w:r>
        <w:rPr>
          <w:sz w:val="26"/>
          <w:szCs w:val="26"/>
        </w:rPr>
        <w:t>Утвердить актуализированную схему теплоснабжения МО Пинчугский сельсовет Богучанского района Красноярского края  изложить в новой редакции согласно приложению.</w:t>
      </w:r>
    </w:p>
    <w:p w:rsidR="003037C4" w:rsidRDefault="003037C4" w:rsidP="003037C4">
      <w:pPr>
        <w:pStyle w:val="af3"/>
        <w:numPr>
          <w:ilvl w:val="0"/>
          <w:numId w:val="33"/>
        </w:numPr>
        <w:shd w:val="clear" w:color="auto" w:fill="FFFFFF"/>
        <w:spacing w:before="0" w:beforeAutospacing="0" w:after="267" w:afterAutospacing="0"/>
        <w:ind w:right="119"/>
        <w:contextualSpacing/>
        <w:jc w:val="both"/>
        <w:rPr>
          <w:sz w:val="26"/>
          <w:szCs w:val="26"/>
        </w:rPr>
      </w:pPr>
      <w:r>
        <w:rPr>
          <w:sz w:val="26"/>
          <w:szCs w:val="26"/>
        </w:rPr>
        <w:t>Определить теплоснабжающие организации на территории МО Пинчугский сельсовет Богучанского района Красноярского края: АО «КрасЭКО»</w:t>
      </w:r>
    </w:p>
    <w:p w:rsidR="003037C4" w:rsidRDefault="003037C4" w:rsidP="003037C4">
      <w:pPr>
        <w:pStyle w:val="af3"/>
        <w:numPr>
          <w:ilvl w:val="0"/>
          <w:numId w:val="33"/>
        </w:numPr>
        <w:shd w:val="clear" w:color="auto" w:fill="FFFFFF"/>
        <w:spacing w:before="0" w:beforeAutospacing="0" w:after="267" w:afterAutospacing="0"/>
        <w:ind w:right="119"/>
        <w:contextualSpacing/>
        <w:jc w:val="both"/>
        <w:rPr>
          <w:sz w:val="26"/>
          <w:szCs w:val="26"/>
        </w:rPr>
      </w:pPr>
      <w:r>
        <w:rPr>
          <w:sz w:val="26"/>
          <w:szCs w:val="26"/>
        </w:rPr>
        <w:t>Определить единой теплоснабжающей организацией МО Пинчугский сельсовет Богучанского района Красноярского края АО «КрасЭКО».</w:t>
      </w:r>
    </w:p>
    <w:p w:rsidR="003037C4" w:rsidRDefault="003037C4" w:rsidP="003037C4">
      <w:pPr>
        <w:pStyle w:val="af3"/>
        <w:numPr>
          <w:ilvl w:val="0"/>
          <w:numId w:val="33"/>
        </w:numPr>
        <w:shd w:val="clear" w:color="auto" w:fill="FFFFFF"/>
        <w:spacing w:before="0" w:beforeAutospacing="0" w:after="267" w:afterAutospacing="0"/>
        <w:ind w:right="119"/>
        <w:contextualSpacing/>
        <w:jc w:val="both"/>
        <w:rPr>
          <w:sz w:val="26"/>
          <w:szCs w:val="26"/>
        </w:rPr>
      </w:pPr>
      <w:r>
        <w:rPr>
          <w:sz w:val="26"/>
          <w:szCs w:val="26"/>
        </w:rPr>
        <w:t>Контроль исполнения Постановления оставляю за собой.</w:t>
      </w:r>
    </w:p>
    <w:p w:rsidR="003037C4" w:rsidRDefault="003037C4" w:rsidP="003037C4">
      <w:pPr>
        <w:pStyle w:val="af3"/>
        <w:numPr>
          <w:ilvl w:val="0"/>
          <w:numId w:val="33"/>
        </w:numPr>
        <w:shd w:val="clear" w:color="auto" w:fill="FFFFFF"/>
        <w:spacing w:before="0" w:beforeAutospacing="0" w:after="267" w:afterAutospacing="0"/>
        <w:ind w:right="119"/>
        <w:contextualSpacing/>
        <w:jc w:val="both"/>
        <w:rPr>
          <w:sz w:val="26"/>
          <w:szCs w:val="26"/>
        </w:rPr>
      </w:pPr>
      <w:r>
        <w:rPr>
          <w:sz w:val="26"/>
          <w:szCs w:val="26"/>
        </w:rPr>
        <w:t>Опубликовать Постановление в газете «Пинчугский вестник» и разместить на официальном сайте.</w:t>
      </w:r>
    </w:p>
    <w:p w:rsidR="003037C4" w:rsidRDefault="003037C4" w:rsidP="003037C4">
      <w:pPr>
        <w:pStyle w:val="af3"/>
        <w:numPr>
          <w:ilvl w:val="0"/>
          <w:numId w:val="33"/>
        </w:numPr>
        <w:shd w:val="clear" w:color="auto" w:fill="FFFFFF"/>
        <w:spacing w:before="0" w:beforeAutospacing="0" w:after="267" w:afterAutospacing="0"/>
        <w:ind w:right="119"/>
        <w:contextualSpacing/>
        <w:jc w:val="both"/>
        <w:rPr>
          <w:sz w:val="26"/>
          <w:szCs w:val="26"/>
        </w:rPr>
      </w:pPr>
      <w:r>
        <w:rPr>
          <w:sz w:val="26"/>
          <w:szCs w:val="26"/>
        </w:rPr>
        <w:t>Постановление вступает в силу в день, следующий за днём его официального опубликования.</w:t>
      </w:r>
    </w:p>
    <w:p w:rsidR="003037C4" w:rsidRDefault="003037C4" w:rsidP="003037C4">
      <w:pPr>
        <w:pStyle w:val="af3"/>
        <w:shd w:val="clear" w:color="auto" w:fill="FFFFFF"/>
        <w:spacing w:before="0" w:beforeAutospacing="0" w:after="267" w:afterAutospacing="0"/>
        <w:ind w:left="1287" w:right="119"/>
        <w:contextualSpacing/>
        <w:jc w:val="both"/>
        <w:rPr>
          <w:sz w:val="26"/>
          <w:szCs w:val="26"/>
        </w:rPr>
      </w:pPr>
    </w:p>
    <w:p w:rsidR="003037C4" w:rsidRDefault="003037C4" w:rsidP="003037C4">
      <w:pPr>
        <w:pStyle w:val="af3"/>
        <w:shd w:val="clear" w:color="auto" w:fill="FFFFFF"/>
        <w:spacing w:before="0" w:beforeAutospacing="0" w:after="267" w:afterAutospacing="0"/>
        <w:ind w:left="1287" w:right="119"/>
        <w:contextualSpacing/>
        <w:jc w:val="both"/>
        <w:rPr>
          <w:sz w:val="26"/>
          <w:szCs w:val="26"/>
        </w:rPr>
      </w:pPr>
    </w:p>
    <w:p w:rsidR="003037C4" w:rsidRDefault="003037C4" w:rsidP="003037C4">
      <w:pPr>
        <w:pStyle w:val="af3"/>
        <w:shd w:val="clear" w:color="auto" w:fill="FFFFFF"/>
        <w:spacing w:before="0" w:beforeAutospacing="0" w:after="267" w:afterAutospacing="0"/>
        <w:ind w:right="119"/>
        <w:contextualSpacing/>
        <w:jc w:val="both"/>
        <w:rPr>
          <w:sz w:val="26"/>
          <w:szCs w:val="26"/>
        </w:rPr>
      </w:pPr>
      <w:r w:rsidRPr="003037C4">
        <w:rPr>
          <w:sz w:val="26"/>
          <w:szCs w:val="26"/>
        </w:rPr>
        <w:t xml:space="preserve">И.О.Главы Пинчугского сельсовета                                                   </w:t>
      </w:r>
      <w:bookmarkStart w:id="2" w:name="_GoBack"/>
      <w:bookmarkEnd w:id="2"/>
      <w:r w:rsidRPr="003037C4">
        <w:rPr>
          <w:sz w:val="26"/>
          <w:szCs w:val="26"/>
        </w:rPr>
        <w:t>Е.С.Шептякова</w:t>
      </w:r>
    </w:p>
    <w:p w:rsidR="003037C4" w:rsidRDefault="003037C4" w:rsidP="003037C4">
      <w:pPr>
        <w:pStyle w:val="af3"/>
        <w:shd w:val="clear" w:color="auto" w:fill="FFFFFF"/>
        <w:spacing w:before="0" w:beforeAutospacing="0" w:after="267" w:afterAutospacing="0"/>
        <w:ind w:right="119"/>
        <w:contextualSpacing/>
        <w:jc w:val="both"/>
        <w:rPr>
          <w:sz w:val="26"/>
          <w:szCs w:val="26"/>
        </w:rPr>
      </w:pPr>
    </w:p>
    <w:p w:rsidR="003037C4" w:rsidRDefault="003037C4" w:rsidP="003037C4">
      <w:pPr>
        <w:pStyle w:val="af3"/>
        <w:shd w:val="clear" w:color="auto" w:fill="FFFFFF"/>
        <w:spacing w:before="0" w:beforeAutospacing="0" w:after="267" w:afterAutospacing="0"/>
        <w:ind w:right="119"/>
        <w:contextualSpacing/>
        <w:jc w:val="both"/>
        <w:rPr>
          <w:sz w:val="26"/>
          <w:szCs w:val="26"/>
        </w:rPr>
      </w:pPr>
    </w:p>
    <w:p w:rsidR="003037C4" w:rsidRDefault="003037C4" w:rsidP="003037C4">
      <w:pPr>
        <w:pStyle w:val="af3"/>
        <w:shd w:val="clear" w:color="auto" w:fill="FFFFFF"/>
        <w:spacing w:before="0" w:beforeAutospacing="0" w:after="267" w:afterAutospacing="0"/>
        <w:ind w:right="119"/>
        <w:contextualSpacing/>
        <w:jc w:val="both"/>
        <w:rPr>
          <w:sz w:val="26"/>
          <w:szCs w:val="26"/>
        </w:rPr>
      </w:pPr>
    </w:p>
    <w:p w:rsidR="003037C4" w:rsidRDefault="003037C4" w:rsidP="003037C4">
      <w:pPr>
        <w:pStyle w:val="1"/>
        <w:spacing w:before="108"/>
        <w:rPr>
          <w:rStyle w:val="ad"/>
          <w:b/>
          <w:bCs/>
          <w:caps/>
          <w:color w:val="26282F"/>
          <w:sz w:val="26"/>
          <w:szCs w:val="26"/>
        </w:rPr>
      </w:pPr>
    </w:p>
    <w:p w:rsidR="003037C4" w:rsidRDefault="003037C4" w:rsidP="003037C4">
      <w:pPr>
        <w:pStyle w:val="1"/>
        <w:spacing w:before="108"/>
        <w:rPr>
          <w:rStyle w:val="ad"/>
          <w:b/>
          <w:bCs/>
          <w:caps/>
          <w:color w:val="26282F"/>
          <w:sz w:val="26"/>
          <w:szCs w:val="26"/>
        </w:rPr>
      </w:pPr>
    </w:p>
    <w:p w:rsidR="003037C4" w:rsidRDefault="003037C4" w:rsidP="003037C4">
      <w:pPr>
        <w:pStyle w:val="1"/>
        <w:spacing w:before="108"/>
        <w:rPr>
          <w:rStyle w:val="ad"/>
          <w:b/>
          <w:bCs/>
          <w:caps/>
          <w:color w:val="26282F"/>
          <w:sz w:val="26"/>
          <w:szCs w:val="26"/>
        </w:rPr>
      </w:pPr>
    </w:p>
    <w:p w:rsidR="003037C4" w:rsidRDefault="003037C4" w:rsidP="003037C4">
      <w:pPr>
        <w:pStyle w:val="1"/>
        <w:spacing w:before="108"/>
        <w:rPr>
          <w:rStyle w:val="ad"/>
          <w:b/>
          <w:bCs/>
          <w:caps/>
          <w:color w:val="26282F"/>
          <w:sz w:val="26"/>
          <w:szCs w:val="26"/>
        </w:rPr>
      </w:pPr>
    </w:p>
    <w:p w:rsidR="003037C4" w:rsidRDefault="003037C4" w:rsidP="003037C4">
      <w:pPr>
        <w:pStyle w:val="1"/>
        <w:spacing w:before="108"/>
        <w:rPr>
          <w:rStyle w:val="ad"/>
          <w:b/>
          <w:bCs/>
          <w:caps/>
          <w:color w:val="26282F"/>
          <w:sz w:val="26"/>
          <w:szCs w:val="26"/>
        </w:rPr>
      </w:pPr>
    </w:p>
    <w:p w:rsidR="003037C4" w:rsidRDefault="003037C4" w:rsidP="003037C4">
      <w:pPr>
        <w:pStyle w:val="1"/>
        <w:spacing w:before="108"/>
        <w:rPr>
          <w:rStyle w:val="ad"/>
          <w:b/>
          <w:bCs/>
          <w:caps/>
          <w:color w:val="26282F"/>
          <w:sz w:val="26"/>
          <w:szCs w:val="26"/>
        </w:rPr>
      </w:pPr>
    </w:p>
    <w:p w:rsidR="003037C4" w:rsidRPr="003037C4" w:rsidRDefault="003037C4" w:rsidP="003037C4"/>
    <w:p w:rsidR="003037C4" w:rsidRDefault="003037C4" w:rsidP="003037C4">
      <w:pPr>
        <w:pStyle w:val="1"/>
        <w:spacing w:before="108"/>
        <w:rPr>
          <w:rStyle w:val="ad"/>
          <w:b/>
          <w:bCs/>
          <w:caps/>
          <w:color w:val="26282F"/>
          <w:sz w:val="26"/>
          <w:szCs w:val="26"/>
        </w:rPr>
      </w:pPr>
    </w:p>
    <w:p w:rsidR="003037C4" w:rsidRPr="00A247B4" w:rsidRDefault="003037C4" w:rsidP="003037C4">
      <w:pPr>
        <w:pStyle w:val="1"/>
        <w:spacing w:before="108"/>
        <w:rPr>
          <w:b w:val="0"/>
          <w:bCs w:val="0"/>
          <w:caps/>
          <w:color w:val="4A6368"/>
          <w:sz w:val="26"/>
          <w:szCs w:val="26"/>
        </w:rPr>
      </w:pPr>
      <w:r w:rsidRPr="00A247B4">
        <w:rPr>
          <w:rStyle w:val="ad"/>
          <w:b/>
          <w:bCs/>
          <w:caps/>
          <w:color w:val="26282F"/>
          <w:sz w:val="26"/>
          <w:szCs w:val="26"/>
          <w:lang/>
        </w:rPr>
        <w:t>АДМИНИСТРАЦИЯ</w:t>
      </w:r>
      <w:r w:rsidRPr="00A247B4">
        <w:rPr>
          <w:rStyle w:val="ad"/>
          <w:b/>
          <w:bCs/>
          <w:caps/>
          <w:color w:val="26282F"/>
          <w:sz w:val="26"/>
          <w:szCs w:val="26"/>
        </w:rPr>
        <w:t> </w:t>
      </w:r>
      <w:r>
        <w:rPr>
          <w:rStyle w:val="ad"/>
          <w:b/>
          <w:bCs/>
          <w:caps/>
          <w:color w:val="26282F"/>
          <w:sz w:val="26"/>
          <w:szCs w:val="26"/>
        </w:rPr>
        <w:t>ПИНЧУГСКОГО</w:t>
      </w:r>
      <w:r w:rsidRPr="00A247B4">
        <w:rPr>
          <w:rStyle w:val="ad"/>
          <w:b/>
          <w:bCs/>
          <w:caps/>
          <w:color w:val="26282F"/>
          <w:sz w:val="26"/>
          <w:szCs w:val="26"/>
        </w:rPr>
        <w:t xml:space="preserve"> СЕЛЬСОВЕТА</w:t>
      </w:r>
    </w:p>
    <w:p w:rsidR="003037C4" w:rsidRPr="00A247B4" w:rsidRDefault="003037C4" w:rsidP="003037C4">
      <w:pPr>
        <w:pStyle w:val="af3"/>
        <w:spacing w:before="0" w:beforeAutospacing="0" w:after="0" w:afterAutospacing="0"/>
        <w:jc w:val="center"/>
        <w:rPr>
          <w:rFonts w:ascii="Arial" w:hAnsi="Arial" w:cs="Arial"/>
          <w:color w:val="322C20"/>
          <w:sz w:val="26"/>
          <w:szCs w:val="26"/>
        </w:rPr>
      </w:pPr>
      <w:r w:rsidRPr="00A247B4">
        <w:rPr>
          <w:rStyle w:val="ad"/>
          <w:color w:val="000000"/>
          <w:sz w:val="26"/>
          <w:szCs w:val="26"/>
        </w:rPr>
        <w:t>БОГУЧАНСКОГО РАЙОНА</w:t>
      </w:r>
    </w:p>
    <w:p w:rsidR="003037C4" w:rsidRPr="00A247B4" w:rsidRDefault="003037C4" w:rsidP="003037C4">
      <w:pPr>
        <w:pStyle w:val="af3"/>
        <w:spacing w:before="0" w:beforeAutospacing="0" w:after="0" w:afterAutospacing="0"/>
        <w:jc w:val="center"/>
        <w:rPr>
          <w:rFonts w:ascii="Arial" w:hAnsi="Arial" w:cs="Arial"/>
          <w:color w:val="322C20"/>
          <w:sz w:val="26"/>
          <w:szCs w:val="26"/>
        </w:rPr>
      </w:pPr>
      <w:r w:rsidRPr="00A247B4">
        <w:rPr>
          <w:rStyle w:val="ad"/>
          <w:color w:val="000000"/>
          <w:sz w:val="26"/>
          <w:szCs w:val="26"/>
        </w:rPr>
        <w:t>КРАСНОЯРСКОГО КРАЯ</w:t>
      </w:r>
    </w:p>
    <w:p w:rsidR="003037C4" w:rsidRPr="00A247B4" w:rsidRDefault="003037C4" w:rsidP="003037C4">
      <w:pPr>
        <w:pStyle w:val="2"/>
        <w:spacing w:before="0" w:after="0"/>
        <w:jc w:val="center"/>
        <w:rPr>
          <w:b w:val="0"/>
          <w:bCs w:val="0"/>
          <w:caps/>
          <w:color w:val="4A6368"/>
          <w:sz w:val="26"/>
          <w:szCs w:val="26"/>
        </w:rPr>
      </w:pPr>
      <w:r w:rsidRPr="00A247B4">
        <w:rPr>
          <w:rStyle w:val="ad"/>
          <w:b/>
          <w:bCs/>
          <w:caps/>
          <w:color w:val="000000"/>
          <w:sz w:val="26"/>
          <w:szCs w:val="26"/>
          <w:lang/>
        </w:rPr>
        <w:t> </w:t>
      </w:r>
    </w:p>
    <w:p w:rsidR="003037C4" w:rsidRPr="00F61DAA" w:rsidRDefault="003037C4" w:rsidP="003037C4">
      <w:pPr>
        <w:pStyle w:val="2"/>
        <w:spacing w:before="0" w:after="0"/>
        <w:jc w:val="center"/>
        <w:rPr>
          <w:rStyle w:val="ad"/>
          <w:b/>
          <w:bCs/>
          <w:caps/>
          <w:color w:val="000000"/>
          <w:sz w:val="26"/>
          <w:szCs w:val="26"/>
        </w:rPr>
      </w:pPr>
      <w:r w:rsidRPr="00A247B4">
        <w:rPr>
          <w:rStyle w:val="ad"/>
          <w:b/>
          <w:bCs/>
          <w:caps/>
          <w:color w:val="000000"/>
          <w:sz w:val="26"/>
          <w:szCs w:val="26"/>
          <w:lang/>
        </w:rPr>
        <w:t>ПОСТАНОВЛЕНИЕ</w:t>
      </w:r>
      <w:r>
        <w:rPr>
          <w:rStyle w:val="ad"/>
          <w:b/>
          <w:bCs/>
          <w:caps/>
          <w:color w:val="000000"/>
          <w:sz w:val="26"/>
          <w:szCs w:val="26"/>
        </w:rPr>
        <w:t xml:space="preserve"> </w:t>
      </w:r>
    </w:p>
    <w:p w:rsidR="003037C4" w:rsidRPr="00A247B4" w:rsidRDefault="003037C4" w:rsidP="003037C4">
      <w:pPr>
        <w:pStyle w:val="2"/>
        <w:spacing w:before="0" w:after="0"/>
        <w:jc w:val="center"/>
        <w:rPr>
          <w:b w:val="0"/>
          <w:bCs w:val="0"/>
          <w:caps/>
          <w:color w:val="4A6368"/>
          <w:sz w:val="26"/>
          <w:szCs w:val="26"/>
        </w:rPr>
      </w:pPr>
    </w:p>
    <w:p w:rsidR="003037C4" w:rsidRPr="00A247B4" w:rsidRDefault="003037C4" w:rsidP="003037C4">
      <w:pPr>
        <w:pStyle w:val="af3"/>
        <w:spacing w:before="0" w:beforeAutospacing="0" w:after="0" w:afterAutospacing="0"/>
        <w:jc w:val="both"/>
        <w:rPr>
          <w:rFonts w:ascii="Arial" w:hAnsi="Arial" w:cs="Arial"/>
          <w:color w:val="322C20"/>
          <w:sz w:val="26"/>
          <w:szCs w:val="26"/>
        </w:rPr>
      </w:pPr>
      <w:r>
        <w:rPr>
          <w:color w:val="000000"/>
          <w:sz w:val="18"/>
          <w:szCs w:val="18"/>
        </w:rPr>
        <w:t> </w:t>
      </w:r>
    </w:p>
    <w:p w:rsidR="003037C4" w:rsidRPr="00A247B4" w:rsidRDefault="003037C4" w:rsidP="003037C4">
      <w:pPr>
        <w:pStyle w:val="af3"/>
        <w:spacing w:before="0" w:beforeAutospacing="0" w:after="200" w:afterAutospacing="0"/>
        <w:jc w:val="both"/>
        <w:rPr>
          <w:rFonts w:ascii="Arial" w:hAnsi="Arial" w:cs="Arial"/>
          <w:color w:val="322C20"/>
          <w:sz w:val="26"/>
          <w:szCs w:val="26"/>
        </w:rPr>
      </w:pPr>
      <w:r w:rsidRPr="00A247B4">
        <w:rPr>
          <w:color w:val="000000"/>
          <w:sz w:val="26"/>
          <w:szCs w:val="26"/>
        </w:rPr>
        <w:t>    </w:t>
      </w:r>
      <w:r>
        <w:rPr>
          <w:color w:val="000000"/>
          <w:sz w:val="26"/>
          <w:szCs w:val="26"/>
        </w:rPr>
        <w:t xml:space="preserve">  28</w:t>
      </w:r>
      <w:r w:rsidRPr="00A247B4">
        <w:rPr>
          <w:color w:val="000000"/>
          <w:sz w:val="26"/>
          <w:szCs w:val="26"/>
        </w:rPr>
        <w:t>.</w:t>
      </w:r>
      <w:r>
        <w:rPr>
          <w:color w:val="000000"/>
          <w:sz w:val="26"/>
          <w:szCs w:val="26"/>
        </w:rPr>
        <w:t>06</w:t>
      </w:r>
      <w:r w:rsidRPr="00A247B4">
        <w:rPr>
          <w:color w:val="000000"/>
          <w:sz w:val="26"/>
          <w:szCs w:val="26"/>
        </w:rPr>
        <w:t>.20</w:t>
      </w:r>
      <w:r>
        <w:rPr>
          <w:color w:val="000000"/>
          <w:sz w:val="26"/>
          <w:szCs w:val="26"/>
        </w:rPr>
        <w:t>24</w:t>
      </w:r>
      <w:r w:rsidRPr="00A247B4">
        <w:rPr>
          <w:color w:val="000000"/>
          <w:sz w:val="26"/>
          <w:szCs w:val="26"/>
        </w:rPr>
        <w:t xml:space="preserve">                                      п. </w:t>
      </w:r>
      <w:r>
        <w:rPr>
          <w:color w:val="000000"/>
          <w:sz w:val="26"/>
          <w:szCs w:val="26"/>
        </w:rPr>
        <w:t>Пинчуга</w:t>
      </w:r>
      <w:r w:rsidRPr="00A247B4">
        <w:rPr>
          <w:color w:val="000000"/>
          <w:sz w:val="26"/>
          <w:szCs w:val="26"/>
        </w:rPr>
        <w:t xml:space="preserve">                                          № </w:t>
      </w:r>
      <w:r>
        <w:rPr>
          <w:color w:val="000000"/>
          <w:sz w:val="26"/>
          <w:szCs w:val="26"/>
        </w:rPr>
        <w:t xml:space="preserve"> 36 </w:t>
      </w:r>
      <w:r w:rsidRPr="00A247B4">
        <w:rPr>
          <w:color w:val="000000"/>
          <w:sz w:val="26"/>
          <w:szCs w:val="26"/>
        </w:rPr>
        <w:t>-</w:t>
      </w:r>
      <w:r>
        <w:rPr>
          <w:color w:val="000000"/>
          <w:sz w:val="26"/>
          <w:szCs w:val="26"/>
        </w:rPr>
        <w:t xml:space="preserve"> </w:t>
      </w:r>
      <w:r w:rsidRPr="00A247B4">
        <w:rPr>
          <w:color w:val="000000"/>
          <w:sz w:val="26"/>
          <w:szCs w:val="26"/>
        </w:rPr>
        <w:t>п</w:t>
      </w:r>
    </w:p>
    <w:p w:rsidR="003037C4" w:rsidRPr="00A247B4" w:rsidRDefault="003037C4" w:rsidP="003037C4">
      <w:pPr>
        <w:pStyle w:val="af3"/>
        <w:spacing w:before="0" w:beforeAutospacing="0" w:after="200" w:afterAutospacing="0"/>
        <w:jc w:val="both"/>
        <w:rPr>
          <w:rFonts w:ascii="Arial" w:hAnsi="Arial" w:cs="Arial"/>
          <w:color w:val="322C20"/>
          <w:sz w:val="26"/>
          <w:szCs w:val="26"/>
        </w:rPr>
      </w:pPr>
      <w:r w:rsidRPr="00A247B4">
        <w:rPr>
          <w:color w:val="000000"/>
          <w:sz w:val="26"/>
          <w:szCs w:val="26"/>
        </w:rPr>
        <w:t> </w:t>
      </w:r>
    </w:p>
    <w:p w:rsidR="003037C4" w:rsidRPr="00F61DAA" w:rsidRDefault="003037C4" w:rsidP="003037C4">
      <w:pPr>
        <w:pStyle w:val="af3"/>
        <w:spacing w:before="0" w:beforeAutospacing="0" w:after="0" w:afterAutospacing="0"/>
        <w:ind w:firstLine="709"/>
        <w:jc w:val="both"/>
        <w:rPr>
          <w:rFonts w:ascii="Arial" w:hAnsi="Arial" w:cs="Arial"/>
          <w:color w:val="322C20"/>
        </w:rPr>
      </w:pPr>
      <w:r w:rsidRPr="00F61DAA">
        <w:rPr>
          <w:rStyle w:val="ad"/>
          <w:bCs w:val="0"/>
          <w:color w:val="000000"/>
        </w:rPr>
        <w:t>О внесении изменений в постановление № 14/1 от 07.02.2019 г. «Об утверждении Порядка проведения капитального ремонта и содержания муниципального жилищного фонда на территории Пинчугского сельсовета Богучанского района Красноярского края»</w:t>
      </w:r>
    </w:p>
    <w:p w:rsidR="003037C4" w:rsidRPr="00A247B4" w:rsidRDefault="003037C4" w:rsidP="003037C4">
      <w:pPr>
        <w:pStyle w:val="af3"/>
        <w:tabs>
          <w:tab w:val="left" w:pos="3960"/>
        </w:tabs>
        <w:spacing w:before="0" w:beforeAutospacing="0" w:after="0" w:afterAutospacing="0"/>
        <w:jc w:val="both"/>
        <w:rPr>
          <w:rFonts w:ascii="Arial" w:hAnsi="Arial" w:cs="Arial"/>
          <w:color w:val="322C20"/>
          <w:sz w:val="26"/>
          <w:szCs w:val="26"/>
        </w:rPr>
      </w:pPr>
      <w:r w:rsidRPr="00A247B4">
        <w:rPr>
          <w:color w:val="000000"/>
          <w:sz w:val="26"/>
          <w:szCs w:val="26"/>
        </w:rPr>
        <w:t> </w:t>
      </w:r>
    </w:p>
    <w:p w:rsidR="003037C4" w:rsidRPr="00E14BEF" w:rsidRDefault="003037C4" w:rsidP="003037C4">
      <w:pPr>
        <w:pStyle w:val="af3"/>
        <w:spacing w:before="0" w:beforeAutospacing="0" w:after="0" w:afterAutospacing="0"/>
        <w:ind w:firstLine="709"/>
        <w:jc w:val="both"/>
        <w:rPr>
          <w:rFonts w:ascii="Arial" w:hAnsi="Arial" w:cs="Arial"/>
          <w:color w:val="322C20"/>
          <w:sz w:val="26"/>
          <w:szCs w:val="26"/>
        </w:rPr>
      </w:pPr>
      <w:r w:rsidRPr="00E14BEF">
        <w:rPr>
          <w:color w:val="000000"/>
          <w:sz w:val="26"/>
          <w:szCs w:val="26"/>
        </w:rPr>
        <w:t>В целях приведения Постановления № 14/1 от 07.02.2019 г.</w:t>
      </w:r>
      <w:r w:rsidRPr="00E14BEF">
        <w:rPr>
          <w:rStyle w:val="ad"/>
          <w:bCs w:val="0"/>
          <w:color w:val="000000"/>
          <w:sz w:val="26"/>
          <w:szCs w:val="26"/>
        </w:rPr>
        <w:t xml:space="preserve"> </w:t>
      </w:r>
      <w:r w:rsidRPr="00E14BEF">
        <w:rPr>
          <w:rStyle w:val="ad"/>
          <w:b w:val="0"/>
          <w:bCs w:val="0"/>
          <w:color w:val="000000"/>
          <w:sz w:val="26"/>
          <w:szCs w:val="26"/>
        </w:rPr>
        <w:t xml:space="preserve">«Об утверждении Порядка проведения капитального ремонта и содержания муниципального жилищного фонда на территории Пинчугского сельсовета Богучанского района Красноярского края» </w:t>
      </w:r>
      <w:r w:rsidRPr="00E14BEF">
        <w:rPr>
          <w:color w:val="000000"/>
          <w:sz w:val="26"/>
          <w:szCs w:val="26"/>
        </w:rPr>
        <w:t xml:space="preserve"> в соответстви</w:t>
      </w:r>
      <w:r>
        <w:rPr>
          <w:color w:val="000000"/>
          <w:sz w:val="26"/>
          <w:szCs w:val="26"/>
        </w:rPr>
        <w:t>е</w:t>
      </w:r>
      <w:r w:rsidRPr="00E14BEF">
        <w:rPr>
          <w:color w:val="000000"/>
          <w:sz w:val="26"/>
          <w:szCs w:val="26"/>
        </w:rPr>
        <w:t xml:space="preserve"> с действующим законодательством, в силу ст.  65  Жилищного Кодекса РФ, Федерального закона от 06.10.2003 № 131-ФЗ "Об общих принципах организации местного самоуправления в Российской Федерации", постановления  Государственного комитета РФ по строительству и жилищно-коммунальному комплексу от 27.09.2003 № 170 "Об утверждении правил и норм технической эксплуатации жилищного фонда", постановления Правительства РФ от 21.05.2005 № 315, Приказом Госкомархитектуры при Госстрое от 23.11.1988 № 312 (приложение №8 ВСН), руководствуясь Уставом </w:t>
      </w:r>
      <w:r w:rsidRPr="00E14BEF">
        <w:rPr>
          <w:rStyle w:val="ad"/>
          <w:b w:val="0"/>
          <w:bCs w:val="0"/>
          <w:color w:val="000000"/>
          <w:sz w:val="26"/>
          <w:szCs w:val="26"/>
        </w:rPr>
        <w:t>Пинчугского</w:t>
      </w:r>
      <w:r w:rsidRPr="00E14BEF">
        <w:rPr>
          <w:color w:val="000000"/>
          <w:sz w:val="26"/>
          <w:szCs w:val="26"/>
        </w:rPr>
        <w:t xml:space="preserve"> сельсовета, ПОСТАНОВЛЯЮ:</w:t>
      </w:r>
    </w:p>
    <w:p w:rsidR="003037C4" w:rsidRPr="00E14BEF" w:rsidRDefault="003037C4" w:rsidP="003037C4">
      <w:pPr>
        <w:pStyle w:val="af3"/>
        <w:spacing w:before="0" w:beforeAutospacing="0" w:after="0" w:afterAutospacing="0"/>
        <w:ind w:firstLine="709"/>
        <w:jc w:val="both"/>
        <w:rPr>
          <w:rFonts w:ascii="Arial" w:hAnsi="Arial" w:cs="Arial"/>
          <w:color w:val="322C20"/>
          <w:sz w:val="26"/>
          <w:szCs w:val="26"/>
        </w:rPr>
      </w:pPr>
      <w:r w:rsidRPr="00E14BEF">
        <w:rPr>
          <w:color w:val="000000"/>
          <w:sz w:val="26"/>
          <w:szCs w:val="26"/>
        </w:rPr>
        <w:t xml:space="preserve">1. </w:t>
      </w:r>
      <w:r>
        <w:rPr>
          <w:color w:val="000000"/>
          <w:sz w:val="26"/>
          <w:szCs w:val="26"/>
        </w:rPr>
        <w:t>Приложение № 2 к Порядку</w:t>
      </w:r>
      <w:r w:rsidRPr="00E14BEF">
        <w:rPr>
          <w:rStyle w:val="ad"/>
          <w:b w:val="0"/>
          <w:bCs w:val="0"/>
          <w:color w:val="000000"/>
          <w:sz w:val="26"/>
          <w:szCs w:val="26"/>
        </w:rPr>
        <w:t xml:space="preserve"> проведения капитального ремонта и содержания муниципального жилищного фонда на территории Пинчугского сельсовета Богучанского района Красноярского края</w:t>
      </w:r>
      <w:r>
        <w:rPr>
          <w:color w:val="000000"/>
          <w:sz w:val="26"/>
          <w:szCs w:val="26"/>
        </w:rPr>
        <w:t xml:space="preserve">  изложить в новой редакции</w:t>
      </w:r>
      <w:r w:rsidRPr="00E14BEF">
        <w:rPr>
          <w:color w:val="000000"/>
          <w:sz w:val="26"/>
          <w:szCs w:val="26"/>
        </w:rPr>
        <w:t>.</w:t>
      </w:r>
    </w:p>
    <w:p w:rsidR="003037C4" w:rsidRPr="00E14BEF" w:rsidRDefault="003037C4" w:rsidP="003037C4">
      <w:pPr>
        <w:pStyle w:val="af3"/>
        <w:spacing w:before="0" w:beforeAutospacing="0" w:after="0" w:afterAutospacing="0"/>
        <w:ind w:firstLine="709"/>
        <w:jc w:val="both"/>
        <w:rPr>
          <w:rFonts w:ascii="Arial" w:hAnsi="Arial" w:cs="Arial"/>
          <w:color w:val="322C20"/>
          <w:sz w:val="26"/>
          <w:szCs w:val="26"/>
        </w:rPr>
      </w:pPr>
      <w:r w:rsidRPr="00E14BEF">
        <w:rPr>
          <w:color w:val="000000"/>
          <w:sz w:val="26"/>
          <w:szCs w:val="26"/>
        </w:rPr>
        <w:t>2.  Контроль за исполнением настоящего постановления оставляю за собой.</w:t>
      </w:r>
    </w:p>
    <w:p w:rsidR="003037C4" w:rsidRPr="00E14BEF" w:rsidRDefault="003037C4" w:rsidP="003037C4">
      <w:pPr>
        <w:pStyle w:val="af3"/>
        <w:spacing w:before="0" w:beforeAutospacing="0" w:after="0" w:afterAutospacing="0"/>
        <w:ind w:firstLine="709"/>
        <w:jc w:val="both"/>
        <w:rPr>
          <w:rFonts w:ascii="Arial" w:hAnsi="Arial" w:cs="Arial"/>
          <w:color w:val="322C20"/>
          <w:sz w:val="26"/>
          <w:szCs w:val="26"/>
        </w:rPr>
      </w:pPr>
      <w:r w:rsidRPr="00E14BEF">
        <w:rPr>
          <w:color w:val="000000"/>
          <w:sz w:val="26"/>
          <w:szCs w:val="26"/>
        </w:rPr>
        <w:t>3. Настоящее постановление опубликовать в периодическом издании « Пинчугский вестник» и разместить на официальном сайте администрации сельсовета.</w:t>
      </w:r>
    </w:p>
    <w:p w:rsidR="003037C4" w:rsidRPr="00E14BEF" w:rsidRDefault="003037C4" w:rsidP="003037C4">
      <w:pPr>
        <w:pStyle w:val="af3"/>
        <w:spacing w:before="0" w:beforeAutospacing="0" w:after="0" w:afterAutospacing="0"/>
        <w:ind w:firstLine="709"/>
        <w:jc w:val="both"/>
        <w:rPr>
          <w:color w:val="000000"/>
          <w:sz w:val="26"/>
          <w:szCs w:val="26"/>
        </w:rPr>
      </w:pPr>
      <w:r w:rsidRPr="00E14BEF">
        <w:rPr>
          <w:color w:val="000000"/>
          <w:sz w:val="26"/>
          <w:szCs w:val="26"/>
        </w:rPr>
        <w:t> </w:t>
      </w:r>
    </w:p>
    <w:p w:rsidR="003037C4" w:rsidRPr="00E14BEF" w:rsidRDefault="003037C4" w:rsidP="003037C4">
      <w:pPr>
        <w:pStyle w:val="af3"/>
        <w:spacing w:before="0" w:beforeAutospacing="0" w:after="0" w:afterAutospacing="0"/>
        <w:ind w:firstLine="709"/>
        <w:jc w:val="both"/>
        <w:rPr>
          <w:color w:val="000000"/>
          <w:sz w:val="26"/>
          <w:szCs w:val="26"/>
        </w:rPr>
      </w:pPr>
    </w:p>
    <w:p w:rsidR="003037C4" w:rsidRPr="00E14BEF" w:rsidRDefault="003037C4" w:rsidP="003037C4">
      <w:pPr>
        <w:pStyle w:val="af3"/>
        <w:spacing w:before="0" w:beforeAutospacing="0" w:after="0" w:afterAutospacing="0"/>
        <w:ind w:firstLine="709"/>
        <w:jc w:val="both"/>
        <w:rPr>
          <w:color w:val="000000"/>
          <w:sz w:val="26"/>
          <w:szCs w:val="26"/>
        </w:rPr>
      </w:pPr>
    </w:p>
    <w:p w:rsidR="003037C4" w:rsidRPr="00E14BEF" w:rsidRDefault="003037C4" w:rsidP="003037C4">
      <w:pPr>
        <w:pStyle w:val="af3"/>
        <w:spacing w:before="0" w:beforeAutospacing="0" w:after="0" w:afterAutospacing="0"/>
        <w:jc w:val="both"/>
        <w:rPr>
          <w:rFonts w:ascii="Arial" w:hAnsi="Arial" w:cs="Arial"/>
          <w:color w:val="322C20"/>
          <w:sz w:val="26"/>
          <w:szCs w:val="26"/>
        </w:rPr>
      </w:pPr>
      <w:r w:rsidRPr="00E14BEF">
        <w:rPr>
          <w:color w:val="000000"/>
          <w:sz w:val="26"/>
          <w:szCs w:val="26"/>
        </w:rPr>
        <w:t> </w:t>
      </w:r>
    </w:p>
    <w:p w:rsidR="003037C4" w:rsidRPr="00E14BEF" w:rsidRDefault="003037C4" w:rsidP="003037C4">
      <w:pPr>
        <w:pStyle w:val="af3"/>
        <w:spacing w:before="0" w:beforeAutospacing="0" w:after="0" w:afterAutospacing="0"/>
        <w:jc w:val="both"/>
        <w:rPr>
          <w:rFonts w:ascii="Arial" w:hAnsi="Arial" w:cs="Arial"/>
          <w:color w:val="322C20"/>
          <w:sz w:val="26"/>
          <w:szCs w:val="26"/>
        </w:rPr>
      </w:pPr>
    </w:p>
    <w:p w:rsidR="003037C4" w:rsidRPr="00E14BEF" w:rsidRDefault="003037C4" w:rsidP="003037C4">
      <w:pPr>
        <w:pStyle w:val="af3"/>
        <w:spacing w:before="0" w:beforeAutospacing="0" w:after="0" w:afterAutospacing="0"/>
        <w:jc w:val="both"/>
        <w:rPr>
          <w:rFonts w:ascii="Arial" w:hAnsi="Arial" w:cs="Arial"/>
          <w:color w:val="322C20"/>
          <w:sz w:val="26"/>
          <w:szCs w:val="26"/>
        </w:rPr>
      </w:pPr>
      <w:r w:rsidRPr="00E14BEF">
        <w:rPr>
          <w:color w:val="000000"/>
          <w:sz w:val="26"/>
          <w:szCs w:val="26"/>
        </w:rPr>
        <w:t xml:space="preserve">Глава </w:t>
      </w:r>
      <w:r w:rsidRPr="00E14BEF">
        <w:rPr>
          <w:rStyle w:val="ad"/>
          <w:b w:val="0"/>
          <w:bCs w:val="0"/>
          <w:color w:val="000000"/>
          <w:sz w:val="26"/>
          <w:szCs w:val="26"/>
        </w:rPr>
        <w:t>Пинчугского</w:t>
      </w:r>
      <w:r w:rsidRPr="00E14BEF">
        <w:rPr>
          <w:color w:val="000000"/>
          <w:sz w:val="26"/>
          <w:szCs w:val="26"/>
        </w:rPr>
        <w:t xml:space="preserve"> сельсовета                                                                 А.В. </w:t>
      </w:r>
      <w:r>
        <w:rPr>
          <w:color w:val="000000"/>
          <w:sz w:val="26"/>
          <w:szCs w:val="26"/>
        </w:rPr>
        <w:t xml:space="preserve">Логинов </w:t>
      </w:r>
    </w:p>
    <w:p w:rsidR="003037C4" w:rsidRPr="00E14BEF" w:rsidRDefault="003037C4" w:rsidP="003037C4">
      <w:pPr>
        <w:pStyle w:val="af3"/>
        <w:spacing w:before="0" w:beforeAutospacing="0" w:after="0" w:afterAutospacing="0"/>
        <w:ind w:firstLine="698"/>
        <w:jc w:val="both"/>
        <w:rPr>
          <w:color w:val="26282F"/>
          <w:sz w:val="26"/>
          <w:szCs w:val="26"/>
        </w:rPr>
      </w:pPr>
    </w:p>
    <w:p w:rsidR="003037C4" w:rsidRPr="00E14BEF" w:rsidRDefault="003037C4" w:rsidP="003037C4">
      <w:pPr>
        <w:pStyle w:val="af3"/>
        <w:spacing w:before="0" w:beforeAutospacing="0" w:after="0" w:afterAutospacing="0"/>
        <w:ind w:firstLine="698"/>
        <w:jc w:val="right"/>
        <w:rPr>
          <w:color w:val="26282F"/>
          <w:sz w:val="26"/>
          <w:szCs w:val="26"/>
        </w:rPr>
      </w:pPr>
    </w:p>
    <w:p w:rsidR="003037C4" w:rsidRPr="00E14BEF" w:rsidRDefault="003037C4" w:rsidP="003037C4">
      <w:pPr>
        <w:pStyle w:val="af3"/>
        <w:spacing w:before="0" w:beforeAutospacing="0" w:after="0" w:afterAutospacing="0"/>
        <w:ind w:firstLine="698"/>
        <w:jc w:val="right"/>
        <w:rPr>
          <w:color w:val="26282F"/>
          <w:sz w:val="26"/>
          <w:szCs w:val="26"/>
        </w:rPr>
      </w:pPr>
    </w:p>
    <w:p w:rsidR="003037C4" w:rsidRPr="003037C4" w:rsidRDefault="003037C4" w:rsidP="003037C4">
      <w:pPr>
        <w:pStyle w:val="af3"/>
        <w:shd w:val="clear" w:color="auto" w:fill="FFFFFF"/>
        <w:spacing w:before="0" w:beforeAutospacing="0" w:after="267" w:afterAutospacing="0"/>
        <w:ind w:right="119"/>
        <w:contextualSpacing/>
        <w:jc w:val="both"/>
        <w:rPr>
          <w:sz w:val="26"/>
          <w:szCs w:val="26"/>
        </w:rPr>
      </w:pPr>
    </w:p>
    <w:p w:rsidR="007E28D9" w:rsidRDefault="007E28D9" w:rsidP="007E28D9">
      <w:pPr>
        <w:pStyle w:val="a7"/>
        <w:autoSpaceDE w:val="0"/>
        <w:autoSpaceDN w:val="0"/>
        <w:adjustRightInd w:val="0"/>
      </w:pPr>
    </w:p>
    <w:p w:rsidR="007E28D9" w:rsidRDefault="007E28D9" w:rsidP="007E28D9">
      <w:pPr>
        <w:ind w:firstLine="708"/>
      </w:pPr>
    </w:p>
    <w:p w:rsidR="007E28D9" w:rsidRPr="003A4681" w:rsidRDefault="007E28D9" w:rsidP="007E28D9"/>
    <w:p w:rsidR="007E28D9" w:rsidRDefault="007E28D9" w:rsidP="007E28D9"/>
    <w:p w:rsidR="007E28D9" w:rsidRPr="003A4681" w:rsidRDefault="007E28D9" w:rsidP="007E28D9">
      <w:pPr>
        <w:jc w:val="center"/>
      </w:pPr>
    </w:p>
    <w:p w:rsidR="00B564C0" w:rsidRDefault="00B564C0" w:rsidP="005B7377">
      <w:pPr>
        <w:jc w:val="center"/>
        <w:rPr>
          <w:b/>
          <w:i/>
          <w:sz w:val="32"/>
          <w:szCs w:val="32"/>
        </w:rPr>
      </w:pPr>
    </w:p>
    <w:sectPr w:rsidR="00B564C0" w:rsidSect="003037C4">
      <w:pgSz w:w="11906" w:h="16838" w:code="9"/>
      <w:pgMar w:top="851" w:right="1274" w:bottom="709" w:left="993"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5C2" w:rsidRDefault="00C735C2" w:rsidP="00F155A0">
      <w:r>
        <w:separator/>
      </w:r>
    </w:p>
  </w:endnote>
  <w:endnote w:type="continuationSeparator" w:id="1">
    <w:p w:rsidR="00C735C2" w:rsidRDefault="00C735C2" w:rsidP="00F15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5C2" w:rsidRDefault="00C735C2" w:rsidP="00F155A0">
      <w:r>
        <w:separator/>
      </w:r>
    </w:p>
  </w:footnote>
  <w:footnote w:type="continuationSeparator" w:id="1">
    <w:p w:rsidR="00C735C2" w:rsidRDefault="00C735C2" w:rsidP="00F155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910056"/>
    <w:multiLevelType w:val="hybridMultilevel"/>
    <w:tmpl w:val="304EAE90"/>
    <w:lvl w:ilvl="0" w:tplc="4B569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170765"/>
    <w:multiLevelType w:val="multilevel"/>
    <w:tmpl w:val="D0E6AF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08084A0D"/>
    <w:multiLevelType w:val="hybridMultilevel"/>
    <w:tmpl w:val="D192512E"/>
    <w:lvl w:ilvl="0" w:tplc="A23AF38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350FEE"/>
    <w:multiLevelType w:val="hybridMultilevel"/>
    <w:tmpl w:val="97309694"/>
    <w:lvl w:ilvl="0" w:tplc="240E985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C23BB9"/>
    <w:multiLevelType w:val="hybridMultilevel"/>
    <w:tmpl w:val="E3A23CD4"/>
    <w:lvl w:ilvl="0" w:tplc="246478B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A95331"/>
    <w:multiLevelType w:val="hybridMultilevel"/>
    <w:tmpl w:val="0E4863DE"/>
    <w:lvl w:ilvl="0" w:tplc="B6A8D8A6">
      <w:start w:val="1"/>
      <w:numFmt w:val="decimal"/>
      <w:lvlText w:val="%1."/>
      <w:lvlJc w:val="left"/>
      <w:pPr>
        <w:ind w:left="36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7">
    <w:nsid w:val="17280078"/>
    <w:multiLevelType w:val="multilevel"/>
    <w:tmpl w:val="5E4E2D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880190C"/>
    <w:multiLevelType w:val="hybridMultilevel"/>
    <w:tmpl w:val="A7BA1404"/>
    <w:lvl w:ilvl="0" w:tplc="71B0E5F8">
      <w:start w:val="1"/>
      <w:numFmt w:val="decimal"/>
      <w:pStyle w:val="2"/>
      <w:lvlText w:val="%1."/>
      <w:lvlJc w:val="left"/>
      <w:pPr>
        <w:tabs>
          <w:tab w:val="num" w:pos="397"/>
        </w:tabs>
        <w:ind w:left="0" w:firstLine="0"/>
      </w:pPr>
      <w:rPr>
        <w:rFonts w:hint="default"/>
      </w:rPr>
    </w:lvl>
    <w:lvl w:ilvl="1" w:tplc="3B42B364">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1C215193"/>
    <w:multiLevelType w:val="hybridMultilevel"/>
    <w:tmpl w:val="EA6A85BE"/>
    <w:lvl w:ilvl="0" w:tplc="7FAA0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13260F"/>
    <w:multiLevelType w:val="hybridMultilevel"/>
    <w:tmpl w:val="0C08FA58"/>
    <w:lvl w:ilvl="0" w:tplc="4978FB1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996E56"/>
    <w:multiLevelType w:val="hybridMultilevel"/>
    <w:tmpl w:val="B58A237C"/>
    <w:lvl w:ilvl="0" w:tplc="8BD26DB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DC42D2"/>
    <w:multiLevelType w:val="hybridMultilevel"/>
    <w:tmpl w:val="57DA99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572746"/>
    <w:multiLevelType w:val="hybridMultilevel"/>
    <w:tmpl w:val="7E5E3C5A"/>
    <w:lvl w:ilvl="0" w:tplc="B560D7EE">
      <w:start w:val="1"/>
      <w:numFmt w:val="decimal"/>
      <w:lvlText w:val="%1."/>
      <w:lvlJc w:val="left"/>
      <w:pPr>
        <w:ind w:left="1819" w:hanging="111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31A28F6"/>
    <w:multiLevelType w:val="hybridMultilevel"/>
    <w:tmpl w:val="C9E86732"/>
    <w:lvl w:ilvl="0" w:tplc="0F22F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626179"/>
    <w:multiLevelType w:val="multilevel"/>
    <w:tmpl w:val="09B4C0DC"/>
    <w:lvl w:ilvl="0">
      <w:start w:val="1"/>
      <w:numFmt w:val="decimal"/>
      <w:lvlText w:val="%1."/>
      <w:lvlJc w:val="left"/>
      <w:pPr>
        <w:ind w:left="1069" w:hanging="360"/>
      </w:pPr>
      <w:rPr>
        <w:rFonts w:hint="default"/>
      </w:rPr>
    </w:lvl>
    <w:lvl w:ilvl="1">
      <w:start w:val="6"/>
      <w:numFmt w:val="decimal"/>
      <w:isLgl/>
      <w:lvlText w:val="%1.%2."/>
      <w:lvlJc w:val="left"/>
      <w:pPr>
        <w:ind w:left="3131" w:hanging="720"/>
      </w:pPr>
      <w:rPr>
        <w:rFonts w:hint="default"/>
      </w:rPr>
    </w:lvl>
    <w:lvl w:ilvl="2">
      <w:start w:val="1"/>
      <w:numFmt w:val="decimal"/>
      <w:isLgl/>
      <w:lvlText w:val="%1.%2.%3."/>
      <w:lvlJc w:val="left"/>
      <w:pPr>
        <w:ind w:left="4631" w:hanging="720"/>
      </w:pPr>
      <w:rPr>
        <w:rFonts w:hint="default"/>
      </w:rPr>
    </w:lvl>
    <w:lvl w:ilvl="3">
      <w:start w:val="1"/>
      <w:numFmt w:val="decimal"/>
      <w:isLgl/>
      <w:lvlText w:val="%1.%2.%3.%4."/>
      <w:lvlJc w:val="left"/>
      <w:pPr>
        <w:ind w:left="6592" w:hanging="1080"/>
      </w:pPr>
      <w:rPr>
        <w:rFonts w:hint="default"/>
      </w:rPr>
    </w:lvl>
    <w:lvl w:ilvl="4">
      <w:start w:val="1"/>
      <w:numFmt w:val="decimal"/>
      <w:isLgl/>
      <w:lvlText w:val="%1.%2.%3.%4.%5."/>
      <w:lvlJc w:val="left"/>
      <w:pPr>
        <w:ind w:left="8193" w:hanging="1080"/>
      </w:pPr>
      <w:rPr>
        <w:rFonts w:hint="default"/>
      </w:rPr>
    </w:lvl>
    <w:lvl w:ilvl="5">
      <w:start w:val="1"/>
      <w:numFmt w:val="decimal"/>
      <w:isLgl/>
      <w:lvlText w:val="%1.%2.%3.%4.%5.%6."/>
      <w:lvlJc w:val="left"/>
      <w:pPr>
        <w:ind w:left="10154" w:hanging="1440"/>
      </w:pPr>
      <w:rPr>
        <w:rFonts w:hint="default"/>
      </w:rPr>
    </w:lvl>
    <w:lvl w:ilvl="6">
      <w:start w:val="1"/>
      <w:numFmt w:val="decimal"/>
      <w:isLgl/>
      <w:lvlText w:val="%1.%2.%3.%4.%5.%6.%7."/>
      <w:lvlJc w:val="left"/>
      <w:pPr>
        <w:ind w:left="12115" w:hanging="1800"/>
      </w:pPr>
      <w:rPr>
        <w:rFonts w:hint="default"/>
      </w:rPr>
    </w:lvl>
    <w:lvl w:ilvl="7">
      <w:start w:val="1"/>
      <w:numFmt w:val="decimal"/>
      <w:isLgl/>
      <w:lvlText w:val="%1.%2.%3.%4.%5.%6.%7.%8."/>
      <w:lvlJc w:val="left"/>
      <w:pPr>
        <w:ind w:left="13716" w:hanging="1800"/>
      </w:pPr>
      <w:rPr>
        <w:rFonts w:hint="default"/>
      </w:rPr>
    </w:lvl>
    <w:lvl w:ilvl="8">
      <w:start w:val="1"/>
      <w:numFmt w:val="decimal"/>
      <w:isLgl/>
      <w:lvlText w:val="%1.%2.%3.%4.%5.%6.%7.%8.%9."/>
      <w:lvlJc w:val="left"/>
      <w:pPr>
        <w:ind w:left="15677" w:hanging="2160"/>
      </w:pPr>
      <w:rPr>
        <w:rFonts w:hint="default"/>
      </w:rPr>
    </w:lvl>
  </w:abstractNum>
  <w:abstractNum w:abstractNumId="16">
    <w:nsid w:val="3CC80298"/>
    <w:multiLevelType w:val="multilevel"/>
    <w:tmpl w:val="34A62A6A"/>
    <w:lvl w:ilvl="0">
      <w:start w:val="1"/>
      <w:numFmt w:val="decimal"/>
      <w:lvlText w:val="%1."/>
      <w:lvlJc w:val="left"/>
      <w:pPr>
        <w:ind w:left="1069" w:hanging="360"/>
      </w:pPr>
      <w:rPr>
        <w:rFonts w:hint="default"/>
      </w:rPr>
    </w:lvl>
    <w:lvl w:ilvl="1">
      <w:start w:val="1"/>
      <w:numFmt w:val="decimal"/>
      <w:isLgl/>
      <w:lvlText w:val="%1.%2"/>
      <w:lvlJc w:val="left"/>
      <w:pPr>
        <w:ind w:left="1309" w:hanging="600"/>
      </w:pPr>
      <w:rPr>
        <w:rFonts w:hint="default"/>
        <w:sz w:val="24"/>
      </w:rPr>
    </w:lvl>
    <w:lvl w:ilvl="2">
      <w:start w:val="1"/>
      <w:numFmt w:val="decimal"/>
      <w:isLgl/>
      <w:lvlText w:val="%1.%2.%3"/>
      <w:lvlJc w:val="left"/>
      <w:pPr>
        <w:ind w:left="1429" w:hanging="720"/>
      </w:pPr>
      <w:rPr>
        <w:rFonts w:hint="default"/>
        <w:sz w:val="24"/>
      </w:rPr>
    </w:lvl>
    <w:lvl w:ilvl="3">
      <w:start w:val="1"/>
      <w:numFmt w:val="decimal"/>
      <w:isLgl/>
      <w:lvlText w:val="%1.%2.%3.%4"/>
      <w:lvlJc w:val="left"/>
      <w:pPr>
        <w:ind w:left="1789" w:hanging="1080"/>
      </w:pPr>
      <w:rPr>
        <w:rFonts w:hint="default"/>
        <w:sz w:val="24"/>
      </w:rPr>
    </w:lvl>
    <w:lvl w:ilvl="4">
      <w:start w:val="1"/>
      <w:numFmt w:val="decimal"/>
      <w:isLgl/>
      <w:lvlText w:val="%1.%2.%3.%4.%5"/>
      <w:lvlJc w:val="left"/>
      <w:pPr>
        <w:ind w:left="1789" w:hanging="1080"/>
      </w:pPr>
      <w:rPr>
        <w:rFonts w:hint="default"/>
        <w:sz w:val="24"/>
      </w:rPr>
    </w:lvl>
    <w:lvl w:ilvl="5">
      <w:start w:val="1"/>
      <w:numFmt w:val="decimal"/>
      <w:isLgl/>
      <w:lvlText w:val="%1.%2.%3.%4.%5.%6"/>
      <w:lvlJc w:val="left"/>
      <w:pPr>
        <w:ind w:left="2149" w:hanging="1440"/>
      </w:pPr>
      <w:rPr>
        <w:rFonts w:hint="default"/>
        <w:sz w:val="24"/>
      </w:rPr>
    </w:lvl>
    <w:lvl w:ilvl="6">
      <w:start w:val="1"/>
      <w:numFmt w:val="decimal"/>
      <w:isLgl/>
      <w:lvlText w:val="%1.%2.%3.%4.%5.%6.%7"/>
      <w:lvlJc w:val="left"/>
      <w:pPr>
        <w:ind w:left="2149" w:hanging="1440"/>
      </w:pPr>
      <w:rPr>
        <w:rFonts w:hint="default"/>
        <w:sz w:val="24"/>
      </w:rPr>
    </w:lvl>
    <w:lvl w:ilvl="7">
      <w:start w:val="1"/>
      <w:numFmt w:val="decimal"/>
      <w:isLgl/>
      <w:lvlText w:val="%1.%2.%3.%4.%5.%6.%7.%8"/>
      <w:lvlJc w:val="left"/>
      <w:pPr>
        <w:ind w:left="2509" w:hanging="1800"/>
      </w:pPr>
      <w:rPr>
        <w:rFonts w:hint="default"/>
        <w:sz w:val="24"/>
      </w:rPr>
    </w:lvl>
    <w:lvl w:ilvl="8">
      <w:start w:val="1"/>
      <w:numFmt w:val="decimal"/>
      <w:isLgl/>
      <w:lvlText w:val="%1.%2.%3.%4.%5.%6.%7.%8.%9"/>
      <w:lvlJc w:val="left"/>
      <w:pPr>
        <w:ind w:left="2869" w:hanging="2160"/>
      </w:pPr>
      <w:rPr>
        <w:rFonts w:hint="default"/>
        <w:sz w:val="24"/>
      </w:rPr>
    </w:lvl>
  </w:abstractNum>
  <w:abstractNum w:abstractNumId="17">
    <w:nsid w:val="3CFE1160"/>
    <w:multiLevelType w:val="hybridMultilevel"/>
    <w:tmpl w:val="33BAAD4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9A28B4"/>
    <w:multiLevelType w:val="hybridMultilevel"/>
    <w:tmpl w:val="12B2A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985BB8"/>
    <w:multiLevelType w:val="hybridMultilevel"/>
    <w:tmpl w:val="CF0EF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D400DF"/>
    <w:multiLevelType w:val="hybridMultilevel"/>
    <w:tmpl w:val="30162D4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nsid w:val="5E5D72C4"/>
    <w:multiLevelType w:val="multilevel"/>
    <w:tmpl w:val="1696DF1C"/>
    <w:styleLink w:val="WW8Num2"/>
    <w:lvl w:ilvl="0">
      <w:start w:val="1"/>
      <w:numFmt w:val="decimal"/>
      <w:lvlText w:val="%1)"/>
      <w:lvlJc w:val="left"/>
      <w:pPr>
        <w:ind w:left="927" w:hanging="360"/>
      </w:pPr>
      <w:rPr>
        <w:sz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nsid w:val="5F1A2EE9"/>
    <w:multiLevelType w:val="hybridMultilevel"/>
    <w:tmpl w:val="2368928E"/>
    <w:lvl w:ilvl="0" w:tplc="B524C28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119445D"/>
    <w:multiLevelType w:val="hybridMultilevel"/>
    <w:tmpl w:val="E4400B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44C0005"/>
    <w:multiLevelType w:val="hybridMultilevel"/>
    <w:tmpl w:val="B69C1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2B27A0"/>
    <w:multiLevelType w:val="hybridMultilevel"/>
    <w:tmpl w:val="9EB650CC"/>
    <w:lvl w:ilvl="0" w:tplc="38E0610C">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7">
    <w:nsid w:val="69B935C4"/>
    <w:multiLevelType w:val="hybridMultilevel"/>
    <w:tmpl w:val="C5700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D505F4B"/>
    <w:multiLevelType w:val="multilevel"/>
    <w:tmpl w:val="44BEA022"/>
    <w:lvl w:ilvl="0">
      <w:start w:val="1"/>
      <w:numFmt w:val="decimal"/>
      <w:lvlText w:val="%1."/>
      <w:lvlJc w:val="left"/>
      <w:pPr>
        <w:tabs>
          <w:tab w:val="num" w:pos="870"/>
        </w:tabs>
        <w:ind w:left="870" w:hanging="360"/>
      </w:pPr>
      <w:rPr>
        <w:rFonts w:hint="default"/>
      </w:rPr>
    </w:lvl>
    <w:lvl w:ilvl="1">
      <w:start w:val="5"/>
      <w:numFmt w:val="decimal"/>
      <w:isLgl/>
      <w:lvlText w:val="%1.%2."/>
      <w:lvlJc w:val="left"/>
      <w:pPr>
        <w:tabs>
          <w:tab w:val="num" w:pos="1230"/>
        </w:tabs>
        <w:ind w:left="1230" w:hanging="720"/>
      </w:pPr>
      <w:rPr>
        <w:rFonts w:hint="default"/>
      </w:rPr>
    </w:lvl>
    <w:lvl w:ilvl="2">
      <w:start w:val="2"/>
      <w:numFmt w:val="decimal"/>
      <w:isLgl/>
      <w:lvlText w:val="%1.%2.%3."/>
      <w:lvlJc w:val="left"/>
      <w:pPr>
        <w:tabs>
          <w:tab w:val="num" w:pos="1230"/>
        </w:tabs>
        <w:ind w:left="1230" w:hanging="720"/>
      </w:pPr>
      <w:rPr>
        <w:rFonts w:hint="default"/>
      </w:rPr>
    </w:lvl>
    <w:lvl w:ilvl="3">
      <w:start w:val="1"/>
      <w:numFmt w:val="decimal"/>
      <w:isLgl/>
      <w:lvlText w:val="%1.%2.%3.%4."/>
      <w:lvlJc w:val="left"/>
      <w:pPr>
        <w:tabs>
          <w:tab w:val="num" w:pos="1590"/>
        </w:tabs>
        <w:ind w:left="1590" w:hanging="1080"/>
      </w:pPr>
      <w:rPr>
        <w:rFonts w:hint="default"/>
      </w:rPr>
    </w:lvl>
    <w:lvl w:ilvl="4">
      <w:start w:val="1"/>
      <w:numFmt w:val="decimal"/>
      <w:isLgl/>
      <w:lvlText w:val="%1.%2.%3.%4.%5."/>
      <w:lvlJc w:val="left"/>
      <w:pPr>
        <w:tabs>
          <w:tab w:val="num" w:pos="1590"/>
        </w:tabs>
        <w:ind w:left="1590" w:hanging="1080"/>
      </w:pPr>
      <w:rPr>
        <w:rFonts w:hint="default"/>
      </w:rPr>
    </w:lvl>
    <w:lvl w:ilvl="5">
      <w:start w:val="1"/>
      <w:numFmt w:val="decimal"/>
      <w:isLgl/>
      <w:lvlText w:val="%1.%2.%3.%4.%5.%6."/>
      <w:lvlJc w:val="left"/>
      <w:pPr>
        <w:tabs>
          <w:tab w:val="num" w:pos="1950"/>
        </w:tabs>
        <w:ind w:left="1950" w:hanging="1440"/>
      </w:pPr>
      <w:rPr>
        <w:rFonts w:hint="default"/>
      </w:rPr>
    </w:lvl>
    <w:lvl w:ilvl="6">
      <w:start w:val="1"/>
      <w:numFmt w:val="decimal"/>
      <w:isLgl/>
      <w:lvlText w:val="%1.%2.%3.%4.%5.%6.%7."/>
      <w:lvlJc w:val="left"/>
      <w:pPr>
        <w:tabs>
          <w:tab w:val="num" w:pos="2310"/>
        </w:tabs>
        <w:ind w:left="2310" w:hanging="1800"/>
      </w:pPr>
      <w:rPr>
        <w:rFonts w:hint="default"/>
      </w:rPr>
    </w:lvl>
    <w:lvl w:ilvl="7">
      <w:start w:val="1"/>
      <w:numFmt w:val="decimal"/>
      <w:isLgl/>
      <w:lvlText w:val="%1.%2.%3.%4.%5.%6.%7.%8."/>
      <w:lvlJc w:val="left"/>
      <w:pPr>
        <w:tabs>
          <w:tab w:val="num" w:pos="2310"/>
        </w:tabs>
        <w:ind w:left="2310" w:hanging="1800"/>
      </w:pPr>
      <w:rPr>
        <w:rFonts w:hint="default"/>
      </w:rPr>
    </w:lvl>
    <w:lvl w:ilvl="8">
      <w:start w:val="1"/>
      <w:numFmt w:val="decimal"/>
      <w:isLgl/>
      <w:lvlText w:val="%1.%2.%3.%4.%5.%6.%7.%8.%9."/>
      <w:lvlJc w:val="left"/>
      <w:pPr>
        <w:tabs>
          <w:tab w:val="num" w:pos="2670"/>
        </w:tabs>
        <w:ind w:left="2670" w:hanging="2160"/>
      </w:pPr>
      <w:rPr>
        <w:rFonts w:hint="default"/>
      </w:rPr>
    </w:lvl>
  </w:abstractNum>
  <w:abstractNum w:abstractNumId="29">
    <w:nsid w:val="71FE7118"/>
    <w:multiLevelType w:val="hybridMultilevel"/>
    <w:tmpl w:val="9A3C86A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7AC81E47"/>
    <w:multiLevelType w:val="hybridMultilevel"/>
    <w:tmpl w:val="4F2CB31C"/>
    <w:lvl w:ilvl="0" w:tplc="BB3429F6">
      <w:start w:val="2"/>
      <w:numFmt w:val="decimal"/>
      <w:lvlText w:val="%1)"/>
      <w:lvlJc w:val="left"/>
      <w:pPr>
        <w:ind w:left="9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F8E3875"/>
    <w:multiLevelType w:val="hybridMultilevel"/>
    <w:tmpl w:val="2EA4C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BC2832"/>
    <w:multiLevelType w:val="hybridMultilevel"/>
    <w:tmpl w:val="C2BE76E0"/>
    <w:lvl w:ilvl="0" w:tplc="E68E5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2"/>
  </w:num>
  <w:num w:numId="3">
    <w:abstractNumId w:val="22"/>
    <w:lvlOverride w:ilvl="0">
      <w:startOverride w:val="1"/>
    </w:lvlOverride>
  </w:num>
  <w:num w:numId="4">
    <w:abstractNumId w:val="26"/>
  </w:num>
  <w:num w:numId="5">
    <w:abstractNumId w:val="31"/>
  </w:num>
  <w:num w:numId="6">
    <w:abstractNumId w:val="1"/>
  </w:num>
  <w:num w:numId="7">
    <w:abstractNumId w:val="21"/>
  </w:num>
  <w:num w:numId="8">
    <w:abstractNumId w:val="32"/>
  </w:num>
  <w:num w:numId="9">
    <w:abstractNumId w:val="9"/>
  </w:num>
  <w:num w:numId="10">
    <w:abstractNumId w:val="5"/>
  </w:num>
  <w:num w:numId="11">
    <w:abstractNumId w:val="28"/>
  </w:num>
  <w:num w:numId="12">
    <w:abstractNumId w:val="29"/>
  </w:num>
  <w:num w:numId="13">
    <w:abstractNumId w:val="19"/>
  </w:num>
  <w:num w:numId="14">
    <w:abstractNumId w:val="6"/>
  </w:num>
  <w:num w:numId="15">
    <w:abstractNumId w:val="14"/>
  </w:num>
  <w:num w:numId="16">
    <w:abstractNumId w:val="17"/>
  </w:num>
  <w:num w:numId="17">
    <w:abstractNumId w:val="15"/>
  </w:num>
  <w:num w:numId="18">
    <w:abstractNumId w:val="16"/>
  </w:num>
  <w:num w:numId="19">
    <w:abstractNumId w:val="25"/>
  </w:num>
  <w:num w:numId="20">
    <w:abstractNumId w:val="13"/>
  </w:num>
  <w:num w:numId="2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lvlOverride w:ilvl="2"/>
    <w:lvlOverride w:ilvl="3"/>
    <w:lvlOverride w:ilvl="4"/>
    <w:lvlOverride w:ilvl="5"/>
    <w:lvlOverride w:ilvl="6"/>
    <w:lvlOverride w:ilvl="7"/>
    <w:lvlOverride w:ilvl="8"/>
  </w:num>
  <w:num w:numId="23">
    <w:abstractNumId w:val="11"/>
  </w:num>
  <w:num w:numId="24">
    <w:abstractNumId w:val="7"/>
  </w:num>
  <w:num w:numId="25">
    <w:abstractNumId w:val="20"/>
  </w:num>
  <w:num w:numId="26">
    <w:abstractNumId w:val="3"/>
  </w:num>
  <w:num w:numId="27">
    <w:abstractNumId w:val="4"/>
  </w:num>
  <w:num w:numId="28">
    <w:abstractNumId w:val="10"/>
  </w:num>
  <w:num w:numId="29">
    <w:abstractNumId w:val="23"/>
  </w:num>
  <w:num w:numId="30">
    <w:abstractNumId w:val="12"/>
  </w:num>
  <w:num w:numId="31">
    <w:abstractNumId w:val="18"/>
  </w:num>
  <w:num w:numId="32">
    <w:abstractNumId w:val="24"/>
  </w:num>
  <w:num w:numId="33">
    <w:abstractNumId w:val="2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66914"/>
  </w:hdrShapeDefaults>
  <w:footnotePr>
    <w:footnote w:id="0"/>
    <w:footnote w:id="1"/>
  </w:footnotePr>
  <w:endnotePr>
    <w:endnote w:id="0"/>
    <w:endnote w:id="1"/>
  </w:endnotePr>
  <w:compat/>
  <w:rsids>
    <w:rsidRoot w:val="00F155A0"/>
    <w:rsid w:val="0000158C"/>
    <w:rsid w:val="00016013"/>
    <w:rsid w:val="00045E61"/>
    <w:rsid w:val="00053997"/>
    <w:rsid w:val="000664D9"/>
    <w:rsid w:val="00077507"/>
    <w:rsid w:val="00084B22"/>
    <w:rsid w:val="00097309"/>
    <w:rsid w:val="000A0560"/>
    <w:rsid w:val="000A53E8"/>
    <w:rsid w:val="000A78FE"/>
    <w:rsid w:val="000C1720"/>
    <w:rsid w:val="000C33CE"/>
    <w:rsid w:val="000D5FD3"/>
    <w:rsid w:val="000E7FFD"/>
    <w:rsid w:val="00110414"/>
    <w:rsid w:val="001261DF"/>
    <w:rsid w:val="00133C6C"/>
    <w:rsid w:val="001371B4"/>
    <w:rsid w:val="00140F5B"/>
    <w:rsid w:val="0016388E"/>
    <w:rsid w:val="00191566"/>
    <w:rsid w:val="00192B59"/>
    <w:rsid w:val="00196504"/>
    <w:rsid w:val="001A3730"/>
    <w:rsid w:val="001C2701"/>
    <w:rsid w:val="001D0E3E"/>
    <w:rsid w:val="001E4D96"/>
    <w:rsid w:val="001F008D"/>
    <w:rsid w:val="001F338C"/>
    <w:rsid w:val="00210EA0"/>
    <w:rsid w:val="002275E5"/>
    <w:rsid w:val="002279FB"/>
    <w:rsid w:val="002358D6"/>
    <w:rsid w:val="00247CED"/>
    <w:rsid w:val="00254658"/>
    <w:rsid w:val="00260A46"/>
    <w:rsid w:val="0027183A"/>
    <w:rsid w:val="0027509E"/>
    <w:rsid w:val="00286C07"/>
    <w:rsid w:val="00287F00"/>
    <w:rsid w:val="00292DBD"/>
    <w:rsid w:val="002B70B5"/>
    <w:rsid w:val="002C0A21"/>
    <w:rsid w:val="002C0ADC"/>
    <w:rsid w:val="002C4E02"/>
    <w:rsid w:val="002D5159"/>
    <w:rsid w:val="003037C4"/>
    <w:rsid w:val="00307ED3"/>
    <w:rsid w:val="00316EA3"/>
    <w:rsid w:val="00322564"/>
    <w:rsid w:val="00342A47"/>
    <w:rsid w:val="00374244"/>
    <w:rsid w:val="00381E14"/>
    <w:rsid w:val="0039102E"/>
    <w:rsid w:val="003A23E1"/>
    <w:rsid w:val="003B30B2"/>
    <w:rsid w:val="003D3D69"/>
    <w:rsid w:val="003E0445"/>
    <w:rsid w:val="0041229D"/>
    <w:rsid w:val="004233F7"/>
    <w:rsid w:val="0042401A"/>
    <w:rsid w:val="004451DA"/>
    <w:rsid w:val="00446CF0"/>
    <w:rsid w:val="004576BE"/>
    <w:rsid w:val="00471089"/>
    <w:rsid w:val="0047407C"/>
    <w:rsid w:val="0047710E"/>
    <w:rsid w:val="00493BB8"/>
    <w:rsid w:val="004A4E04"/>
    <w:rsid w:val="004B32DA"/>
    <w:rsid w:val="004B6E87"/>
    <w:rsid w:val="004C0693"/>
    <w:rsid w:val="004C6C40"/>
    <w:rsid w:val="004D3803"/>
    <w:rsid w:val="004D5342"/>
    <w:rsid w:val="004E0693"/>
    <w:rsid w:val="004E1A73"/>
    <w:rsid w:val="00503886"/>
    <w:rsid w:val="00507E9D"/>
    <w:rsid w:val="00534199"/>
    <w:rsid w:val="00540D3A"/>
    <w:rsid w:val="005537B2"/>
    <w:rsid w:val="0055554B"/>
    <w:rsid w:val="0055628E"/>
    <w:rsid w:val="00562356"/>
    <w:rsid w:val="00563446"/>
    <w:rsid w:val="0057063A"/>
    <w:rsid w:val="005812AF"/>
    <w:rsid w:val="00583334"/>
    <w:rsid w:val="0059688F"/>
    <w:rsid w:val="005B7377"/>
    <w:rsid w:val="005C68CD"/>
    <w:rsid w:val="005E232C"/>
    <w:rsid w:val="005F6CE3"/>
    <w:rsid w:val="0063236E"/>
    <w:rsid w:val="0064024F"/>
    <w:rsid w:val="0066516F"/>
    <w:rsid w:val="00670CF8"/>
    <w:rsid w:val="00672829"/>
    <w:rsid w:val="0067697C"/>
    <w:rsid w:val="00680992"/>
    <w:rsid w:val="00691283"/>
    <w:rsid w:val="006C5B9A"/>
    <w:rsid w:val="006C7109"/>
    <w:rsid w:val="006D3CB4"/>
    <w:rsid w:val="006E656B"/>
    <w:rsid w:val="00702DF7"/>
    <w:rsid w:val="007157BC"/>
    <w:rsid w:val="0072052F"/>
    <w:rsid w:val="00737362"/>
    <w:rsid w:val="00745D02"/>
    <w:rsid w:val="007517F0"/>
    <w:rsid w:val="00775D2E"/>
    <w:rsid w:val="00791D5B"/>
    <w:rsid w:val="00794D4F"/>
    <w:rsid w:val="007A12FE"/>
    <w:rsid w:val="007B46DC"/>
    <w:rsid w:val="007B4D29"/>
    <w:rsid w:val="007D5581"/>
    <w:rsid w:val="007D7284"/>
    <w:rsid w:val="007E0911"/>
    <w:rsid w:val="007E28D9"/>
    <w:rsid w:val="007E758B"/>
    <w:rsid w:val="007F5248"/>
    <w:rsid w:val="007F72C8"/>
    <w:rsid w:val="00804CAA"/>
    <w:rsid w:val="00824AEE"/>
    <w:rsid w:val="0083160A"/>
    <w:rsid w:val="008438E5"/>
    <w:rsid w:val="0084516D"/>
    <w:rsid w:val="008456E0"/>
    <w:rsid w:val="00852BC6"/>
    <w:rsid w:val="0086316B"/>
    <w:rsid w:val="00877424"/>
    <w:rsid w:val="0088227F"/>
    <w:rsid w:val="00894738"/>
    <w:rsid w:val="0089485F"/>
    <w:rsid w:val="008A1408"/>
    <w:rsid w:val="008A4B89"/>
    <w:rsid w:val="008A6D5F"/>
    <w:rsid w:val="008B6159"/>
    <w:rsid w:val="008E466F"/>
    <w:rsid w:val="009152FF"/>
    <w:rsid w:val="0093181C"/>
    <w:rsid w:val="00931B6C"/>
    <w:rsid w:val="00935CE2"/>
    <w:rsid w:val="009427AB"/>
    <w:rsid w:val="00946FB1"/>
    <w:rsid w:val="009510FD"/>
    <w:rsid w:val="0096122A"/>
    <w:rsid w:val="00973575"/>
    <w:rsid w:val="00973696"/>
    <w:rsid w:val="00974B78"/>
    <w:rsid w:val="00976346"/>
    <w:rsid w:val="009E4C56"/>
    <w:rsid w:val="009F7EF0"/>
    <w:rsid w:val="00A04AE4"/>
    <w:rsid w:val="00A04D1A"/>
    <w:rsid w:val="00A04EF3"/>
    <w:rsid w:val="00A210B8"/>
    <w:rsid w:val="00A57315"/>
    <w:rsid w:val="00A65ED1"/>
    <w:rsid w:val="00A662B9"/>
    <w:rsid w:val="00A934D7"/>
    <w:rsid w:val="00A93B6A"/>
    <w:rsid w:val="00AA259B"/>
    <w:rsid w:val="00AA3CBD"/>
    <w:rsid w:val="00AF0122"/>
    <w:rsid w:val="00AF7E13"/>
    <w:rsid w:val="00B20CD0"/>
    <w:rsid w:val="00B31160"/>
    <w:rsid w:val="00B52AE8"/>
    <w:rsid w:val="00B564C0"/>
    <w:rsid w:val="00B62563"/>
    <w:rsid w:val="00B62A09"/>
    <w:rsid w:val="00B655A5"/>
    <w:rsid w:val="00B65C2E"/>
    <w:rsid w:val="00B808C4"/>
    <w:rsid w:val="00B86077"/>
    <w:rsid w:val="00B93495"/>
    <w:rsid w:val="00B95C01"/>
    <w:rsid w:val="00BD718F"/>
    <w:rsid w:val="00BF471B"/>
    <w:rsid w:val="00C07DE2"/>
    <w:rsid w:val="00C24CF4"/>
    <w:rsid w:val="00C32948"/>
    <w:rsid w:val="00C3455C"/>
    <w:rsid w:val="00C4702F"/>
    <w:rsid w:val="00C647D2"/>
    <w:rsid w:val="00C735C2"/>
    <w:rsid w:val="00C840F9"/>
    <w:rsid w:val="00C85162"/>
    <w:rsid w:val="00C93AD3"/>
    <w:rsid w:val="00CD0C9B"/>
    <w:rsid w:val="00CF4AF4"/>
    <w:rsid w:val="00D07205"/>
    <w:rsid w:val="00D16C62"/>
    <w:rsid w:val="00D24741"/>
    <w:rsid w:val="00D364AC"/>
    <w:rsid w:val="00D3777A"/>
    <w:rsid w:val="00D655D3"/>
    <w:rsid w:val="00D71FC6"/>
    <w:rsid w:val="00D77C77"/>
    <w:rsid w:val="00D869F3"/>
    <w:rsid w:val="00DA0A24"/>
    <w:rsid w:val="00DA65DF"/>
    <w:rsid w:val="00DC022E"/>
    <w:rsid w:val="00DC62CE"/>
    <w:rsid w:val="00E01791"/>
    <w:rsid w:val="00E06987"/>
    <w:rsid w:val="00E20D92"/>
    <w:rsid w:val="00E43186"/>
    <w:rsid w:val="00E519B0"/>
    <w:rsid w:val="00E524DE"/>
    <w:rsid w:val="00E57E44"/>
    <w:rsid w:val="00E60ABE"/>
    <w:rsid w:val="00E62C9C"/>
    <w:rsid w:val="00E630F8"/>
    <w:rsid w:val="00E64E84"/>
    <w:rsid w:val="00E727DC"/>
    <w:rsid w:val="00E85C4C"/>
    <w:rsid w:val="00E93255"/>
    <w:rsid w:val="00EB12E0"/>
    <w:rsid w:val="00EB3A2B"/>
    <w:rsid w:val="00ED38B0"/>
    <w:rsid w:val="00F02746"/>
    <w:rsid w:val="00F064B4"/>
    <w:rsid w:val="00F155A0"/>
    <w:rsid w:val="00F321FD"/>
    <w:rsid w:val="00F45DA6"/>
    <w:rsid w:val="00F76190"/>
    <w:rsid w:val="00F907B1"/>
    <w:rsid w:val="00FA0179"/>
    <w:rsid w:val="00FA542E"/>
    <w:rsid w:val="00FB394F"/>
    <w:rsid w:val="00FD2D71"/>
    <w:rsid w:val="00FD7D25"/>
    <w:rsid w:val="00FE33E1"/>
    <w:rsid w:val="00FE3633"/>
    <w:rsid w:val="00FE3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envelope address" w:uiPriority="0"/>
    <w:lsdException w:name="envelope return" w:uiPriority="0"/>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6E656B"/>
    <w:pPr>
      <w:keepNext/>
      <w:ind w:right="-1"/>
      <w:jc w:val="center"/>
      <w:outlineLvl w:val="0"/>
    </w:pPr>
    <w:rPr>
      <w:b/>
      <w:bCs/>
      <w:kern w:val="32"/>
      <w:szCs w:val="32"/>
    </w:rPr>
  </w:style>
  <w:style w:type="paragraph" w:styleId="2">
    <w:name w:val="heading 2"/>
    <w:basedOn w:val="a"/>
    <w:next w:val="a"/>
    <w:link w:val="20"/>
    <w:qFormat/>
    <w:rsid w:val="006E656B"/>
    <w:pPr>
      <w:keepNext/>
      <w:numPr>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6E656B"/>
    <w:pPr>
      <w:keepNext/>
      <w:spacing w:before="240" w:after="60"/>
      <w:outlineLvl w:val="2"/>
    </w:pPr>
    <w:rPr>
      <w:rFonts w:ascii="Arial" w:hAnsi="Arial" w:cs="Arial"/>
      <w:b/>
      <w:bCs/>
      <w:sz w:val="26"/>
      <w:szCs w:val="26"/>
    </w:rPr>
  </w:style>
  <w:style w:type="paragraph" w:styleId="4">
    <w:name w:val="heading 4"/>
    <w:basedOn w:val="a"/>
    <w:next w:val="a"/>
    <w:link w:val="40"/>
    <w:qFormat/>
    <w:rsid w:val="006E656B"/>
    <w:pPr>
      <w:keepNext/>
      <w:spacing w:before="240" w:after="60"/>
      <w:outlineLvl w:val="3"/>
    </w:pPr>
    <w:rPr>
      <w:b/>
      <w:bCs/>
      <w:sz w:val="28"/>
      <w:szCs w:val="28"/>
    </w:rPr>
  </w:style>
  <w:style w:type="paragraph" w:styleId="5">
    <w:name w:val="heading 5"/>
    <w:basedOn w:val="a"/>
    <w:next w:val="a"/>
    <w:link w:val="50"/>
    <w:qFormat/>
    <w:rsid w:val="006E656B"/>
    <w:pPr>
      <w:spacing w:before="240" w:after="60"/>
      <w:outlineLvl w:val="4"/>
    </w:pPr>
    <w:rPr>
      <w:b/>
      <w:bCs/>
      <w:i/>
      <w:iCs/>
      <w:sz w:val="26"/>
      <w:szCs w:val="26"/>
    </w:rPr>
  </w:style>
  <w:style w:type="paragraph" w:styleId="6">
    <w:name w:val="heading 6"/>
    <w:basedOn w:val="a"/>
    <w:next w:val="a"/>
    <w:link w:val="60"/>
    <w:qFormat/>
    <w:rsid w:val="006E656B"/>
    <w:pPr>
      <w:spacing w:before="240" w:after="60"/>
      <w:outlineLvl w:val="5"/>
    </w:pPr>
    <w:rPr>
      <w:b/>
      <w:bCs/>
      <w:sz w:val="22"/>
      <w:szCs w:val="22"/>
    </w:rPr>
  </w:style>
  <w:style w:type="paragraph" w:styleId="7">
    <w:name w:val="heading 7"/>
    <w:basedOn w:val="a"/>
    <w:next w:val="a"/>
    <w:link w:val="70"/>
    <w:qFormat/>
    <w:rsid w:val="006E656B"/>
    <w:pPr>
      <w:spacing w:before="240" w:after="60"/>
      <w:outlineLvl w:val="6"/>
    </w:pPr>
    <w:rPr>
      <w:sz w:val="20"/>
      <w:szCs w:val="20"/>
    </w:rPr>
  </w:style>
  <w:style w:type="paragraph" w:styleId="8">
    <w:name w:val="heading 8"/>
    <w:basedOn w:val="a"/>
    <w:next w:val="a"/>
    <w:link w:val="80"/>
    <w:qFormat/>
    <w:rsid w:val="006E656B"/>
    <w:pPr>
      <w:spacing w:before="240" w:after="60"/>
      <w:outlineLvl w:val="7"/>
    </w:pPr>
    <w:rPr>
      <w:i/>
      <w:iCs/>
      <w:sz w:val="20"/>
      <w:szCs w:val="20"/>
    </w:rPr>
  </w:style>
  <w:style w:type="paragraph" w:styleId="9">
    <w:name w:val="heading 9"/>
    <w:basedOn w:val="a"/>
    <w:next w:val="a"/>
    <w:link w:val="90"/>
    <w:qFormat/>
    <w:rsid w:val="006E656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55A0"/>
    <w:pPr>
      <w:tabs>
        <w:tab w:val="center" w:pos="4677"/>
        <w:tab w:val="right" w:pos="9355"/>
      </w:tabs>
    </w:pPr>
  </w:style>
  <w:style w:type="character" w:customStyle="1" w:styleId="a4">
    <w:name w:val="Верхний колонтитул Знак"/>
    <w:basedOn w:val="a0"/>
    <w:link w:val="a3"/>
    <w:rsid w:val="00F155A0"/>
    <w:rPr>
      <w:rFonts w:ascii="Times New Roman" w:eastAsia="Times New Roman" w:hAnsi="Times New Roman" w:cs="Times New Roman"/>
      <w:sz w:val="24"/>
      <w:szCs w:val="24"/>
      <w:lang w:eastAsia="ru-RU"/>
    </w:rPr>
  </w:style>
  <w:style w:type="paragraph" w:styleId="a5">
    <w:name w:val="footer"/>
    <w:basedOn w:val="a"/>
    <w:link w:val="a6"/>
    <w:rsid w:val="00F155A0"/>
    <w:pPr>
      <w:tabs>
        <w:tab w:val="center" w:pos="4677"/>
        <w:tab w:val="right" w:pos="9355"/>
      </w:tabs>
    </w:pPr>
  </w:style>
  <w:style w:type="character" w:customStyle="1" w:styleId="a6">
    <w:name w:val="Нижний колонтитул Знак"/>
    <w:basedOn w:val="a0"/>
    <w:link w:val="a5"/>
    <w:rsid w:val="00F155A0"/>
    <w:rPr>
      <w:rFonts w:ascii="Times New Roman" w:eastAsia="Times New Roman" w:hAnsi="Times New Roman" w:cs="Times New Roman"/>
      <w:sz w:val="24"/>
      <w:szCs w:val="24"/>
      <w:lang w:eastAsia="ru-RU"/>
    </w:rPr>
  </w:style>
  <w:style w:type="paragraph" w:customStyle="1" w:styleId="Style6">
    <w:name w:val="Style6"/>
    <w:basedOn w:val="a"/>
    <w:rsid w:val="00F155A0"/>
    <w:pPr>
      <w:widowControl w:val="0"/>
      <w:autoSpaceDE w:val="0"/>
      <w:autoSpaceDN w:val="0"/>
      <w:adjustRightInd w:val="0"/>
      <w:spacing w:line="277" w:lineRule="exact"/>
      <w:jc w:val="both"/>
    </w:pPr>
  </w:style>
  <w:style w:type="character" w:customStyle="1" w:styleId="FontStyle11">
    <w:name w:val="Font Style11"/>
    <w:basedOn w:val="a0"/>
    <w:rsid w:val="00F155A0"/>
    <w:rPr>
      <w:rFonts w:ascii="Times New Roman" w:hAnsi="Times New Roman" w:cs="Times New Roman"/>
      <w:sz w:val="22"/>
      <w:szCs w:val="22"/>
    </w:rPr>
  </w:style>
  <w:style w:type="paragraph" w:customStyle="1" w:styleId="ConsPlusNormal">
    <w:name w:val="ConsPlusNormal"/>
    <w:link w:val="ConsPlusNormal0"/>
    <w:rsid w:val="00F155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155A0"/>
    <w:pPr>
      <w:widowControl w:val="0"/>
      <w:suppressAutoHyphens/>
      <w:autoSpaceDE w:val="0"/>
      <w:spacing w:after="0" w:line="240" w:lineRule="auto"/>
      <w:ind w:firstLine="709"/>
      <w:jc w:val="both"/>
    </w:pPr>
    <w:rPr>
      <w:rFonts w:ascii="Courier New" w:eastAsia="Times New Roman" w:hAnsi="Courier New" w:cs="Courier New"/>
      <w:sz w:val="20"/>
      <w:szCs w:val="20"/>
      <w:lang w:eastAsia="ar-SA"/>
    </w:rPr>
  </w:style>
  <w:style w:type="paragraph" w:styleId="a7">
    <w:name w:val="List Paragraph"/>
    <w:aliases w:val="Маркер"/>
    <w:basedOn w:val="a"/>
    <w:link w:val="a8"/>
    <w:uiPriority w:val="34"/>
    <w:qFormat/>
    <w:rsid w:val="00F155A0"/>
    <w:pPr>
      <w:spacing w:after="200" w:line="276" w:lineRule="auto"/>
      <w:ind w:left="720"/>
      <w:contextualSpacing/>
    </w:pPr>
    <w:rPr>
      <w:rFonts w:ascii="Calibri" w:hAnsi="Calibri"/>
      <w:sz w:val="22"/>
      <w:szCs w:val="22"/>
    </w:rPr>
  </w:style>
  <w:style w:type="paragraph" w:styleId="a9">
    <w:name w:val="Body Text"/>
    <w:basedOn w:val="a"/>
    <w:link w:val="aa"/>
    <w:rsid w:val="00F155A0"/>
    <w:pPr>
      <w:jc w:val="center"/>
    </w:pPr>
  </w:style>
  <w:style w:type="character" w:customStyle="1" w:styleId="aa">
    <w:name w:val="Основной текст Знак"/>
    <w:basedOn w:val="a0"/>
    <w:link w:val="a9"/>
    <w:rsid w:val="00F155A0"/>
    <w:rPr>
      <w:rFonts w:ascii="Times New Roman" w:eastAsia="Times New Roman" w:hAnsi="Times New Roman" w:cs="Times New Roman"/>
      <w:sz w:val="24"/>
      <w:szCs w:val="24"/>
      <w:lang w:eastAsia="ru-RU"/>
    </w:rPr>
  </w:style>
  <w:style w:type="paragraph" w:customStyle="1" w:styleId="ConsPlusCell">
    <w:name w:val="ConsPlusCell"/>
    <w:uiPriority w:val="99"/>
    <w:rsid w:val="00F155A0"/>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uiPriority w:val="99"/>
    <w:rsid w:val="00F155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basedOn w:val="a0"/>
    <w:link w:val="ConsPlusNormal"/>
    <w:uiPriority w:val="99"/>
    <w:locked/>
    <w:rsid w:val="00F155A0"/>
    <w:rPr>
      <w:rFonts w:ascii="Arial" w:eastAsia="Times New Roman" w:hAnsi="Arial" w:cs="Arial"/>
      <w:sz w:val="20"/>
      <w:szCs w:val="20"/>
      <w:lang w:eastAsia="ru-RU"/>
    </w:rPr>
  </w:style>
  <w:style w:type="character" w:customStyle="1" w:styleId="ab">
    <w:name w:val="Без интервала Знак"/>
    <w:link w:val="ac"/>
    <w:uiPriority w:val="1"/>
    <w:locked/>
    <w:rsid w:val="00F155A0"/>
    <w:rPr>
      <w:rFonts w:eastAsia="Times New Roman"/>
    </w:rPr>
  </w:style>
  <w:style w:type="paragraph" w:styleId="ac">
    <w:name w:val="No Spacing"/>
    <w:link w:val="ab"/>
    <w:uiPriority w:val="1"/>
    <w:qFormat/>
    <w:rsid w:val="00F155A0"/>
    <w:pPr>
      <w:spacing w:after="0" w:line="240" w:lineRule="auto"/>
    </w:pPr>
    <w:rPr>
      <w:rFonts w:eastAsia="Times New Roman"/>
    </w:rPr>
  </w:style>
  <w:style w:type="paragraph" w:customStyle="1" w:styleId="11">
    <w:name w:val="Обычный (веб)1"/>
    <w:basedOn w:val="a"/>
    <w:uiPriority w:val="99"/>
    <w:rsid w:val="00F155A0"/>
    <w:pPr>
      <w:spacing w:before="150" w:after="150"/>
    </w:pPr>
  </w:style>
  <w:style w:type="character" w:styleId="ad">
    <w:name w:val="Strong"/>
    <w:basedOn w:val="a0"/>
    <w:qFormat/>
    <w:rsid w:val="00F155A0"/>
    <w:rPr>
      <w:rFonts w:cs="Times New Roman"/>
      <w:b/>
      <w:bCs/>
    </w:rPr>
  </w:style>
  <w:style w:type="paragraph" w:styleId="ae">
    <w:name w:val="Body Text Indent"/>
    <w:basedOn w:val="a"/>
    <w:link w:val="af"/>
    <w:uiPriority w:val="99"/>
    <w:unhideWhenUsed/>
    <w:rsid w:val="00F155A0"/>
    <w:pPr>
      <w:spacing w:after="120"/>
      <w:ind w:left="283"/>
    </w:pPr>
  </w:style>
  <w:style w:type="character" w:customStyle="1" w:styleId="af">
    <w:name w:val="Основной текст с отступом Знак"/>
    <w:basedOn w:val="a0"/>
    <w:link w:val="ae"/>
    <w:uiPriority w:val="99"/>
    <w:rsid w:val="00F155A0"/>
    <w:rPr>
      <w:rFonts w:ascii="Times New Roman" w:eastAsia="Times New Roman" w:hAnsi="Times New Roman" w:cs="Times New Roman"/>
      <w:sz w:val="24"/>
      <w:szCs w:val="24"/>
      <w:lang w:eastAsia="ru-RU"/>
    </w:rPr>
  </w:style>
  <w:style w:type="paragraph" w:customStyle="1" w:styleId="af0">
    <w:name w:val="Таблицы (моноширинный)"/>
    <w:basedOn w:val="a"/>
    <w:next w:val="a"/>
    <w:uiPriority w:val="99"/>
    <w:rsid w:val="00F155A0"/>
    <w:pPr>
      <w:widowControl w:val="0"/>
      <w:autoSpaceDE w:val="0"/>
      <w:autoSpaceDN w:val="0"/>
      <w:adjustRightInd w:val="0"/>
      <w:jc w:val="both"/>
    </w:pPr>
    <w:rPr>
      <w:rFonts w:ascii="Courier New" w:hAnsi="Courier New" w:cs="Courier New"/>
    </w:rPr>
  </w:style>
  <w:style w:type="paragraph" w:customStyle="1" w:styleId="Style1">
    <w:name w:val="Style1"/>
    <w:basedOn w:val="a"/>
    <w:rsid w:val="00E85C4C"/>
    <w:pPr>
      <w:widowControl w:val="0"/>
      <w:autoSpaceDE w:val="0"/>
      <w:autoSpaceDN w:val="0"/>
      <w:adjustRightInd w:val="0"/>
      <w:spacing w:line="288" w:lineRule="exact"/>
      <w:ind w:firstLine="720"/>
    </w:pPr>
  </w:style>
  <w:style w:type="character" w:styleId="af1">
    <w:name w:val="Hyperlink"/>
    <w:basedOn w:val="a0"/>
    <w:uiPriority w:val="99"/>
    <w:unhideWhenUsed/>
    <w:rsid w:val="00CD0C9B"/>
    <w:rPr>
      <w:color w:val="0000D4"/>
      <w:u w:val="single"/>
    </w:rPr>
  </w:style>
  <w:style w:type="character" w:styleId="af2">
    <w:name w:val="FollowedHyperlink"/>
    <w:basedOn w:val="a0"/>
    <w:uiPriority w:val="99"/>
    <w:unhideWhenUsed/>
    <w:rsid w:val="00CD0C9B"/>
    <w:rPr>
      <w:color w:val="4600A5"/>
      <w:u w:val="single"/>
    </w:rPr>
  </w:style>
  <w:style w:type="paragraph" w:customStyle="1" w:styleId="xl84">
    <w:name w:val="xl84"/>
    <w:basedOn w:val="a"/>
    <w:rsid w:val="00CD0C9B"/>
    <w:pPr>
      <w:spacing w:before="100" w:beforeAutospacing="1" w:after="100" w:afterAutospacing="1"/>
    </w:pPr>
    <w:rPr>
      <w:rFonts w:ascii="Arial" w:hAnsi="Arial" w:cs="Arial"/>
    </w:rPr>
  </w:style>
  <w:style w:type="paragraph" w:customStyle="1" w:styleId="xl85">
    <w:name w:val="xl85"/>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7">
    <w:name w:val="xl87"/>
    <w:basedOn w:val="a"/>
    <w:rsid w:val="00CD0C9B"/>
    <w:pPr>
      <w:spacing w:before="100" w:beforeAutospacing="1" w:after="100" w:afterAutospacing="1"/>
      <w:textAlignment w:val="top"/>
    </w:pPr>
    <w:rPr>
      <w:sz w:val="18"/>
      <w:szCs w:val="18"/>
    </w:rPr>
  </w:style>
  <w:style w:type="paragraph" w:customStyle="1" w:styleId="xl88">
    <w:name w:val="xl88"/>
    <w:basedOn w:val="a"/>
    <w:rsid w:val="00CD0C9B"/>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89">
    <w:name w:val="xl89"/>
    <w:basedOn w:val="a"/>
    <w:rsid w:val="00CD0C9B"/>
    <w:pPr>
      <w:pBdr>
        <w:top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0">
    <w:name w:val="xl90"/>
    <w:basedOn w:val="a"/>
    <w:rsid w:val="00CD0C9B"/>
    <w:pPr>
      <w:spacing w:before="100" w:beforeAutospacing="1" w:after="100" w:afterAutospacing="1"/>
    </w:pPr>
    <w:rPr>
      <w:sz w:val="18"/>
      <w:szCs w:val="18"/>
    </w:rPr>
  </w:style>
  <w:style w:type="paragraph" w:customStyle="1" w:styleId="xl91">
    <w:name w:val="xl91"/>
    <w:basedOn w:val="a"/>
    <w:rsid w:val="00CD0C9B"/>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2">
    <w:name w:val="xl92"/>
    <w:basedOn w:val="a"/>
    <w:rsid w:val="00CD0C9B"/>
    <w:pPr>
      <w:pBdr>
        <w:top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
    <w:rsid w:val="00CD0C9B"/>
    <w:pPr>
      <w:pBdr>
        <w:top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CD0C9B"/>
    <w:pPr>
      <w:pBdr>
        <w:top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D0C9B"/>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CD0C9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4">
    <w:name w:val="xl104"/>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
    <w:rsid w:val="00CD0C9B"/>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7">
    <w:name w:val="xl107"/>
    <w:basedOn w:val="a"/>
    <w:rsid w:val="00CD0C9B"/>
    <w:pPr>
      <w:spacing w:before="100" w:beforeAutospacing="1" w:after="100" w:afterAutospacing="1"/>
    </w:pPr>
  </w:style>
  <w:style w:type="paragraph" w:customStyle="1" w:styleId="xl108">
    <w:name w:val="xl108"/>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CD0C9B"/>
    <w:pPr>
      <w:spacing w:before="100" w:beforeAutospacing="1" w:after="100" w:afterAutospacing="1"/>
      <w:jc w:val="right"/>
      <w:textAlignment w:val="top"/>
    </w:pPr>
    <w:rPr>
      <w:rFonts w:ascii="Arial" w:hAnsi="Arial" w:cs="Arial"/>
    </w:rPr>
  </w:style>
  <w:style w:type="paragraph" w:customStyle="1" w:styleId="xl112">
    <w:name w:val="xl112"/>
    <w:basedOn w:val="a"/>
    <w:rsid w:val="00CD0C9B"/>
    <w:pPr>
      <w:spacing w:before="100" w:beforeAutospacing="1" w:after="100" w:afterAutospacing="1"/>
      <w:jc w:val="center"/>
    </w:pPr>
    <w:rPr>
      <w:b/>
      <w:bCs/>
    </w:rPr>
  </w:style>
  <w:style w:type="paragraph" w:customStyle="1" w:styleId="xl113">
    <w:name w:val="xl113"/>
    <w:basedOn w:val="a"/>
    <w:rsid w:val="00CD0C9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a"/>
    <w:rsid w:val="00CD0C9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6">
    <w:name w:val="xl116"/>
    <w:basedOn w:val="a"/>
    <w:rsid w:val="00CD0C9B"/>
    <w:pPr>
      <w:pBdr>
        <w:left w:val="single" w:sz="4" w:space="0" w:color="auto"/>
        <w:bottom w:val="single" w:sz="4" w:space="0" w:color="auto"/>
        <w:right w:val="single" w:sz="4" w:space="0" w:color="auto"/>
      </w:pBdr>
      <w:spacing w:before="100" w:beforeAutospacing="1" w:after="100" w:afterAutospacing="1"/>
      <w:jc w:val="center"/>
    </w:pPr>
  </w:style>
  <w:style w:type="paragraph" w:styleId="af3">
    <w:name w:val="Normal (Web)"/>
    <w:basedOn w:val="a"/>
    <w:unhideWhenUsed/>
    <w:qFormat/>
    <w:rsid w:val="006E656B"/>
    <w:pPr>
      <w:spacing w:before="100" w:beforeAutospacing="1" w:after="100" w:afterAutospacing="1"/>
    </w:pPr>
  </w:style>
  <w:style w:type="paragraph" w:customStyle="1" w:styleId="s1">
    <w:name w:val="s_1"/>
    <w:basedOn w:val="a"/>
    <w:uiPriority w:val="99"/>
    <w:rsid w:val="006E656B"/>
    <w:pPr>
      <w:spacing w:before="100" w:beforeAutospacing="1" w:after="100" w:afterAutospacing="1"/>
    </w:pPr>
  </w:style>
  <w:style w:type="character" w:customStyle="1" w:styleId="s2">
    <w:name w:val="s2"/>
    <w:basedOn w:val="a0"/>
    <w:rsid w:val="006E656B"/>
  </w:style>
  <w:style w:type="character" w:customStyle="1" w:styleId="s10">
    <w:name w:val="s1"/>
    <w:basedOn w:val="a0"/>
    <w:rsid w:val="006E656B"/>
  </w:style>
  <w:style w:type="character" w:customStyle="1" w:styleId="10">
    <w:name w:val="Заголовок 1 Знак"/>
    <w:basedOn w:val="a0"/>
    <w:link w:val="1"/>
    <w:rsid w:val="006E656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0"/>
    <w:link w:val="2"/>
    <w:rsid w:val="006E656B"/>
    <w:rPr>
      <w:rFonts w:ascii="Arial" w:eastAsia="Times New Roman" w:hAnsi="Arial" w:cs="Arial"/>
      <w:b/>
      <w:bCs/>
      <w:i/>
      <w:iCs/>
      <w:sz w:val="28"/>
      <w:szCs w:val="28"/>
      <w:lang w:eastAsia="ru-RU"/>
    </w:rPr>
  </w:style>
  <w:style w:type="character" w:customStyle="1" w:styleId="30">
    <w:name w:val="Заголовок 3 Знак"/>
    <w:basedOn w:val="a0"/>
    <w:link w:val="3"/>
    <w:rsid w:val="006E656B"/>
    <w:rPr>
      <w:rFonts w:ascii="Arial" w:eastAsia="Times New Roman" w:hAnsi="Arial" w:cs="Arial"/>
      <w:b/>
      <w:bCs/>
      <w:sz w:val="26"/>
      <w:szCs w:val="26"/>
      <w:lang w:eastAsia="ru-RU"/>
    </w:rPr>
  </w:style>
  <w:style w:type="character" w:customStyle="1" w:styleId="40">
    <w:name w:val="Заголовок 4 Знак"/>
    <w:basedOn w:val="a0"/>
    <w:link w:val="4"/>
    <w:rsid w:val="006E656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E656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E656B"/>
    <w:rPr>
      <w:rFonts w:ascii="Times New Roman" w:eastAsia="Times New Roman" w:hAnsi="Times New Roman" w:cs="Times New Roman"/>
      <w:b/>
      <w:bCs/>
      <w:lang w:eastAsia="ru-RU"/>
    </w:rPr>
  </w:style>
  <w:style w:type="character" w:customStyle="1" w:styleId="70">
    <w:name w:val="Заголовок 7 Знак"/>
    <w:basedOn w:val="a0"/>
    <w:link w:val="7"/>
    <w:rsid w:val="006E656B"/>
    <w:rPr>
      <w:rFonts w:ascii="Times New Roman" w:eastAsia="Times New Roman" w:hAnsi="Times New Roman" w:cs="Times New Roman"/>
      <w:sz w:val="20"/>
      <w:szCs w:val="20"/>
      <w:lang w:eastAsia="ru-RU"/>
    </w:rPr>
  </w:style>
  <w:style w:type="character" w:customStyle="1" w:styleId="80">
    <w:name w:val="Заголовок 8 Знак"/>
    <w:basedOn w:val="a0"/>
    <w:link w:val="8"/>
    <w:rsid w:val="006E656B"/>
    <w:rPr>
      <w:rFonts w:ascii="Times New Roman" w:eastAsia="Times New Roman" w:hAnsi="Times New Roman" w:cs="Times New Roman"/>
      <w:i/>
      <w:iCs/>
      <w:sz w:val="20"/>
      <w:szCs w:val="20"/>
      <w:lang w:eastAsia="ru-RU"/>
    </w:rPr>
  </w:style>
  <w:style w:type="character" w:customStyle="1" w:styleId="90">
    <w:name w:val="Заголовок 9 Знак"/>
    <w:basedOn w:val="a0"/>
    <w:link w:val="9"/>
    <w:rsid w:val="006E656B"/>
    <w:rPr>
      <w:rFonts w:ascii="Arial" w:eastAsia="Times New Roman" w:hAnsi="Arial" w:cs="Arial"/>
      <w:lang w:eastAsia="ru-RU"/>
    </w:rPr>
  </w:style>
  <w:style w:type="character" w:customStyle="1" w:styleId="af4">
    <w:name w:val="Не вступил в силу"/>
    <w:basedOn w:val="a0"/>
    <w:rsid w:val="006E656B"/>
    <w:rPr>
      <w:color w:val="008080"/>
      <w:szCs w:val="20"/>
    </w:rPr>
  </w:style>
  <w:style w:type="paragraph" w:customStyle="1" w:styleId="ConsNormal">
    <w:name w:val="ConsNormal"/>
    <w:uiPriority w:val="99"/>
    <w:rsid w:val="006E656B"/>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12">
    <w:name w:val="Обычный1"/>
    <w:rsid w:val="006E656B"/>
    <w:pPr>
      <w:widowControl w:val="0"/>
      <w:spacing w:after="0" w:line="240" w:lineRule="auto"/>
    </w:pPr>
    <w:rPr>
      <w:rFonts w:ascii="Times New Roman" w:eastAsia="Times New Roman" w:hAnsi="Times New Roman" w:cs="Times New Roman"/>
      <w:snapToGrid w:val="0"/>
      <w:sz w:val="24"/>
      <w:szCs w:val="20"/>
      <w:lang w:eastAsia="ru-RU"/>
    </w:rPr>
  </w:style>
  <w:style w:type="paragraph" w:styleId="HTML">
    <w:name w:val="HTML Address"/>
    <w:basedOn w:val="a"/>
    <w:link w:val="HTML0"/>
    <w:rsid w:val="006E656B"/>
    <w:rPr>
      <w:i/>
      <w:iCs/>
      <w:sz w:val="20"/>
      <w:szCs w:val="20"/>
    </w:rPr>
  </w:style>
  <w:style w:type="character" w:customStyle="1" w:styleId="HTML0">
    <w:name w:val="Адрес HTML Знак"/>
    <w:basedOn w:val="a0"/>
    <w:link w:val="HTML"/>
    <w:rsid w:val="006E656B"/>
    <w:rPr>
      <w:rFonts w:ascii="Times New Roman" w:eastAsia="Times New Roman" w:hAnsi="Times New Roman" w:cs="Times New Roman"/>
      <w:i/>
      <w:iCs/>
      <w:sz w:val="20"/>
      <w:szCs w:val="20"/>
      <w:lang w:eastAsia="ru-RU"/>
    </w:rPr>
  </w:style>
  <w:style w:type="paragraph" w:styleId="af5">
    <w:name w:val="envelope address"/>
    <w:basedOn w:val="a"/>
    <w:rsid w:val="006E656B"/>
    <w:pPr>
      <w:framePr w:w="7920" w:h="1980" w:hRule="exact" w:hSpace="180" w:wrap="auto" w:hAnchor="page" w:xAlign="center" w:yAlign="bottom"/>
      <w:ind w:left="2880"/>
    </w:pPr>
    <w:rPr>
      <w:rFonts w:ascii="Arial" w:hAnsi="Arial" w:cs="Arial"/>
      <w:sz w:val="20"/>
      <w:szCs w:val="20"/>
    </w:rPr>
  </w:style>
  <w:style w:type="character" w:styleId="HTML1">
    <w:name w:val="HTML Acronym"/>
    <w:basedOn w:val="a0"/>
    <w:rsid w:val="006E656B"/>
  </w:style>
  <w:style w:type="character" w:styleId="af6">
    <w:name w:val="Emphasis"/>
    <w:basedOn w:val="a0"/>
    <w:uiPriority w:val="20"/>
    <w:qFormat/>
    <w:rsid w:val="006E656B"/>
    <w:rPr>
      <w:i/>
      <w:iCs/>
    </w:rPr>
  </w:style>
  <w:style w:type="paragraph" w:styleId="af7">
    <w:name w:val="Date"/>
    <w:basedOn w:val="a"/>
    <w:next w:val="a"/>
    <w:link w:val="af8"/>
    <w:rsid w:val="006E656B"/>
    <w:rPr>
      <w:sz w:val="20"/>
      <w:szCs w:val="20"/>
    </w:rPr>
  </w:style>
  <w:style w:type="character" w:customStyle="1" w:styleId="af8">
    <w:name w:val="Дата Знак"/>
    <w:basedOn w:val="a0"/>
    <w:link w:val="af7"/>
    <w:rsid w:val="006E656B"/>
    <w:rPr>
      <w:rFonts w:ascii="Times New Roman" w:eastAsia="Times New Roman" w:hAnsi="Times New Roman" w:cs="Times New Roman"/>
      <w:sz w:val="20"/>
      <w:szCs w:val="20"/>
      <w:lang w:eastAsia="ru-RU"/>
    </w:rPr>
  </w:style>
  <w:style w:type="paragraph" w:customStyle="1" w:styleId="13">
    <w:name w:val="Заголовок №1"/>
    <w:basedOn w:val="a"/>
    <w:link w:val="14"/>
    <w:rsid w:val="006E656B"/>
    <w:pPr>
      <w:jc w:val="center"/>
    </w:pPr>
    <w:rPr>
      <w:b/>
      <w:sz w:val="32"/>
      <w:szCs w:val="20"/>
    </w:rPr>
  </w:style>
  <w:style w:type="paragraph" w:customStyle="1" w:styleId="21">
    <w:name w:val="Заголовок №2"/>
    <w:basedOn w:val="a"/>
    <w:semiHidden/>
    <w:rsid w:val="006E656B"/>
    <w:pPr>
      <w:jc w:val="center"/>
    </w:pPr>
    <w:rPr>
      <w:b/>
      <w:sz w:val="28"/>
      <w:szCs w:val="28"/>
    </w:rPr>
  </w:style>
  <w:style w:type="paragraph" w:styleId="af9">
    <w:name w:val="Note Heading"/>
    <w:basedOn w:val="a"/>
    <w:next w:val="a"/>
    <w:link w:val="afa"/>
    <w:rsid w:val="006E656B"/>
    <w:rPr>
      <w:sz w:val="20"/>
      <w:szCs w:val="20"/>
    </w:rPr>
  </w:style>
  <w:style w:type="character" w:customStyle="1" w:styleId="afa">
    <w:name w:val="Заголовок записки Знак"/>
    <w:basedOn w:val="a0"/>
    <w:link w:val="af9"/>
    <w:rsid w:val="006E656B"/>
    <w:rPr>
      <w:rFonts w:ascii="Times New Roman" w:eastAsia="Times New Roman" w:hAnsi="Times New Roman" w:cs="Times New Roman"/>
      <w:sz w:val="20"/>
      <w:szCs w:val="20"/>
      <w:lang w:eastAsia="ru-RU"/>
    </w:rPr>
  </w:style>
  <w:style w:type="character" w:styleId="HTML2">
    <w:name w:val="HTML Keyboard"/>
    <w:basedOn w:val="a0"/>
    <w:rsid w:val="006E656B"/>
    <w:rPr>
      <w:rFonts w:ascii="Courier New" w:hAnsi="Courier New" w:cs="Courier New"/>
      <w:sz w:val="20"/>
      <w:szCs w:val="20"/>
    </w:rPr>
  </w:style>
  <w:style w:type="character" w:styleId="HTML3">
    <w:name w:val="HTML Code"/>
    <w:basedOn w:val="a0"/>
    <w:rsid w:val="006E656B"/>
    <w:rPr>
      <w:rFonts w:ascii="Courier New" w:hAnsi="Courier New" w:cs="Courier New"/>
      <w:sz w:val="20"/>
      <w:szCs w:val="20"/>
    </w:rPr>
  </w:style>
  <w:style w:type="paragraph" w:styleId="afb">
    <w:name w:val="Body Text First Indent"/>
    <w:basedOn w:val="a9"/>
    <w:link w:val="afc"/>
    <w:rsid w:val="006E656B"/>
    <w:pPr>
      <w:spacing w:after="120"/>
      <w:ind w:firstLine="210"/>
      <w:jc w:val="left"/>
    </w:pPr>
    <w:rPr>
      <w:sz w:val="20"/>
      <w:szCs w:val="20"/>
    </w:rPr>
  </w:style>
  <w:style w:type="character" w:customStyle="1" w:styleId="afc">
    <w:name w:val="Красная строка Знак"/>
    <w:basedOn w:val="aa"/>
    <w:link w:val="afb"/>
    <w:rsid w:val="006E656B"/>
    <w:rPr>
      <w:sz w:val="20"/>
      <w:szCs w:val="20"/>
    </w:rPr>
  </w:style>
  <w:style w:type="paragraph" w:styleId="22">
    <w:name w:val="Body Text First Indent 2"/>
    <w:basedOn w:val="ae"/>
    <w:link w:val="23"/>
    <w:rsid w:val="006E656B"/>
    <w:pPr>
      <w:ind w:firstLine="210"/>
    </w:pPr>
    <w:rPr>
      <w:sz w:val="20"/>
      <w:szCs w:val="20"/>
    </w:rPr>
  </w:style>
  <w:style w:type="character" w:customStyle="1" w:styleId="23">
    <w:name w:val="Красная строка 2 Знак"/>
    <w:basedOn w:val="af"/>
    <w:link w:val="22"/>
    <w:rsid w:val="006E656B"/>
    <w:rPr>
      <w:sz w:val="20"/>
      <w:szCs w:val="20"/>
    </w:rPr>
  </w:style>
  <w:style w:type="paragraph" w:styleId="afd">
    <w:name w:val="List Bullet"/>
    <w:basedOn w:val="a"/>
    <w:rsid w:val="006E656B"/>
    <w:pPr>
      <w:tabs>
        <w:tab w:val="num" w:pos="360"/>
      </w:tabs>
      <w:ind w:left="360" w:hanging="360"/>
    </w:pPr>
    <w:rPr>
      <w:sz w:val="20"/>
      <w:szCs w:val="20"/>
    </w:rPr>
  </w:style>
  <w:style w:type="paragraph" w:styleId="24">
    <w:name w:val="List Bullet 2"/>
    <w:basedOn w:val="a"/>
    <w:rsid w:val="006E656B"/>
    <w:pPr>
      <w:tabs>
        <w:tab w:val="num" w:pos="643"/>
      </w:tabs>
      <w:ind w:left="643" w:hanging="360"/>
    </w:pPr>
    <w:rPr>
      <w:sz w:val="20"/>
      <w:szCs w:val="20"/>
    </w:rPr>
  </w:style>
  <w:style w:type="paragraph" w:styleId="31">
    <w:name w:val="List Bullet 3"/>
    <w:basedOn w:val="a"/>
    <w:rsid w:val="006E656B"/>
    <w:pPr>
      <w:tabs>
        <w:tab w:val="num" w:pos="926"/>
      </w:tabs>
      <w:ind w:left="926" w:hanging="360"/>
    </w:pPr>
    <w:rPr>
      <w:sz w:val="20"/>
      <w:szCs w:val="20"/>
    </w:rPr>
  </w:style>
  <w:style w:type="paragraph" w:styleId="41">
    <w:name w:val="List Bullet 4"/>
    <w:basedOn w:val="a"/>
    <w:rsid w:val="006E656B"/>
    <w:pPr>
      <w:tabs>
        <w:tab w:val="num" w:pos="1209"/>
      </w:tabs>
      <w:ind w:left="1209" w:hanging="360"/>
    </w:pPr>
    <w:rPr>
      <w:sz w:val="20"/>
      <w:szCs w:val="20"/>
    </w:rPr>
  </w:style>
  <w:style w:type="paragraph" w:styleId="51">
    <w:name w:val="List Bullet 5"/>
    <w:basedOn w:val="a"/>
    <w:rsid w:val="006E656B"/>
    <w:pPr>
      <w:tabs>
        <w:tab w:val="num" w:pos="1492"/>
      </w:tabs>
      <w:ind w:left="1492" w:hanging="360"/>
    </w:pPr>
    <w:rPr>
      <w:sz w:val="20"/>
      <w:szCs w:val="20"/>
    </w:rPr>
  </w:style>
  <w:style w:type="paragraph" w:styleId="afe">
    <w:name w:val="Title"/>
    <w:basedOn w:val="a"/>
    <w:link w:val="aff"/>
    <w:qFormat/>
    <w:rsid w:val="006E656B"/>
    <w:pPr>
      <w:spacing w:before="240" w:after="60"/>
      <w:jc w:val="center"/>
      <w:outlineLvl w:val="0"/>
    </w:pPr>
    <w:rPr>
      <w:rFonts w:ascii="Arial" w:hAnsi="Arial" w:cs="Arial"/>
      <w:b/>
      <w:bCs/>
      <w:kern w:val="28"/>
      <w:sz w:val="32"/>
      <w:szCs w:val="32"/>
    </w:rPr>
  </w:style>
  <w:style w:type="character" w:customStyle="1" w:styleId="aff">
    <w:name w:val="Название Знак"/>
    <w:basedOn w:val="a0"/>
    <w:link w:val="afe"/>
    <w:rsid w:val="006E656B"/>
    <w:rPr>
      <w:rFonts w:ascii="Arial" w:eastAsia="Times New Roman" w:hAnsi="Arial" w:cs="Arial"/>
      <w:b/>
      <w:bCs/>
      <w:kern w:val="28"/>
      <w:sz w:val="32"/>
      <w:szCs w:val="32"/>
      <w:lang w:eastAsia="ru-RU"/>
    </w:rPr>
  </w:style>
  <w:style w:type="character" w:styleId="aff0">
    <w:name w:val="page number"/>
    <w:basedOn w:val="a0"/>
    <w:rsid w:val="006E656B"/>
  </w:style>
  <w:style w:type="character" w:styleId="aff1">
    <w:name w:val="line number"/>
    <w:basedOn w:val="a0"/>
    <w:rsid w:val="006E656B"/>
  </w:style>
  <w:style w:type="paragraph" w:styleId="aff2">
    <w:name w:val="List Number"/>
    <w:basedOn w:val="a"/>
    <w:rsid w:val="006E656B"/>
    <w:pPr>
      <w:tabs>
        <w:tab w:val="num" w:pos="360"/>
      </w:tabs>
      <w:ind w:left="360" w:hanging="360"/>
    </w:pPr>
    <w:rPr>
      <w:sz w:val="20"/>
      <w:szCs w:val="20"/>
    </w:rPr>
  </w:style>
  <w:style w:type="paragraph" w:styleId="25">
    <w:name w:val="List Number 2"/>
    <w:basedOn w:val="a"/>
    <w:rsid w:val="006E656B"/>
    <w:pPr>
      <w:tabs>
        <w:tab w:val="num" w:pos="643"/>
      </w:tabs>
      <w:ind w:left="643" w:hanging="360"/>
    </w:pPr>
    <w:rPr>
      <w:sz w:val="20"/>
      <w:szCs w:val="20"/>
    </w:rPr>
  </w:style>
  <w:style w:type="paragraph" w:styleId="32">
    <w:name w:val="List Number 3"/>
    <w:basedOn w:val="a"/>
    <w:rsid w:val="006E656B"/>
    <w:pPr>
      <w:tabs>
        <w:tab w:val="num" w:pos="926"/>
      </w:tabs>
      <w:ind w:left="926" w:hanging="360"/>
    </w:pPr>
    <w:rPr>
      <w:sz w:val="20"/>
      <w:szCs w:val="20"/>
    </w:rPr>
  </w:style>
  <w:style w:type="paragraph" w:styleId="42">
    <w:name w:val="List Number 4"/>
    <w:basedOn w:val="a"/>
    <w:rsid w:val="006E656B"/>
    <w:pPr>
      <w:tabs>
        <w:tab w:val="num" w:pos="1209"/>
      </w:tabs>
      <w:ind w:left="1209" w:hanging="360"/>
    </w:pPr>
    <w:rPr>
      <w:sz w:val="20"/>
      <w:szCs w:val="20"/>
    </w:rPr>
  </w:style>
  <w:style w:type="paragraph" w:styleId="52">
    <w:name w:val="List Number 5"/>
    <w:basedOn w:val="a"/>
    <w:rsid w:val="006E656B"/>
    <w:pPr>
      <w:tabs>
        <w:tab w:val="num" w:pos="1492"/>
      </w:tabs>
      <w:ind w:left="1492" w:hanging="360"/>
    </w:pPr>
    <w:rPr>
      <w:sz w:val="20"/>
      <w:szCs w:val="20"/>
    </w:rPr>
  </w:style>
  <w:style w:type="character" w:styleId="HTML4">
    <w:name w:val="HTML Sample"/>
    <w:basedOn w:val="a0"/>
    <w:rsid w:val="006E656B"/>
    <w:rPr>
      <w:rFonts w:ascii="Courier New" w:hAnsi="Courier New" w:cs="Courier New"/>
    </w:rPr>
  </w:style>
  <w:style w:type="paragraph" w:styleId="26">
    <w:name w:val="envelope return"/>
    <w:basedOn w:val="a"/>
    <w:rsid w:val="006E656B"/>
    <w:rPr>
      <w:rFonts w:ascii="Arial" w:hAnsi="Arial" w:cs="Arial"/>
      <w:sz w:val="20"/>
      <w:szCs w:val="20"/>
    </w:rPr>
  </w:style>
  <w:style w:type="paragraph" w:styleId="aff3">
    <w:name w:val="Normal Indent"/>
    <w:basedOn w:val="a"/>
    <w:rsid w:val="006E656B"/>
    <w:pPr>
      <w:ind w:left="708"/>
    </w:pPr>
    <w:rPr>
      <w:sz w:val="20"/>
      <w:szCs w:val="20"/>
    </w:rPr>
  </w:style>
  <w:style w:type="character" w:styleId="HTML5">
    <w:name w:val="HTML Definition"/>
    <w:basedOn w:val="a0"/>
    <w:rsid w:val="006E656B"/>
    <w:rPr>
      <w:i/>
      <w:iCs/>
    </w:rPr>
  </w:style>
  <w:style w:type="paragraph" w:styleId="27">
    <w:name w:val="Body Text 2"/>
    <w:basedOn w:val="a"/>
    <w:link w:val="28"/>
    <w:rsid w:val="006E656B"/>
    <w:pPr>
      <w:spacing w:after="120" w:line="480" w:lineRule="auto"/>
    </w:pPr>
    <w:rPr>
      <w:sz w:val="20"/>
      <w:szCs w:val="20"/>
    </w:rPr>
  </w:style>
  <w:style w:type="character" w:customStyle="1" w:styleId="28">
    <w:name w:val="Основной текст 2 Знак"/>
    <w:basedOn w:val="a0"/>
    <w:link w:val="27"/>
    <w:rsid w:val="006E656B"/>
    <w:rPr>
      <w:rFonts w:ascii="Times New Roman" w:eastAsia="Times New Roman" w:hAnsi="Times New Roman" w:cs="Times New Roman"/>
      <w:sz w:val="20"/>
      <w:szCs w:val="20"/>
      <w:lang w:eastAsia="ru-RU"/>
    </w:rPr>
  </w:style>
  <w:style w:type="paragraph" w:styleId="33">
    <w:name w:val="Body Text 3"/>
    <w:basedOn w:val="a"/>
    <w:link w:val="34"/>
    <w:rsid w:val="006E656B"/>
    <w:pPr>
      <w:spacing w:after="120"/>
    </w:pPr>
    <w:rPr>
      <w:sz w:val="16"/>
      <w:szCs w:val="16"/>
    </w:rPr>
  </w:style>
  <w:style w:type="character" w:customStyle="1" w:styleId="34">
    <w:name w:val="Основной текст 3 Знак"/>
    <w:basedOn w:val="a0"/>
    <w:link w:val="33"/>
    <w:rsid w:val="006E656B"/>
    <w:rPr>
      <w:rFonts w:ascii="Times New Roman" w:eastAsia="Times New Roman" w:hAnsi="Times New Roman" w:cs="Times New Roman"/>
      <w:sz w:val="16"/>
      <w:szCs w:val="16"/>
      <w:lang w:eastAsia="ru-RU"/>
    </w:rPr>
  </w:style>
  <w:style w:type="paragraph" w:styleId="29">
    <w:name w:val="Body Text Indent 2"/>
    <w:basedOn w:val="a"/>
    <w:link w:val="2a"/>
    <w:rsid w:val="006E656B"/>
    <w:pPr>
      <w:spacing w:after="120" w:line="480" w:lineRule="auto"/>
      <w:ind w:left="283"/>
    </w:pPr>
    <w:rPr>
      <w:sz w:val="20"/>
      <w:szCs w:val="20"/>
    </w:rPr>
  </w:style>
  <w:style w:type="character" w:customStyle="1" w:styleId="2a">
    <w:name w:val="Основной текст с отступом 2 Знак"/>
    <w:basedOn w:val="a0"/>
    <w:link w:val="29"/>
    <w:rsid w:val="006E656B"/>
    <w:rPr>
      <w:rFonts w:ascii="Times New Roman" w:eastAsia="Times New Roman" w:hAnsi="Times New Roman" w:cs="Times New Roman"/>
      <w:sz w:val="20"/>
      <w:szCs w:val="20"/>
      <w:lang w:eastAsia="ru-RU"/>
    </w:rPr>
  </w:style>
  <w:style w:type="paragraph" w:styleId="35">
    <w:name w:val="Body Text Indent 3"/>
    <w:basedOn w:val="a"/>
    <w:link w:val="36"/>
    <w:rsid w:val="006E656B"/>
    <w:pPr>
      <w:spacing w:after="120"/>
      <w:ind w:left="283"/>
    </w:pPr>
    <w:rPr>
      <w:sz w:val="16"/>
      <w:szCs w:val="16"/>
    </w:rPr>
  </w:style>
  <w:style w:type="character" w:customStyle="1" w:styleId="36">
    <w:name w:val="Основной текст с отступом 3 Знак"/>
    <w:basedOn w:val="a0"/>
    <w:link w:val="35"/>
    <w:rsid w:val="006E656B"/>
    <w:rPr>
      <w:rFonts w:ascii="Times New Roman" w:eastAsia="Times New Roman" w:hAnsi="Times New Roman" w:cs="Times New Roman"/>
      <w:sz w:val="16"/>
      <w:szCs w:val="16"/>
      <w:lang w:eastAsia="ru-RU"/>
    </w:rPr>
  </w:style>
  <w:style w:type="character" w:styleId="HTML6">
    <w:name w:val="HTML Variable"/>
    <w:basedOn w:val="a0"/>
    <w:rsid w:val="006E656B"/>
    <w:rPr>
      <w:i/>
      <w:iCs/>
    </w:rPr>
  </w:style>
  <w:style w:type="character" w:styleId="HTML7">
    <w:name w:val="HTML Typewriter"/>
    <w:basedOn w:val="a0"/>
    <w:rsid w:val="006E656B"/>
    <w:rPr>
      <w:rFonts w:ascii="Courier New" w:hAnsi="Courier New" w:cs="Courier New"/>
      <w:sz w:val="20"/>
      <w:szCs w:val="20"/>
    </w:rPr>
  </w:style>
  <w:style w:type="paragraph" w:styleId="aff4">
    <w:name w:val="Subtitle"/>
    <w:basedOn w:val="a"/>
    <w:link w:val="aff5"/>
    <w:qFormat/>
    <w:rsid w:val="006E656B"/>
    <w:pPr>
      <w:spacing w:after="60"/>
      <w:jc w:val="center"/>
      <w:outlineLvl w:val="1"/>
    </w:pPr>
    <w:rPr>
      <w:rFonts w:ascii="Arial" w:hAnsi="Arial" w:cs="Arial"/>
      <w:sz w:val="20"/>
      <w:szCs w:val="20"/>
    </w:rPr>
  </w:style>
  <w:style w:type="character" w:customStyle="1" w:styleId="aff5">
    <w:name w:val="Подзаголовок Знак"/>
    <w:basedOn w:val="a0"/>
    <w:link w:val="aff4"/>
    <w:rsid w:val="006E656B"/>
    <w:rPr>
      <w:rFonts w:ascii="Arial" w:eastAsia="Times New Roman" w:hAnsi="Arial" w:cs="Arial"/>
      <w:sz w:val="20"/>
      <w:szCs w:val="20"/>
      <w:lang w:eastAsia="ru-RU"/>
    </w:rPr>
  </w:style>
  <w:style w:type="paragraph" w:styleId="aff6">
    <w:name w:val="Signature"/>
    <w:basedOn w:val="a"/>
    <w:link w:val="aff7"/>
    <w:rsid w:val="006E656B"/>
    <w:pPr>
      <w:ind w:left="4252"/>
    </w:pPr>
    <w:rPr>
      <w:sz w:val="20"/>
      <w:szCs w:val="20"/>
    </w:rPr>
  </w:style>
  <w:style w:type="character" w:customStyle="1" w:styleId="aff7">
    <w:name w:val="Подпись Знак"/>
    <w:basedOn w:val="a0"/>
    <w:link w:val="aff6"/>
    <w:rsid w:val="006E656B"/>
    <w:rPr>
      <w:rFonts w:ascii="Times New Roman" w:eastAsia="Times New Roman" w:hAnsi="Times New Roman" w:cs="Times New Roman"/>
      <w:sz w:val="20"/>
      <w:szCs w:val="20"/>
      <w:lang w:eastAsia="ru-RU"/>
    </w:rPr>
  </w:style>
  <w:style w:type="paragraph" w:styleId="aff8">
    <w:name w:val="Salutation"/>
    <w:basedOn w:val="a"/>
    <w:next w:val="a"/>
    <w:link w:val="aff9"/>
    <w:rsid w:val="006E656B"/>
    <w:rPr>
      <w:sz w:val="20"/>
      <w:szCs w:val="20"/>
    </w:rPr>
  </w:style>
  <w:style w:type="character" w:customStyle="1" w:styleId="aff9">
    <w:name w:val="Приветствие Знак"/>
    <w:basedOn w:val="a0"/>
    <w:link w:val="aff8"/>
    <w:rsid w:val="006E656B"/>
    <w:rPr>
      <w:rFonts w:ascii="Times New Roman" w:eastAsia="Times New Roman" w:hAnsi="Times New Roman" w:cs="Times New Roman"/>
      <w:sz w:val="20"/>
      <w:szCs w:val="20"/>
      <w:lang w:eastAsia="ru-RU"/>
    </w:rPr>
  </w:style>
  <w:style w:type="paragraph" w:styleId="affa">
    <w:name w:val="List Continue"/>
    <w:basedOn w:val="a"/>
    <w:rsid w:val="006E656B"/>
    <w:pPr>
      <w:spacing w:after="120"/>
      <w:ind w:left="283"/>
    </w:pPr>
    <w:rPr>
      <w:sz w:val="20"/>
      <w:szCs w:val="20"/>
    </w:rPr>
  </w:style>
  <w:style w:type="paragraph" w:styleId="2b">
    <w:name w:val="List Continue 2"/>
    <w:basedOn w:val="a"/>
    <w:rsid w:val="006E656B"/>
    <w:pPr>
      <w:spacing w:after="120"/>
      <w:ind w:left="566"/>
    </w:pPr>
    <w:rPr>
      <w:sz w:val="20"/>
      <w:szCs w:val="20"/>
    </w:rPr>
  </w:style>
  <w:style w:type="paragraph" w:styleId="37">
    <w:name w:val="List Continue 3"/>
    <w:basedOn w:val="a"/>
    <w:rsid w:val="006E656B"/>
    <w:pPr>
      <w:spacing w:after="120"/>
      <w:ind w:left="849"/>
    </w:pPr>
    <w:rPr>
      <w:sz w:val="20"/>
      <w:szCs w:val="20"/>
    </w:rPr>
  </w:style>
  <w:style w:type="paragraph" w:styleId="43">
    <w:name w:val="List Continue 4"/>
    <w:basedOn w:val="a"/>
    <w:rsid w:val="006E656B"/>
    <w:pPr>
      <w:spacing w:after="120"/>
      <w:ind w:left="1132"/>
    </w:pPr>
    <w:rPr>
      <w:sz w:val="20"/>
      <w:szCs w:val="20"/>
    </w:rPr>
  </w:style>
  <w:style w:type="paragraph" w:styleId="53">
    <w:name w:val="List Continue 5"/>
    <w:basedOn w:val="a"/>
    <w:rsid w:val="006E656B"/>
    <w:pPr>
      <w:spacing w:after="120"/>
      <w:ind w:left="1415"/>
    </w:pPr>
    <w:rPr>
      <w:sz w:val="20"/>
      <w:szCs w:val="20"/>
    </w:rPr>
  </w:style>
  <w:style w:type="paragraph" w:styleId="affb">
    <w:name w:val="Closing"/>
    <w:basedOn w:val="a"/>
    <w:link w:val="affc"/>
    <w:rsid w:val="006E656B"/>
    <w:pPr>
      <w:ind w:left="4252"/>
    </w:pPr>
    <w:rPr>
      <w:sz w:val="20"/>
      <w:szCs w:val="20"/>
    </w:rPr>
  </w:style>
  <w:style w:type="character" w:customStyle="1" w:styleId="affc">
    <w:name w:val="Прощание Знак"/>
    <w:basedOn w:val="a0"/>
    <w:link w:val="affb"/>
    <w:rsid w:val="006E656B"/>
    <w:rPr>
      <w:rFonts w:ascii="Times New Roman" w:eastAsia="Times New Roman" w:hAnsi="Times New Roman" w:cs="Times New Roman"/>
      <w:sz w:val="20"/>
      <w:szCs w:val="20"/>
      <w:lang w:eastAsia="ru-RU"/>
    </w:rPr>
  </w:style>
  <w:style w:type="paragraph" w:styleId="affd">
    <w:name w:val="List"/>
    <w:basedOn w:val="a"/>
    <w:rsid w:val="006E656B"/>
    <w:pPr>
      <w:ind w:left="283" w:hanging="283"/>
    </w:pPr>
    <w:rPr>
      <w:sz w:val="20"/>
      <w:szCs w:val="20"/>
    </w:rPr>
  </w:style>
  <w:style w:type="paragraph" w:styleId="2c">
    <w:name w:val="List 2"/>
    <w:basedOn w:val="a"/>
    <w:rsid w:val="006E656B"/>
    <w:pPr>
      <w:ind w:left="566" w:hanging="283"/>
    </w:pPr>
    <w:rPr>
      <w:sz w:val="20"/>
      <w:szCs w:val="20"/>
    </w:rPr>
  </w:style>
  <w:style w:type="paragraph" w:styleId="38">
    <w:name w:val="List 3"/>
    <w:basedOn w:val="a"/>
    <w:rsid w:val="006E656B"/>
    <w:pPr>
      <w:ind w:left="849" w:hanging="283"/>
    </w:pPr>
    <w:rPr>
      <w:sz w:val="20"/>
      <w:szCs w:val="20"/>
    </w:rPr>
  </w:style>
  <w:style w:type="paragraph" w:styleId="44">
    <w:name w:val="List 4"/>
    <w:basedOn w:val="a"/>
    <w:rsid w:val="006E656B"/>
    <w:pPr>
      <w:ind w:left="1132" w:hanging="283"/>
    </w:pPr>
    <w:rPr>
      <w:sz w:val="20"/>
      <w:szCs w:val="20"/>
    </w:rPr>
  </w:style>
  <w:style w:type="paragraph" w:styleId="54">
    <w:name w:val="List 5"/>
    <w:basedOn w:val="a"/>
    <w:rsid w:val="006E656B"/>
    <w:pPr>
      <w:ind w:left="1415" w:hanging="283"/>
    </w:pPr>
    <w:rPr>
      <w:sz w:val="20"/>
      <w:szCs w:val="20"/>
    </w:rPr>
  </w:style>
  <w:style w:type="paragraph" w:styleId="HTML8">
    <w:name w:val="HTML Preformatted"/>
    <w:basedOn w:val="a"/>
    <w:link w:val="HTML9"/>
    <w:uiPriority w:val="99"/>
    <w:rsid w:val="006E656B"/>
    <w:rPr>
      <w:rFonts w:ascii="Courier New" w:hAnsi="Courier New" w:cs="Courier New"/>
      <w:sz w:val="20"/>
      <w:szCs w:val="20"/>
    </w:rPr>
  </w:style>
  <w:style w:type="character" w:customStyle="1" w:styleId="HTML9">
    <w:name w:val="Стандартный HTML Знак"/>
    <w:basedOn w:val="a0"/>
    <w:link w:val="HTML8"/>
    <w:uiPriority w:val="99"/>
    <w:rsid w:val="006E656B"/>
    <w:rPr>
      <w:rFonts w:ascii="Courier New" w:eastAsia="Times New Roman" w:hAnsi="Courier New" w:cs="Courier New"/>
      <w:sz w:val="20"/>
      <w:szCs w:val="20"/>
      <w:lang w:eastAsia="ru-RU"/>
    </w:rPr>
  </w:style>
  <w:style w:type="paragraph" w:styleId="affe">
    <w:name w:val="Plain Text"/>
    <w:basedOn w:val="a"/>
    <w:link w:val="afff"/>
    <w:rsid w:val="006E656B"/>
    <w:rPr>
      <w:rFonts w:ascii="Courier New" w:hAnsi="Courier New" w:cs="Courier New"/>
      <w:sz w:val="20"/>
      <w:szCs w:val="20"/>
    </w:rPr>
  </w:style>
  <w:style w:type="character" w:customStyle="1" w:styleId="afff">
    <w:name w:val="Текст Знак"/>
    <w:basedOn w:val="a0"/>
    <w:link w:val="affe"/>
    <w:rsid w:val="006E656B"/>
    <w:rPr>
      <w:rFonts w:ascii="Courier New" w:eastAsia="Times New Roman" w:hAnsi="Courier New" w:cs="Courier New"/>
      <w:sz w:val="20"/>
      <w:szCs w:val="20"/>
      <w:lang w:eastAsia="ru-RU"/>
    </w:rPr>
  </w:style>
  <w:style w:type="paragraph" w:styleId="afff0">
    <w:name w:val="Block Text"/>
    <w:basedOn w:val="a"/>
    <w:rsid w:val="006E656B"/>
    <w:pPr>
      <w:spacing w:after="120"/>
      <w:ind w:left="1440" w:right="1440"/>
    </w:pPr>
    <w:rPr>
      <w:sz w:val="20"/>
      <w:szCs w:val="20"/>
    </w:rPr>
  </w:style>
  <w:style w:type="character" w:styleId="HTMLa">
    <w:name w:val="HTML Cite"/>
    <w:basedOn w:val="a0"/>
    <w:rsid w:val="006E656B"/>
    <w:rPr>
      <w:i/>
      <w:iCs/>
    </w:rPr>
  </w:style>
  <w:style w:type="paragraph" w:styleId="afff1">
    <w:name w:val="Message Header"/>
    <w:basedOn w:val="a"/>
    <w:link w:val="afff2"/>
    <w:rsid w:val="006E65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0"/>
      <w:szCs w:val="20"/>
    </w:rPr>
  </w:style>
  <w:style w:type="character" w:customStyle="1" w:styleId="afff2">
    <w:name w:val="Шапка Знак"/>
    <w:basedOn w:val="a0"/>
    <w:link w:val="afff1"/>
    <w:rsid w:val="006E656B"/>
    <w:rPr>
      <w:rFonts w:ascii="Arial" w:eastAsia="Times New Roman" w:hAnsi="Arial" w:cs="Arial"/>
      <w:sz w:val="20"/>
      <w:szCs w:val="20"/>
      <w:shd w:val="pct20" w:color="auto" w:fill="auto"/>
      <w:lang w:eastAsia="ru-RU"/>
    </w:rPr>
  </w:style>
  <w:style w:type="paragraph" w:styleId="afff3">
    <w:name w:val="E-mail Signature"/>
    <w:basedOn w:val="a"/>
    <w:link w:val="afff4"/>
    <w:rsid w:val="006E656B"/>
    <w:rPr>
      <w:sz w:val="20"/>
      <w:szCs w:val="20"/>
    </w:rPr>
  </w:style>
  <w:style w:type="character" w:customStyle="1" w:styleId="afff4">
    <w:name w:val="Электронная подпись Знак"/>
    <w:basedOn w:val="a0"/>
    <w:link w:val="afff3"/>
    <w:rsid w:val="006E656B"/>
    <w:rPr>
      <w:rFonts w:ascii="Times New Roman" w:eastAsia="Times New Roman" w:hAnsi="Times New Roman" w:cs="Times New Roman"/>
      <w:sz w:val="20"/>
      <w:szCs w:val="20"/>
      <w:lang w:eastAsia="ru-RU"/>
    </w:rPr>
  </w:style>
  <w:style w:type="paragraph" w:customStyle="1" w:styleId="15">
    <w:name w:val="Список 1"/>
    <w:basedOn w:val="a"/>
    <w:rsid w:val="006E656B"/>
    <w:pPr>
      <w:tabs>
        <w:tab w:val="num" w:pos="2149"/>
      </w:tabs>
      <w:ind w:left="2149" w:hanging="360"/>
    </w:pPr>
    <w:rPr>
      <w:sz w:val="20"/>
      <w:szCs w:val="20"/>
    </w:rPr>
  </w:style>
  <w:style w:type="paragraph" w:styleId="afff5">
    <w:name w:val="Balloon Text"/>
    <w:basedOn w:val="a"/>
    <w:link w:val="afff6"/>
    <w:rsid w:val="006E656B"/>
    <w:rPr>
      <w:rFonts w:ascii="Tahoma" w:hAnsi="Tahoma" w:cs="Tahoma"/>
      <w:sz w:val="16"/>
      <w:szCs w:val="16"/>
    </w:rPr>
  </w:style>
  <w:style w:type="character" w:customStyle="1" w:styleId="afff6">
    <w:name w:val="Текст выноски Знак"/>
    <w:basedOn w:val="a0"/>
    <w:link w:val="afff5"/>
    <w:rsid w:val="006E656B"/>
    <w:rPr>
      <w:rFonts w:ascii="Tahoma" w:eastAsia="Times New Roman" w:hAnsi="Tahoma" w:cs="Tahoma"/>
      <w:sz w:val="16"/>
      <w:szCs w:val="16"/>
      <w:lang w:eastAsia="ru-RU"/>
    </w:rPr>
  </w:style>
  <w:style w:type="paragraph" w:customStyle="1" w:styleId="p4">
    <w:name w:val="p4"/>
    <w:basedOn w:val="a"/>
    <w:rsid w:val="006E656B"/>
    <w:pPr>
      <w:spacing w:before="100" w:beforeAutospacing="1" w:after="100" w:afterAutospacing="1"/>
    </w:pPr>
  </w:style>
  <w:style w:type="paragraph" w:customStyle="1" w:styleId="p2">
    <w:name w:val="p2"/>
    <w:basedOn w:val="a"/>
    <w:rsid w:val="006E656B"/>
    <w:pPr>
      <w:spacing w:before="100" w:beforeAutospacing="1" w:after="100" w:afterAutospacing="1"/>
    </w:pPr>
  </w:style>
  <w:style w:type="paragraph" w:customStyle="1" w:styleId="u">
    <w:name w:val="u"/>
    <w:basedOn w:val="a"/>
    <w:rsid w:val="006E656B"/>
    <w:pPr>
      <w:ind w:firstLine="264"/>
      <w:jc w:val="both"/>
    </w:pPr>
  </w:style>
  <w:style w:type="paragraph" w:customStyle="1" w:styleId="p24">
    <w:name w:val="p24"/>
    <w:basedOn w:val="a"/>
    <w:rsid w:val="006E656B"/>
    <w:pPr>
      <w:spacing w:before="100" w:beforeAutospacing="1" w:after="100" w:afterAutospacing="1"/>
    </w:pPr>
  </w:style>
  <w:style w:type="paragraph" w:customStyle="1" w:styleId="western">
    <w:name w:val="western"/>
    <w:basedOn w:val="a"/>
    <w:rsid w:val="006E656B"/>
    <w:pPr>
      <w:spacing w:before="100" w:beforeAutospacing="1" w:after="100" w:afterAutospacing="1"/>
    </w:pPr>
  </w:style>
  <w:style w:type="paragraph" w:customStyle="1" w:styleId="p26">
    <w:name w:val="p26"/>
    <w:basedOn w:val="a"/>
    <w:rsid w:val="006E656B"/>
    <w:pPr>
      <w:spacing w:before="100" w:beforeAutospacing="1" w:after="100" w:afterAutospacing="1"/>
    </w:pPr>
  </w:style>
  <w:style w:type="paragraph" w:customStyle="1" w:styleId="p32">
    <w:name w:val="p32"/>
    <w:basedOn w:val="a"/>
    <w:rsid w:val="006E656B"/>
    <w:pPr>
      <w:spacing w:before="100" w:beforeAutospacing="1" w:after="100" w:afterAutospacing="1"/>
    </w:pPr>
  </w:style>
  <w:style w:type="character" w:customStyle="1" w:styleId="apple-converted-space">
    <w:name w:val="apple-converted-space"/>
    <w:basedOn w:val="a0"/>
    <w:rsid w:val="006E656B"/>
  </w:style>
  <w:style w:type="table" w:styleId="afff7">
    <w:name w:val="Table Grid"/>
    <w:basedOn w:val="a1"/>
    <w:uiPriority w:val="59"/>
    <w:rsid w:val="009F7E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E519B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xl68">
    <w:name w:val="xl68"/>
    <w:basedOn w:val="a"/>
    <w:rsid w:val="00A934D7"/>
    <w:pPr>
      <w:spacing w:before="100" w:beforeAutospacing="1" w:after="100" w:afterAutospacing="1"/>
    </w:pPr>
    <w:rPr>
      <w:sz w:val="16"/>
      <w:szCs w:val="16"/>
    </w:rPr>
  </w:style>
  <w:style w:type="paragraph" w:customStyle="1" w:styleId="xl69">
    <w:name w:val="xl69"/>
    <w:basedOn w:val="a"/>
    <w:rsid w:val="00A934D7"/>
    <w:pPr>
      <w:spacing w:before="100" w:beforeAutospacing="1" w:after="100" w:afterAutospacing="1"/>
    </w:pPr>
  </w:style>
  <w:style w:type="paragraph" w:customStyle="1" w:styleId="xl70">
    <w:name w:val="xl70"/>
    <w:basedOn w:val="a"/>
    <w:rsid w:val="00A934D7"/>
    <w:pPr>
      <w:spacing w:before="100" w:beforeAutospacing="1" w:after="100" w:afterAutospacing="1"/>
      <w:jc w:val="center"/>
      <w:textAlignment w:val="center"/>
    </w:pPr>
  </w:style>
  <w:style w:type="paragraph" w:customStyle="1" w:styleId="xl71">
    <w:name w:val="xl71"/>
    <w:basedOn w:val="a"/>
    <w:rsid w:val="00A934D7"/>
    <w:pPr>
      <w:spacing w:before="100" w:beforeAutospacing="1" w:after="100" w:afterAutospacing="1"/>
      <w:jc w:val="center"/>
      <w:textAlignment w:val="center"/>
    </w:pPr>
    <w:rPr>
      <w:sz w:val="18"/>
      <w:szCs w:val="18"/>
    </w:rPr>
  </w:style>
  <w:style w:type="paragraph" w:customStyle="1" w:styleId="xl72">
    <w:name w:val="xl72"/>
    <w:basedOn w:val="a"/>
    <w:rsid w:val="00A934D7"/>
    <w:pPr>
      <w:spacing w:before="100" w:beforeAutospacing="1" w:after="100" w:afterAutospacing="1"/>
      <w:jc w:val="right"/>
      <w:textAlignment w:val="center"/>
    </w:pPr>
    <w:rPr>
      <w:sz w:val="18"/>
      <w:szCs w:val="18"/>
    </w:rPr>
  </w:style>
  <w:style w:type="paragraph" w:customStyle="1" w:styleId="xl73">
    <w:name w:val="xl73"/>
    <w:basedOn w:val="a"/>
    <w:rsid w:val="00A934D7"/>
    <w:pPr>
      <w:spacing w:before="100" w:beforeAutospacing="1" w:after="100" w:afterAutospacing="1"/>
    </w:pPr>
  </w:style>
  <w:style w:type="paragraph" w:customStyle="1" w:styleId="xl74">
    <w:name w:val="xl74"/>
    <w:basedOn w:val="a"/>
    <w:rsid w:val="00A934D7"/>
    <w:pPr>
      <w:spacing w:before="100" w:beforeAutospacing="1" w:after="100" w:afterAutospacing="1"/>
      <w:jc w:val="center"/>
      <w:textAlignment w:val="center"/>
    </w:pPr>
    <w:rPr>
      <w:sz w:val="18"/>
      <w:szCs w:val="18"/>
    </w:rPr>
  </w:style>
  <w:style w:type="paragraph" w:customStyle="1" w:styleId="xl75">
    <w:name w:val="xl75"/>
    <w:basedOn w:val="a"/>
    <w:rsid w:val="00A934D7"/>
    <w:pPr>
      <w:spacing w:before="100" w:beforeAutospacing="1" w:after="100" w:afterAutospacing="1"/>
      <w:jc w:val="center"/>
      <w:textAlignment w:val="center"/>
    </w:pPr>
    <w:rPr>
      <w:sz w:val="16"/>
      <w:szCs w:val="16"/>
    </w:rPr>
  </w:style>
  <w:style w:type="paragraph" w:customStyle="1" w:styleId="xl76">
    <w:name w:val="xl76"/>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7">
    <w:name w:val="xl77"/>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80">
    <w:name w:val="xl80"/>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81">
    <w:name w:val="xl81"/>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82">
    <w:name w:val="xl82"/>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83">
    <w:name w:val="xl83"/>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17">
    <w:name w:val="xl117"/>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18">
    <w:name w:val="xl118"/>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119">
    <w:name w:val="xl119"/>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0">
    <w:name w:val="xl120"/>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21">
    <w:name w:val="xl121"/>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2">
    <w:name w:val="xl122"/>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23">
    <w:name w:val="xl123"/>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4">
    <w:name w:val="xl124"/>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934D7"/>
    <w:pPr>
      <w:spacing w:before="100" w:beforeAutospacing="1" w:after="100" w:afterAutospacing="1"/>
    </w:pPr>
    <w:rPr>
      <w:b/>
      <w:bCs/>
    </w:rPr>
  </w:style>
  <w:style w:type="paragraph" w:customStyle="1" w:styleId="xl126">
    <w:name w:val="xl126"/>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27">
    <w:name w:val="xl127"/>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28">
    <w:name w:val="xl128"/>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29">
    <w:name w:val="xl129"/>
    <w:basedOn w:val="a"/>
    <w:rsid w:val="00A934D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130">
    <w:name w:val="xl130"/>
    <w:basedOn w:val="a"/>
    <w:rsid w:val="00A934D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131">
    <w:name w:val="xl131"/>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2">
    <w:name w:val="xl132"/>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133">
    <w:name w:val="xl133"/>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4">
    <w:name w:val="xl134"/>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5">
    <w:name w:val="xl135"/>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6">
    <w:name w:val="xl136"/>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7">
    <w:name w:val="xl137"/>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A934D7"/>
    <w:pPr>
      <w:spacing w:before="100" w:beforeAutospacing="1" w:after="100" w:afterAutospacing="1"/>
    </w:pPr>
    <w:rPr>
      <w:b/>
      <w:bCs/>
      <w:i/>
      <w:iCs/>
    </w:rPr>
  </w:style>
  <w:style w:type="paragraph" w:customStyle="1" w:styleId="xl139">
    <w:name w:val="xl139"/>
    <w:basedOn w:val="a"/>
    <w:rsid w:val="00A934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0">
    <w:name w:val="xl140"/>
    <w:basedOn w:val="a"/>
    <w:rsid w:val="00A934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1">
    <w:name w:val="xl141"/>
    <w:basedOn w:val="a"/>
    <w:rsid w:val="00A934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
    <w:name w:val="xl142"/>
    <w:basedOn w:val="a"/>
    <w:rsid w:val="00A934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44">
    <w:name w:val="xl144"/>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45">
    <w:name w:val="xl145"/>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8">
    <w:name w:val="xl148"/>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0">
    <w:name w:val="xl150"/>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51">
    <w:name w:val="xl151"/>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53">
    <w:name w:val="xl153"/>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54">
    <w:name w:val="xl154"/>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55">
    <w:name w:val="xl155"/>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6">
    <w:name w:val="xl156"/>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57">
    <w:name w:val="xl157"/>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158">
    <w:name w:val="xl158"/>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59">
    <w:name w:val="xl159"/>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60">
    <w:name w:val="xl160"/>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61">
    <w:name w:val="xl161"/>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62">
    <w:name w:val="xl162"/>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63">
    <w:name w:val="xl163"/>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4">
    <w:name w:val="xl164"/>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6">
    <w:name w:val="xl166"/>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67">
    <w:name w:val="xl167"/>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68">
    <w:name w:val="xl168"/>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71">
    <w:name w:val="xl171"/>
    <w:basedOn w:val="a"/>
    <w:rsid w:val="00A934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
    <w:name w:val="xl172"/>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73">
    <w:name w:val="xl173"/>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rPr>
  </w:style>
  <w:style w:type="paragraph" w:customStyle="1" w:styleId="xl174">
    <w:name w:val="xl174"/>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5">
    <w:name w:val="xl175"/>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76">
    <w:name w:val="xl176"/>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7">
    <w:name w:val="xl177"/>
    <w:basedOn w:val="a"/>
    <w:rsid w:val="00A934D7"/>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78">
    <w:name w:val="xl178"/>
    <w:basedOn w:val="a"/>
    <w:rsid w:val="00A934D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79">
    <w:name w:val="xl179"/>
    <w:basedOn w:val="a"/>
    <w:rsid w:val="00A934D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0">
    <w:name w:val="xl180"/>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81">
    <w:name w:val="xl181"/>
    <w:basedOn w:val="a"/>
    <w:rsid w:val="00A934D7"/>
    <w:pPr>
      <w:pBdr>
        <w:left w:val="single" w:sz="4" w:space="0" w:color="auto"/>
        <w:right w:val="single" w:sz="4" w:space="0" w:color="auto"/>
      </w:pBdr>
      <w:spacing w:before="100" w:beforeAutospacing="1" w:after="100" w:afterAutospacing="1"/>
      <w:textAlignment w:val="center"/>
    </w:pPr>
  </w:style>
  <w:style w:type="paragraph" w:customStyle="1" w:styleId="xl182">
    <w:name w:val="xl182"/>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A934D7"/>
    <w:pPr>
      <w:pBdr>
        <w:top w:val="single" w:sz="4" w:space="0" w:color="auto"/>
        <w:bottom w:val="single" w:sz="4" w:space="0" w:color="auto"/>
        <w:right w:val="single" w:sz="4" w:space="0" w:color="auto"/>
      </w:pBdr>
      <w:spacing w:before="100" w:beforeAutospacing="1" w:after="100" w:afterAutospacing="1"/>
    </w:pPr>
  </w:style>
  <w:style w:type="paragraph" w:customStyle="1" w:styleId="xl184">
    <w:name w:val="xl184"/>
    <w:basedOn w:val="a"/>
    <w:rsid w:val="00A934D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5">
    <w:name w:val="xl185"/>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86">
    <w:name w:val="xl186"/>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87">
    <w:name w:val="xl187"/>
    <w:basedOn w:val="a"/>
    <w:rsid w:val="00A934D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8">
    <w:name w:val="xl188"/>
    <w:basedOn w:val="a"/>
    <w:rsid w:val="00A934D7"/>
    <w:pPr>
      <w:pBdr>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89">
    <w:name w:val="xl189"/>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90">
    <w:name w:val="xl190"/>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92">
    <w:name w:val="xl192"/>
    <w:basedOn w:val="a"/>
    <w:rsid w:val="00A934D7"/>
    <w:pPr>
      <w:spacing w:before="100" w:beforeAutospacing="1" w:after="100" w:afterAutospacing="1"/>
      <w:jc w:val="center"/>
    </w:pPr>
  </w:style>
  <w:style w:type="paragraph" w:customStyle="1" w:styleId="xl193">
    <w:name w:val="xl193"/>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94">
    <w:name w:val="xl194"/>
    <w:basedOn w:val="a"/>
    <w:rsid w:val="00A934D7"/>
    <w:pPr>
      <w:spacing w:before="100" w:beforeAutospacing="1" w:after="100" w:afterAutospacing="1"/>
      <w:jc w:val="center"/>
      <w:textAlignment w:val="center"/>
    </w:pPr>
    <w:rPr>
      <w:b/>
      <w:bCs/>
    </w:rPr>
  </w:style>
  <w:style w:type="character" w:customStyle="1" w:styleId="msonormal0">
    <w:name w:val="msonormal"/>
    <w:basedOn w:val="a0"/>
    <w:rsid w:val="00292DBD"/>
  </w:style>
  <w:style w:type="character" w:customStyle="1" w:styleId="spelle">
    <w:name w:val="spelle"/>
    <w:basedOn w:val="a0"/>
    <w:rsid w:val="00292DBD"/>
  </w:style>
  <w:style w:type="paragraph" w:customStyle="1" w:styleId="ConsPlusTitlePage">
    <w:name w:val="ConsPlusTitlePage"/>
    <w:rsid w:val="00702DF7"/>
    <w:pPr>
      <w:widowControl w:val="0"/>
      <w:autoSpaceDE w:val="0"/>
      <w:autoSpaceDN w:val="0"/>
      <w:spacing w:after="0" w:line="240" w:lineRule="auto"/>
    </w:pPr>
    <w:rPr>
      <w:rFonts w:ascii="Tahoma" w:eastAsia="Times New Roman" w:hAnsi="Tahoma" w:cs="Tahoma"/>
      <w:sz w:val="20"/>
      <w:szCs w:val="20"/>
      <w:lang w:eastAsia="ru-RU"/>
    </w:rPr>
  </w:style>
  <w:style w:type="paragraph" w:styleId="afff8">
    <w:name w:val="footnote text"/>
    <w:basedOn w:val="a"/>
    <w:link w:val="afff9"/>
    <w:uiPriority w:val="99"/>
    <w:unhideWhenUsed/>
    <w:rsid w:val="00F02746"/>
    <w:rPr>
      <w:sz w:val="20"/>
      <w:szCs w:val="20"/>
    </w:rPr>
  </w:style>
  <w:style w:type="character" w:customStyle="1" w:styleId="afff9">
    <w:name w:val="Текст сноски Знак"/>
    <w:basedOn w:val="a0"/>
    <w:link w:val="afff8"/>
    <w:uiPriority w:val="99"/>
    <w:rsid w:val="00F02746"/>
    <w:rPr>
      <w:rFonts w:ascii="Times New Roman" w:eastAsia="Times New Roman" w:hAnsi="Times New Roman" w:cs="Times New Roman"/>
      <w:sz w:val="20"/>
      <w:szCs w:val="20"/>
      <w:lang w:eastAsia="ru-RU"/>
    </w:rPr>
  </w:style>
  <w:style w:type="character" w:styleId="afffa">
    <w:name w:val="footnote reference"/>
    <w:basedOn w:val="a0"/>
    <w:unhideWhenUsed/>
    <w:rsid w:val="00F02746"/>
    <w:rPr>
      <w:vertAlign w:val="superscript"/>
    </w:rPr>
  </w:style>
  <w:style w:type="paragraph" w:customStyle="1" w:styleId="p1">
    <w:name w:val="p1"/>
    <w:basedOn w:val="a"/>
    <w:rsid w:val="00FE33E1"/>
    <w:pPr>
      <w:spacing w:before="100" w:beforeAutospacing="1" w:after="100" w:afterAutospacing="1"/>
    </w:pPr>
  </w:style>
  <w:style w:type="paragraph" w:customStyle="1" w:styleId="p9">
    <w:name w:val="p9"/>
    <w:basedOn w:val="a"/>
    <w:rsid w:val="00FE33E1"/>
    <w:pPr>
      <w:spacing w:before="100" w:beforeAutospacing="1" w:after="100" w:afterAutospacing="1"/>
    </w:pPr>
  </w:style>
  <w:style w:type="paragraph" w:customStyle="1" w:styleId="p3">
    <w:name w:val="p3"/>
    <w:basedOn w:val="a"/>
    <w:rsid w:val="00FE33E1"/>
    <w:pPr>
      <w:spacing w:before="100" w:beforeAutospacing="1" w:after="100" w:afterAutospacing="1"/>
    </w:pPr>
  </w:style>
  <w:style w:type="paragraph" w:customStyle="1" w:styleId="font5">
    <w:name w:val="font5"/>
    <w:basedOn w:val="a"/>
    <w:rsid w:val="0027183A"/>
    <w:pPr>
      <w:spacing w:before="100" w:beforeAutospacing="1" w:after="100" w:afterAutospacing="1"/>
    </w:pPr>
    <w:rPr>
      <w:sz w:val="20"/>
      <w:szCs w:val="20"/>
    </w:rPr>
  </w:style>
  <w:style w:type="paragraph" w:customStyle="1" w:styleId="font6">
    <w:name w:val="font6"/>
    <w:basedOn w:val="a"/>
    <w:rsid w:val="0027183A"/>
    <w:pPr>
      <w:spacing w:before="100" w:beforeAutospacing="1" w:after="100" w:afterAutospacing="1"/>
    </w:pPr>
    <w:rPr>
      <w:b/>
      <w:bCs/>
      <w:sz w:val="20"/>
      <w:szCs w:val="20"/>
    </w:rPr>
  </w:style>
  <w:style w:type="paragraph" w:customStyle="1" w:styleId="font7">
    <w:name w:val="font7"/>
    <w:basedOn w:val="a"/>
    <w:rsid w:val="0027183A"/>
    <w:pPr>
      <w:spacing w:before="100" w:beforeAutospacing="1" w:after="100" w:afterAutospacing="1"/>
    </w:pPr>
    <w:rPr>
      <w:b/>
      <w:bCs/>
    </w:rPr>
  </w:style>
  <w:style w:type="paragraph" w:customStyle="1" w:styleId="font8">
    <w:name w:val="font8"/>
    <w:basedOn w:val="a"/>
    <w:rsid w:val="0027183A"/>
    <w:pPr>
      <w:spacing w:before="100" w:beforeAutospacing="1" w:after="100" w:afterAutospacing="1"/>
    </w:pPr>
    <w:rPr>
      <w:sz w:val="16"/>
      <w:szCs w:val="16"/>
    </w:rPr>
  </w:style>
  <w:style w:type="paragraph" w:customStyle="1" w:styleId="font9">
    <w:name w:val="font9"/>
    <w:basedOn w:val="a"/>
    <w:rsid w:val="0027183A"/>
    <w:pPr>
      <w:spacing w:before="100" w:beforeAutospacing="1" w:after="100" w:afterAutospacing="1"/>
    </w:pPr>
  </w:style>
  <w:style w:type="paragraph" w:customStyle="1" w:styleId="font10">
    <w:name w:val="font10"/>
    <w:basedOn w:val="a"/>
    <w:rsid w:val="0027183A"/>
    <w:pPr>
      <w:spacing w:before="100" w:beforeAutospacing="1" w:after="100" w:afterAutospacing="1"/>
    </w:pPr>
    <w:rPr>
      <w:i/>
      <w:iCs/>
      <w:sz w:val="20"/>
      <w:szCs w:val="20"/>
    </w:rPr>
  </w:style>
  <w:style w:type="paragraph" w:customStyle="1" w:styleId="font11">
    <w:name w:val="font11"/>
    <w:basedOn w:val="a"/>
    <w:rsid w:val="0027183A"/>
    <w:pPr>
      <w:spacing w:before="100" w:beforeAutospacing="1" w:after="100" w:afterAutospacing="1"/>
    </w:pPr>
    <w:rPr>
      <w:b/>
      <w:bCs/>
      <w:i/>
      <w:iCs/>
      <w:sz w:val="20"/>
      <w:szCs w:val="20"/>
    </w:rPr>
  </w:style>
  <w:style w:type="paragraph" w:customStyle="1" w:styleId="font12">
    <w:name w:val="font12"/>
    <w:basedOn w:val="a"/>
    <w:rsid w:val="0027183A"/>
    <w:pPr>
      <w:spacing w:before="100" w:beforeAutospacing="1" w:after="100" w:afterAutospacing="1"/>
    </w:pPr>
    <w:rPr>
      <w:b/>
      <w:bCs/>
      <w:sz w:val="16"/>
      <w:szCs w:val="16"/>
    </w:rPr>
  </w:style>
  <w:style w:type="paragraph" w:customStyle="1" w:styleId="font13">
    <w:name w:val="font13"/>
    <w:basedOn w:val="a"/>
    <w:rsid w:val="0027183A"/>
    <w:pPr>
      <w:spacing w:before="100" w:beforeAutospacing="1" w:after="100" w:afterAutospacing="1"/>
    </w:pPr>
    <w:rPr>
      <w:b/>
      <w:bCs/>
      <w:color w:val="000000"/>
    </w:rPr>
  </w:style>
  <w:style w:type="paragraph" w:customStyle="1" w:styleId="font14">
    <w:name w:val="font14"/>
    <w:basedOn w:val="a"/>
    <w:rsid w:val="0027183A"/>
    <w:pPr>
      <w:spacing w:before="100" w:beforeAutospacing="1" w:after="100" w:afterAutospacing="1"/>
    </w:pPr>
    <w:rPr>
      <w:color w:val="000000"/>
    </w:rPr>
  </w:style>
  <w:style w:type="paragraph" w:customStyle="1" w:styleId="font15">
    <w:name w:val="font15"/>
    <w:basedOn w:val="a"/>
    <w:rsid w:val="0027183A"/>
    <w:pPr>
      <w:spacing w:before="100" w:beforeAutospacing="1" w:after="100" w:afterAutospacing="1"/>
    </w:pPr>
    <w:rPr>
      <w:b/>
      <w:bCs/>
      <w:color w:val="000000"/>
    </w:rPr>
  </w:style>
  <w:style w:type="paragraph" w:customStyle="1" w:styleId="font16">
    <w:name w:val="font16"/>
    <w:basedOn w:val="a"/>
    <w:rsid w:val="0027183A"/>
    <w:pPr>
      <w:spacing w:before="100" w:beforeAutospacing="1" w:after="100" w:afterAutospacing="1"/>
    </w:pPr>
    <w:rPr>
      <w:color w:val="000000"/>
    </w:rPr>
  </w:style>
  <w:style w:type="paragraph" w:customStyle="1" w:styleId="font17">
    <w:name w:val="font17"/>
    <w:basedOn w:val="a"/>
    <w:rsid w:val="0027183A"/>
    <w:pPr>
      <w:spacing w:before="100" w:beforeAutospacing="1" w:after="100" w:afterAutospacing="1"/>
    </w:pPr>
    <w:rPr>
      <w:b/>
      <w:bCs/>
      <w:i/>
      <w:iCs/>
      <w:sz w:val="16"/>
      <w:szCs w:val="16"/>
    </w:rPr>
  </w:style>
  <w:style w:type="paragraph" w:customStyle="1" w:styleId="font18">
    <w:name w:val="font18"/>
    <w:basedOn w:val="a"/>
    <w:rsid w:val="0027183A"/>
    <w:pPr>
      <w:spacing w:before="100" w:beforeAutospacing="1" w:after="100" w:afterAutospacing="1"/>
    </w:pPr>
    <w:rPr>
      <w:i/>
      <w:iCs/>
      <w:sz w:val="16"/>
      <w:szCs w:val="16"/>
    </w:rPr>
  </w:style>
  <w:style w:type="paragraph" w:customStyle="1" w:styleId="font19">
    <w:name w:val="font19"/>
    <w:basedOn w:val="a"/>
    <w:rsid w:val="0027183A"/>
    <w:pPr>
      <w:spacing w:before="100" w:beforeAutospacing="1" w:after="100" w:afterAutospacing="1"/>
    </w:pPr>
    <w:rPr>
      <w:sz w:val="12"/>
      <w:szCs w:val="12"/>
    </w:rPr>
  </w:style>
  <w:style w:type="paragraph" w:customStyle="1" w:styleId="font20">
    <w:name w:val="font20"/>
    <w:basedOn w:val="a"/>
    <w:rsid w:val="0027183A"/>
    <w:pPr>
      <w:spacing w:before="100" w:beforeAutospacing="1" w:after="100" w:afterAutospacing="1"/>
    </w:pPr>
    <w:rPr>
      <w:color w:val="000000"/>
      <w:sz w:val="20"/>
      <w:szCs w:val="20"/>
    </w:rPr>
  </w:style>
  <w:style w:type="paragraph" w:customStyle="1" w:styleId="font21">
    <w:name w:val="font21"/>
    <w:basedOn w:val="a"/>
    <w:rsid w:val="0027183A"/>
    <w:pPr>
      <w:spacing w:before="100" w:beforeAutospacing="1" w:after="100" w:afterAutospacing="1"/>
    </w:pPr>
    <w:rPr>
      <w:color w:val="000000"/>
      <w:sz w:val="20"/>
      <w:szCs w:val="20"/>
      <w:u w:val="single"/>
    </w:rPr>
  </w:style>
  <w:style w:type="paragraph" w:customStyle="1" w:styleId="font22">
    <w:name w:val="font22"/>
    <w:basedOn w:val="a"/>
    <w:rsid w:val="0027183A"/>
    <w:pPr>
      <w:spacing w:before="100" w:beforeAutospacing="1" w:after="100" w:afterAutospacing="1"/>
    </w:pPr>
    <w:rPr>
      <w:b/>
      <w:bCs/>
      <w:color w:val="000000"/>
    </w:rPr>
  </w:style>
  <w:style w:type="paragraph" w:customStyle="1" w:styleId="font23">
    <w:name w:val="font23"/>
    <w:basedOn w:val="a"/>
    <w:rsid w:val="0027183A"/>
    <w:pPr>
      <w:spacing w:before="100" w:beforeAutospacing="1" w:after="100" w:afterAutospacing="1"/>
    </w:pPr>
    <w:rPr>
      <w:b/>
      <w:bCs/>
      <w:color w:val="000000"/>
      <w:u w:val="single"/>
    </w:rPr>
  </w:style>
  <w:style w:type="paragraph" w:customStyle="1" w:styleId="xl63">
    <w:name w:val="xl63"/>
    <w:basedOn w:val="a"/>
    <w:rsid w:val="0027183A"/>
    <w:pPr>
      <w:spacing w:before="100" w:beforeAutospacing="1" w:after="100" w:afterAutospacing="1"/>
      <w:textAlignment w:val="center"/>
    </w:pPr>
  </w:style>
  <w:style w:type="paragraph" w:customStyle="1" w:styleId="xl64">
    <w:name w:val="xl64"/>
    <w:basedOn w:val="a"/>
    <w:rsid w:val="0027183A"/>
    <w:pPr>
      <w:spacing w:before="100" w:beforeAutospacing="1" w:after="100" w:afterAutospacing="1"/>
      <w:textAlignment w:val="center"/>
    </w:pPr>
  </w:style>
  <w:style w:type="paragraph" w:customStyle="1" w:styleId="xl65">
    <w:name w:val="xl65"/>
    <w:basedOn w:val="a"/>
    <w:rsid w:val="0027183A"/>
    <w:pPr>
      <w:spacing w:before="100" w:beforeAutospacing="1" w:after="100" w:afterAutospacing="1"/>
      <w:textAlignment w:val="center"/>
    </w:pPr>
  </w:style>
  <w:style w:type="paragraph" w:customStyle="1" w:styleId="xl66">
    <w:name w:val="xl66"/>
    <w:basedOn w:val="a"/>
    <w:rsid w:val="0027183A"/>
    <w:pPr>
      <w:spacing w:before="100" w:beforeAutospacing="1" w:after="100" w:afterAutospacing="1"/>
      <w:textAlignment w:val="center"/>
    </w:pPr>
  </w:style>
  <w:style w:type="paragraph" w:customStyle="1" w:styleId="xl67">
    <w:name w:val="xl67"/>
    <w:basedOn w:val="a"/>
    <w:rsid w:val="0027183A"/>
    <w:pPr>
      <w:spacing w:before="100" w:beforeAutospacing="1" w:after="100" w:afterAutospacing="1"/>
      <w:textAlignment w:val="top"/>
    </w:pPr>
  </w:style>
  <w:style w:type="paragraph" w:customStyle="1" w:styleId="rec1">
    <w:name w:val="rec1"/>
    <w:basedOn w:val="a"/>
    <w:rsid w:val="0027183A"/>
    <w:pPr>
      <w:spacing w:before="100" w:beforeAutospacing="1" w:after="100" w:afterAutospacing="1"/>
    </w:pPr>
  </w:style>
  <w:style w:type="paragraph" w:customStyle="1" w:styleId="s13">
    <w:name w:val="s_13"/>
    <w:basedOn w:val="a"/>
    <w:rsid w:val="00D07205"/>
    <w:pPr>
      <w:ind w:firstLine="720"/>
    </w:pPr>
  </w:style>
  <w:style w:type="paragraph" w:customStyle="1" w:styleId="pmargintb3">
    <w:name w:val="p_margin_tb_3"/>
    <w:basedOn w:val="a"/>
    <w:rsid w:val="00D07205"/>
    <w:pPr>
      <w:spacing w:before="160" w:after="160"/>
      <w:ind w:firstLine="200"/>
    </w:pPr>
    <w:rPr>
      <w:spacing w:val="10"/>
    </w:rPr>
  </w:style>
  <w:style w:type="paragraph" w:customStyle="1" w:styleId="p11">
    <w:name w:val="p11"/>
    <w:basedOn w:val="a"/>
    <w:rsid w:val="00D07205"/>
    <w:pPr>
      <w:spacing w:before="100" w:beforeAutospacing="1" w:after="100" w:afterAutospacing="1"/>
    </w:pPr>
  </w:style>
  <w:style w:type="paragraph" w:customStyle="1" w:styleId="afffb">
    <w:name w:val="Знак Знак Знак Знак Знак Знак Знак Знак Знак"/>
    <w:basedOn w:val="a"/>
    <w:rsid w:val="00540D3A"/>
    <w:pPr>
      <w:spacing w:after="160" w:line="240" w:lineRule="exact"/>
    </w:pPr>
    <w:rPr>
      <w:rFonts w:ascii="Verdana" w:hAnsi="Verdana" w:cs="Verdana"/>
      <w:sz w:val="20"/>
      <w:szCs w:val="20"/>
      <w:lang w:val="en-US" w:eastAsia="en-US"/>
    </w:rPr>
  </w:style>
  <w:style w:type="paragraph" w:customStyle="1" w:styleId="afffc">
    <w:name w:val="Знак"/>
    <w:basedOn w:val="a"/>
    <w:rsid w:val="00540D3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6">
    <w:name w:val="Абзац списка1"/>
    <w:basedOn w:val="a"/>
    <w:uiPriority w:val="99"/>
    <w:rsid w:val="00540D3A"/>
    <w:pPr>
      <w:ind w:left="720" w:firstLine="709"/>
      <w:jc w:val="both"/>
    </w:pPr>
    <w:rPr>
      <w:rFonts w:eastAsia="Calibri"/>
      <w:lang w:eastAsia="ar-SA"/>
    </w:rPr>
  </w:style>
  <w:style w:type="paragraph" w:customStyle="1" w:styleId="17">
    <w:name w:val="1"/>
    <w:basedOn w:val="a"/>
    <w:rsid w:val="00540D3A"/>
    <w:pPr>
      <w:spacing w:before="100" w:beforeAutospacing="1" w:after="100" w:afterAutospacing="1"/>
    </w:pPr>
    <w:rPr>
      <w:rFonts w:ascii="Tahoma" w:hAnsi="Tahoma"/>
      <w:sz w:val="20"/>
      <w:szCs w:val="20"/>
      <w:lang w:val="en-US" w:eastAsia="en-US"/>
    </w:rPr>
  </w:style>
  <w:style w:type="character" w:customStyle="1" w:styleId="afffd">
    <w:name w:val="Основной текст_"/>
    <w:basedOn w:val="a0"/>
    <w:link w:val="18"/>
    <w:uiPriority w:val="99"/>
    <w:rsid w:val="00F064B4"/>
    <w:rPr>
      <w:rFonts w:ascii="Times New Roman" w:eastAsia="Times New Roman" w:hAnsi="Times New Roman" w:cs="Times New Roman"/>
      <w:shd w:val="clear" w:color="auto" w:fill="FFFFFF"/>
    </w:rPr>
  </w:style>
  <w:style w:type="character" w:customStyle="1" w:styleId="14">
    <w:name w:val="Заголовок №1_"/>
    <w:basedOn w:val="a0"/>
    <w:link w:val="13"/>
    <w:rsid w:val="00F064B4"/>
    <w:rPr>
      <w:rFonts w:ascii="Times New Roman" w:eastAsia="Times New Roman" w:hAnsi="Times New Roman" w:cs="Times New Roman"/>
      <w:b/>
      <w:sz w:val="32"/>
      <w:szCs w:val="20"/>
      <w:lang w:eastAsia="ru-RU"/>
    </w:rPr>
  </w:style>
  <w:style w:type="character" w:customStyle="1" w:styleId="4pt">
    <w:name w:val="Основной текст + Интервал 4 pt"/>
    <w:basedOn w:val="afffd"/>
    <w:rsid w:val="00F064B4"/>
    <w:rPr>
      <w:color w:val="000000"/>
      <w:spacing w:val="90"/>
      <w:w w:val="100"/>
      <w:position w:val="0"/>
      <w:sz w:val="24"/>
      <w:szCs w:val="24"/>
      <w:lang w:val="ru-RU" w:eastAsia="ru-RU" w:bidi="ru-RU"/>
    </w:rPr>
  </w:style>
  <w:style w:type="character" w:customStyle="1" w:styleId="Exact">
    <w:name w:val="Основной текст Exact"/>
    <w:basedOn w:val="a0"/>
    <w:rsid w:val="00F064B4"/>
    <w:rPr>
      <w:rFonts w:ascii="Times New Roman" w:eastAsia="Times New Roman" w:hAnsi="Times New Roman" w:cs="Times New Roman"/>
      <w:b w:val="0"/>
      <w:bCs w:val="0"/>
      <w:i w:val="0"/>
      <w:iCs w:val="0"/>
      <w:smallCaps w:val="0"/>
      <w:strike w:val="0"/>
      <w:spacing w:val="6"/>
      <w:sz w:val="23"/>
      <w:szCs w:val="23"/>
      <w:u w:val="none"/>
    </w:rPr>
  </w:style>
  <w:style w:type="paragraph" w:customStyle="1" w:styleId="18">
    <w:name w:val="Основной текст1"/>
    <w:basedOn w:val="a"/>
    <w:link w:val="afffd"/>
    <w:rsid w:val="00F064B4"/>
    <w:pPr>
      <w:widowControl w:val="0"/>
      <w:shd w:val="clear" w:color="auto" w:fill="FFFFFF"/>
      <w:spacing w:after="420" w:line="295" w:lineRule="exact"/>
      <w:ind w:hanging="1500"/>
    </w:pPr>
    <w:rPr>
      <w:sz w:val="22"/>
      <w:szCs w:val="22"/>
      <w:lang w:eastAsia="en-US"/>
    </w:rPr>
  </w:style>
  <w:style w:type="paragraph" w:styleId="afffe">
    <w:name w:val="Document Map"/>
    <w:basedOn w:val="a"/>
    <w:link w:val="19"/>
    <w:uiPriority w:val="99"/>
    <w:semiHidden/>
    <w:unhideWhenUsed/>
    <w:rsid w:val="00316EA3"/>
    <w:pPr>
      <w:shd w:val="clear" w:color="auto" w:fill="000080"/>
      <w:spacing w:after="200" w:line="276" w:lineRule="auto"/>
    </w:pPr>
    <w:rPr>
      <w:rFonts w:ascii="Tahoma" w:eastAsiaTheme="minorHAnsi" w:hAnsi="Tahoma" w:cstheme="minorBidi"/>
      <w:sz w:val="22"/>
      <w:szCs w:val="22"/>
      <w:lang w:eastAsia="en-US"/>
    </w:rPr>
  </w:style>
  <w:style w:type="character" w:customStyle="1" w:styleId="affff">
    <w:name w:val="Схема документа Знак"/>
    <w:basedOn w:val="a0"/>
    <w:link w:val="afffe"/>
    <w:uiPriority w:val="99"/>
    <w:semiHidden/>
    <w:rsid w:val="00316EA3"/>
    <w:rPr>
      <w:rFonts w:ascii="Tahoma" w:eastAsia="Times New Roman" w:hAnsi="Tahoma" w:cs="Tahoma"/>
      <w:sz w:val="16"/>
      <w:szCs w:val="16"/>
      <w:lang w:eastAsia="ru-RU"/>
    </w:rPr>
  </w:style>
  <w:style w:type="paragraph" w:customStyle="1" w:styleId="2d">
    <w:name w:val="Абзац списка2"/>
    <w:basedOn w:val="a"/>
    <w:uiPriority w:val="99"/>
    <w:rsid w:val="00316EA3"/>
    <w:pPr>
      <w:ind w:left="720" w:firstLine="709"/>
      <w:jc w:val="both"/>
    </w:pPr>
    <w:rPr>
      <w:rFonts w:eastAsia="Calibri"/>
      <w:lang w:eastAsia="ar-SA"/>
    </w:rPr>
  </w:style>
  <w:style w:type="paragraph" w:customStyle="1" w:styleId="39">
    <w:name w:val="Абзац списка3"/>
    <w:basedOn w:val="a"/>
    <w:rsid w:val="00316EA3"/>
    <w:pPr>
      <w:ind w:left="720" w:firstLine="709"/>
      <w:jc w:val="both"/>
    </w:pPr>
    <w:rPr>
      <w:rFonts w:eastAsia="Calibri"/>
      <w:lang w:eastAsia="ar-SA"/>
    </w:rPr>
  </w:style>
  <w:style w:type="paragraph" w:customStyle="1" w:styleId="ConsTitle">
    <w:name w:val="ConsTitle"/>
    <w:rsid w:val="00316EA3"/>
    <w:pPr>
      <w:suppressAutoHyphens/>
      <w:autoSpaceDE w:val="0"/>
      <w:spacing w:after="0" w:line="240" w:lineRule="auto"/>
      <w:ind w:right="19772"/>
    </w:pPr>
    <w:rPr>
      <w:rFonts w:ascii="Arial" w:eastAsia="Arial" w:hAnsi="Arial" w:cs="Arial"/>
      <w:b/>
      <w:bCs/>
      <w:sz w:val="16"/>
      <w:szCs w:val="16"/>
      <w:lang w:eastAsia="ar-SA"/>
    </w:rPr>
  </w:style>
  <w:style w:type="paragraph" w:customStyle="1" w:styleId="rtecenter">
    <w:name w:val="rtecenter"/>
    <w:basedOn w:val="a"/>
    <w:rsid w:val="00316EA3"/>
    <w:pPr>
      <w:spacing w:after="312"/>
      <w:jc w:val="center"/>
    </w:pPr>
    <w:rPr>
      <w:rFonts w:ascii="Verdana" w:hAnsi="Verdana"/>
    </w:rPr>
  </w:style>
  <w:style w:type="paragraph" w:customStyle="1" w:styleId="Default">
    <w:name w:val="Default"/>
    <w:rsid w:val="00316EA3"/>
    <w:pPr>
      <w:autoSpaceDE w:val="0"/>
      <w:autoSpaceDN w:val="0"/>
      <w:adjustRightInd w:val="0"/>
      <w:spacing w:after="0" w:line="240" w:lineRule="auto"/>
    </w:pPr>
    <w:rPr>
      <w:rFonts w:ascii="Symbol" w:eastAsia="Times New Roman" w:hAnsi="Symbol" w:cs="Symbol"/>
      <w:color w:val="000000"/>
      <w:sz w:val="24"/>
      <w:szCs w:val="24"/>
      <w:lang w:eastAsia="ru-RU"/>
    </w:rPr>
  </w:style>
  <w:style w:type="paragraph" w:customStyle="1" w:styleId="3a">
    <w:name w:val="Основной текст3"/>
    <w:basedOn w:val="a"/>
    <w:rsid w:val="00316EA3"/>
    <w:pPr>
      <w:widowControl w:val="0"/>
      <w:shd w:val="clear" w:color="auto" w:fill="FFFFFF"/>
      <w:spacing w:line="317" w:lineRule="exact"/>
      <w:ind w:hanging="900"/>
      <w:jc w:val="both"/>
    </w:pPr>
    <w:rPr>
      <w:rFonts w:ascii="Bookman Old Style" w:eastAsia="Bookman Old Style" w:hAnsi="Bookman Old Style" w:cs="Bookman Old Style"/>
      <w:spacing w:val="10"/>
      <w:sz w:val="21"/>
      <w:szCs w:val="21"/>
    </w:rPr>
  </w:style>
  <w:style w:type="paragraph" w:customStyle="1" w:styleId="formattext">
    <w:name w:val="formattext"/>
    <w:basedOn w:val="a"/>
    <w:rsid w:val="00316EA3"/>
    <w:pPr>
      <w:spacing w:before="100" w:beforeAutospacing="1" w:after="100" w:afterAutospacing="1"/>
    </w:pPr>
  </w:style>
  <w:style w:type="paragraph" w:customStyle="1" w:styleId="pj">
    <w:name w:val="pj"/>
    <w:basedOn w:val="a"/>
    <w:rsid w:val="00316EA3"/>
    <w:pPr>
      <w:spacing w:before="100" w:beforeAutospacing="1" w:after="100" w:afterAutospacing="1"/>
    </w:pPr>
  </w:style>
  <w:style w:type="paragraph" w:customStyle="1" w:styleId="pc">
    <w:name w:val="pc"/>
    <w:basedOn w:val="a"/>
    <w:rsid w:val="00316EA3"/>
    <w:pPr>
      <w:spacing w:before="100" w:beforeAutospacing="1" w:after="100" w:afterAutospacing="1"/>
    </w:pPr>
  </w:style>
  <w:style w:type="paragraph" w:customStyle="1" w:styleId="consplustitle0">
    <w:name w:val="consplustitle"/>
    <w:basedOn w:val="a"/>
    <w:rsid w:val="00316EA3"/>
    <w:pPr>
      <w:spacing w:before="100" w:beforeAutospacing="1" w:after="100" w:afterAutospacing="1"/>
    </w:pPr>
  </w:style>
  <w:style w:type="paragraph" w:customStyle="1" w:styleId="consplusnormal1">
    <w:name w:val="consplusnormal"/>
    <w:basedOn w:val="a"/>
    <w:rsid w:val="00316EA3"/>
    <w:pPr>
      <w:spacing w:before="100" w:beforeAutospacing="1" w:after="100" w:afterAutospacing="1"/>
    </w:pPr>
  </w:style>
  <w:style w:type="paragraph" w:customStyle="1" w:styleId="consplusnonformat0">
    <w:name w:val="consplusnonformat"/>
    <w:basedOn w:val="a"/>
    <w:rsid w:val="00316EA3"/>
    <w:pPr>
      <w:spacing w:before="100" w:beforeAutospacing="1" w:after="100" w:afterAutospacing="1"/>
    </w:pPr>
  </w:style>
  <w:style w:type="paragraph" w:customStyle="1" w:styleId="140">
    <w:name w:val="14"/>
    <w:basedOn w:val="a"/>
    <w:rsid w:val="00316EA3"/>
    <w:pPr>
      <w:spacing w:before="100" w:beforeAutospacing="1" w:after="100" w:afterAutospacing="1"/>
    </w:pPr>
  </w:style>
  <w:style w:type="character" w:customStyle="1" w:styleId="blk">
    <w:name w:val="blk"/>
    <w:basedOn w:val="a0"/>
    <w:rsid w:val="00316EA3"/>
  </w:style>
  <w:style w:type="character" w:customStyle="1" w:styleId="affff0">
    <w:name w:val="Гипертекстовая ссылка"/>
    <w:uiPriority w:val="99"/>
    <w:rsid w:val="00316EA3"/>
    <w:rPr>
      <w:rFonts w:ascii="Times New Roman" w:hAnsi="Times New Roman" w:cs="Times New Roman" w:hint="default"/>
      <w:color w:val="008000"/>
    </w:rPr>
  </w:style>
  <w:style w:type="character" w:customStyle="1" w:styleId="fill">
    <w:name w:val="fill"/>
    <w:rsid w:val="00316EA3"/>
    <w:rPr>
      <w:b/>
      <w:bCs/>
      <w:i/>
      <w:iCs/>
      <w:color w:val="FF0000"/>
    </w:rPr>
  </w:style>
  <w:style w:type="character" w:customStyle="1" w:styleId="FontStyle14">
    <w:name w:val="Font Style14"/>
    <w:basedOn w:val="a0"/>
    <w:uiPriority w:val="99"/>
    <w:rsid w:val="00316EA3"/>
    <w:rPr>
      <w:rFonts w:ascii="Times New Roman" w:hAnsi="Times New Roman" w:cs="Times New Roman" w:hint="default"/>
      <w:sz w:val="24"/>
      <w:szCs w:val="24"/>
    </w:rPr>
  </w:style>
  <w:style w:type="character" w:customStyle="1" w:styleId="FontStyle15">
    <w:name w:val="Font Style15"/>
    <w:basedOn w:val="a0"/>
    <w:uiPriority w:val="99"/>
    <w:rsid w:val="00316EA3"/>
    <w:rPr>
      <w:rFonts w:ascii="Times New Roman" w:hAnsi="Times New Roman" w:cs="Times New Roman" w:hint="default"/>
      <w:i/>
      <w:iCs/>
      <w:sz w:val="24"/>
      <w:szCs w:val="24"/>
    </w:rPr>
  </w:style>
  <w:style w:type="character" w:customStyle="1" w:styleId="19">
    <w:name w:val="Схема документа Знак1"/>
    <w:basedOn w:val="a0"/>
    <w:link w:val="afffe"/>
    <w:uiPriority w:val="99"/>
    <w:semiHidden/>
    <w:locked/>
    <w:rsid w:val="00316EA3"/>
    <w:rPr>
      <w:rFonts w:ascii="Tahoma" w:hAnsi="Tahoma"/>
      <w:shd w:val="clear" w:color="auto" w:fill="000080"/>
    </w:rPr>
  </w:style>
  <w:style w:type="character" w:customStyle="1" w:styleId="1a">
    <w:name w:val="Текст выноски Знак1"/>
    <w:basedOn w:val="a0"/>
    <w:uiPriority w:val="99"/>
    <w:semiHidden/>
    <w:rsid w:val="00316EA3"/>
    <w:rPr>
      <w:rFonts w:ascii="Tahoma" w:hAnsi="Tahoma" w:cs="Tahoma" w:hint="default"/>
      <w:sz w:val="16"/>
      <w:szCs w:val="16"/>
    </w:rPr>
  </w:style>
  <w:style w:type="character" w:customStyle="1" w:styleId="grame">
    <w:name w:val="grame"/>
    <w:rsid w:val="00316EA3"/>
  </w:style>
  <w:style w:type="character" w:customStyle="1" w:styleId="A00">
    <w:name w:val="A0"/>
    <w:uiPriority w:val="99"/>
    <w:rsid w:val="00316EA3"/>
    <w:rPr>
      <w:color w:val="000000"/>
      <w:sz w:val="32"/>
      <w:szCs w:val="32"/>
    </w:rPr>
  </w:style>
  <w:style w:type="character" w:customStyle="1" w:styleId="A40">
    <w:name w:val="A4"/>
    <w:uiPriority w:val="99"/>
    <w:rsid w:val="00316EA3"/>
    <w:rPr>
      <w:rFonts w:ascii="Symbol" w:hAnsi="Symbol" w:hint="default"/>
      <w:color w:val="000000"/>
      <w:sz w:val="32"/>
    </w:rPr>
  </w:style>
  <w:style w:type="table" w:styleId="-1">
    <w:name w:val="Table Web 1"/>
    <w:basedOn w:val="a1"/>
    <w:unhideWhenUsed/>
    <w:rsid w:val="00316EA3"/>
    <w:pPr>
      <w:spacing w:after="0" w:line="240" w:lineRule="auto"/>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1">
    <w:name w:val="Заголовок статьи"/>
    <w:basedOn w:val="a"/>
    <w:rsid w:val="00316EA3"/>
    <w:pPr>
      <w:tabs>
        <w:tab w:val="left" w:pos="3686"/>
      </w:tabs>
      <w:spacing w:before="240" w:after="120"/>
      <w:ind w:firstLine="709"/>
      <w:jc w:val="both"/>
    </w:pPr>
    <w:rPr>
      <w:b/>
      <w:sz w:val="28"/>
      <w:szCs w:val="20"/>
    </w:rPr>
  </w:style>
  <w:style w:type="paragraph" w:customStyle="1" w:styleId="p13">
    <w:name w:val="p13"/>
    <w:basedOn w:val="a"/>
    <w:rsid w:val="00316EA3"/>
    <w:pPr>
      <w:spacing w:before="100" w:beforeAutospacing="1" w:after="100" w:afterAutospacing="1"/>
    </w:pPr>
  </w:style>
  <w:style w:type="paragraph" w:customStyle="1" w:styleId="Standard">
    <w:name w:val="Standard"/>
    <w:rsid w:val="00316EA3"/>
    <w:pPr>
      <w:suppressAutoHyphens/>
      <w:autoSpaceDN w:val="0"/>
      <w:textAlignment w:val="baseline"/>
    </w:pPr>
    <w:rPr>
      <w:rFonts w:ascii="Calibri" w:eastAsia="Lucida Sans Unicode" w:hAnsi="Calibri" w:cs="Tahoma"/>
      <w:kern w:val="3"/>
      <w:lang w:eastAsia="ru-RU"/>
    </w:rPr>
  </w:style>
  <w:style w:type="character" w:customStyle="1" w:styleId="hl">
    <w:name w:val="hl"/>
    <w:basedOn w:val="a0"/>
    <w:rsid w:val="00316EA3"/>
  </w:style>
  <w:style w:type="paragraph" w:customStyle="1" w:styleId="200">
    <w:name w:val="20"/>
    <w:basedOn w:val="a"/>
    <w:rsid w:val="00316EA3"/>
    <w:pPr>
      <w:spacing w:before="100" w:beforeAutospacing="1" w:after="100" w:afterAutospacing="1"/>
    </w:pPr>
  </w:style>
  <w:style w:type="paragraph" w:customStyle="1" w:styleId="p5">
    <w:name w:val="p5"/>
    <w:basedOn w:val="a"/>
    <w:rsid w:val="00316EA3"/>
    <w:pPr>
      <w:spacing w:before="100" w:beforeAutospacing="1" w:after="100" w:afterAutospacing="1"/>
    </w:pPr>
  </w:style>
  <w:style w:type="character" w:customStyle="1" w:styleId="75pt">
    <w:name w:val="Основной текст + 7;5 pt"/>
    <w:basedOn w:val="afffd"/>
    <w:rsid w:val="0063236E"/>
    <w:rPr>
      <w:color w:val="000000"/>
      <w:spacing w:val="-4"/>
      <w:w w:val="100"/>
      <w:position w:val="0"/>
      <w:sz w:val="15"/>
      <w:szCs w:val="15"/>
      <w:lang w:val="ru-RU" w:eastAsia="ru-RU" w:bidi="ru-RU"/>
    </w:rPr>
  </w:style>
  <w:style w:type="character" w:customStyle="1" w:styleId="11pt0pt">
    <w:name w:val="Основной текст + 11 pt;Интервал 0 pt"/>
    <w:basedOn w:val="afffd"/>
    <w:rsid w:val="0063236E"/>
    <w:rPr>
      <w:color w:val="000000"/>
      <w:spacing w:val="0"/>
      <w:w w:val="100"/>
      <w:position w:val="0"/>
      <w:sz w:val="22"/>
      <w:szCs w:val="22"/>
      <w:lang w:val="ru-RU" w:eastAsia="ru-RU" w:bidi="ru-RU"/>
    </w:rPr>
  </w:style>
  <w:style w:type="character" w:customStyle="1" w:styleId="5pt0pt">
    <w:name w:val="Основной текст + 5 pt;Интервал 0 pt"/>
    <w:basedOn w:val="afffd"/>
    <w:rsid w:val="0063236E"/>
    <w:rPr>
      <w:color w:val="000000"/>
      <w:spacing w:val="0"/>
      <w:w w:val="100"/>
      <w:position w:val="0"/>
      <w:sz w:val="10"/>
      <w:szCs w:val="10"/>
      <w:lang w:val="ru-RU" w:eastAsia="ru-RU" w:bidi="ru-RU"/>
    </w:rPr>
  </w:style>
  <w:style w:type="character" w:customStyle="1" w:styleId="2e">
    <w:name w:val="Основной текст (2)_"/>
    <w:basedOn w:val="a0"/>
    <w:link w:val="2f"/>
    <w:rsid w:val="0063236E"/>
    <w:rPr>
      <w:rFonts w:ascii="Georgia" w:eastAsia="Georgia" w:hAnsi="Georgia" w:cs="Georgia"/>
      <w:b/>
      <w:bCs/>
      <w:sz w:val="19"/>
      <w:szCs w:val="19"/>
      <w:shd w:val="clear" w:color="auto" w:fill="FFFFFF"/>
    </w:rPr>
  </w:style>
  <w:style w:type="character" w:customStyle="1" w:styleId="0pt">
    <w:name w:val="Основной текст + Интервал 0 pt"/>
    <w:basedOn w:val="afffd"/>
    <w:rsid w:val="0063236E"/>
    <w:rPr>
      <w:color w:val="000000"/>
      <w:spacing w:val="-16"/>
      <w:w w:val="100"/>
      <w:position w:val="0"/>
      <w:sz w:val="18"/>
      <w:szCs w:val="18"/>
      <w:lang w:val="ru-RU" w:eastAsia="ru-RU" w:bidi="ru-RU"/>
    </w:rPr>
  </w:style>
  <w:style w:type="paragraph" w:customStyle="1" w:styleId="2f">
    <w:name w:val="Основной текст (2)"/>
    <w:basedOn w:val="a"/>
    <w:link w:val="2e"/>
    <w:rsid w:val="0063236E"/>
    <w:pPr>
      <w:widowControl w:val="0"/>
      <w:shd w:val="clear" w:color="auto" w:fill="FFFFFF"/>
      <w:spacing w:before="60" w:line="0" w:lineRule="atLeast"/>
    </w:pPr>
    <w:rPr>
      <w:rFonts w:ascii="Georgia" w:eastAsia="Georgia" w:hAnsi="Georgia" w:cs="Georgia"/>
      <w:b/>
      <w:bCs/>
      <w:sz w:val="19"/>
      <w:szCs w:val="19"/>
      <w:lang w:eastAsia="en-US"/>
    </w:rPr>
  </w:style>
  <w:style w:type="paragraph" w:customStyle="1" w:styleId="141">
    <w:name w:val="Юрист 14"/>
    <w:basedOn w:val="a"/>
    <w:rsid w:val="00C4702F"/>
    <w:pPr>
      <w:spacing w:line="360" w:lineRule="auto"/>
      <w:ind w:firstLine="851"/>
      <w:jc w:val="both"/>
    </w:pPr>
    <w:rPr>
      <w:sz w:val="28"/>
      <w:szCs w:val="28"/>
    </w:rPr>
  </w:style>
  <w:style w:type="character" w:customStyle="1" w:styleId="a8">
    <w:name w:val="Абзац списка Знак"/>
    <w:aliases w:val="Маркер Знак"/>
    <w:basedOn w:val="a0"/>
    <w:link w:val="a7"/>
    <w:uiPriority w:val="1"/>
    <w:locked/>
    <w:rsid w:val="00C4702F"/>
    <w:rPr>
      <w:rFonts w:ascii="Calibri" w:eastAsia="Times New Roman" w:hAnsi="Calibri" w:cs="Times New Roman"/>
      <w:lang w:eastAsia="ru-RU"/>
    </w:rPr>
  </w:style>
  <w:style w:type="paragraph" w:customStyle="1" w:styleId="msonospacing0">
    <w:name w:val="msonospacing"/>
    <w:basedOn w:val="a"/>
    <w:uiPriority w:val="99"/>
    <w:rsid w:val="000C1720"/>
    <w:pPr>
      <w:spacing w:before="100" w:beforeAutospacing="1" w:after="100" w:afterAutospacing="1"/>
    </w:pPr>
    <w:rPr>
      <w:rFonts w:eastAsia="Calibri"/>
    </w:rPr>
  </w:style>
  <w:style w:type="character" w:customStyle="1" w:styleId="61">
    <w:name w:val="Основной текст (6)_"/>
    <w:link w:val="62"/>
    <w:locked/>
    <w:rsid w:val="008A6D5F"/>
    <w:rPr>
      <w:i/>
      <w:iCs/>
      <w:spacing w:val="-6"/>
      <w:sz w:val="27"/>
      <w:szCs w:val="27"/>
      <w:shd w:val="clear" w:color="auto" w:fill="FFFFFF"/>
    </w:rPr>
  </w:style>
  <w:style w:type="paragraph" w:customStyle="1" w:styleId="62">
    <w:name w:val="Основной текст (6)"/>
    <w:basedOn w:val="a"/>
    <w:link w:val="61"/>
    <w:rsid w:val="008A6D5F"/>
    <w:pPr>
      <w:widowControl w:val="0"/>
      <w:shd w:val="clear" w:color="auto" w:fill="FFFFFF"/>
      <w:spacing w:after="300" w:line="322" w:lineRule="exact"/>
      <w:jc w:val="both"/>
    </w:pPr>
    <w:rPr>
      <w:rFonts w:asciiTheme="minorHAnsi" w:eastAsiaTheme="minorHAnsi" w:hAnsiTheme="minorHAnsi" w:cstheme="minorBidi"/>
      <w:i/>
      <w:iCs/>
      <w:spacing w:val="-6"/>
      <w:sz w:val="27"/>
      <w:szCs w:val="27"/>
      <w:lang w:eastAsia="en-US"/>
    </w:rPr>
  </w:style>
  <w:style w:type="character" w:customStyle="1" w:styleId="affff2">
    <w:name w:val="Основной текст + Курсив"/>
    <w:aliases w:val="Интервал 0 pt"/>
    <w:uiPriority w:val="99"/>
    <w:rsid w:val="008A6D5F"/>
    <w:rPr>
      <w:rFonts w:ascii="Times New Roman" w:eastAsia="Times New Roman" w:hAnsi="Times New Roman" w:cs="Times New Roman" w:hint="default"/>
      <w:b w:val="0"/>
      <w:bCs w:val="0"/>
      <w:i/>
      <w:iCs/>
      <w:smallCaps w:val="0"/>
      <w:strike w:val="0"/>
      <w:dstrike w:val="0"/>
      <w:color w:val="000000"/>
      <w:spacing w:val="-6"/>
      <w:w w:val="100"/>
      <w:position w:val="0"/>
      <w:sz w:val="27"/>
      <w:szCs w:val="27"/>
      <w:u w:val="none"/>
      <w:effect w:val="none"/>
      <w:lang w:val="ru-RU"/>
    </w:rPr>
  </w:style>
  <w:style w:type="paragraph" w:customStyle="1" w:styleId="2f0">
    <w:name w:val="Основной текст2"/>
    <w:basedOn w:val="a"/>
    <w:uiPriority w:val="99"/>
    <w:rsid w:val="00210EA0"/>
    <w:pPr>
      <w:shd w:val="clear" w:color="auto" w:fill="FFFFFF"/>
      <w:spacing w:line="238" w:lineRule="exact"/>
    </w:pPr>
    <w:rPr>
      <w:sz w:val="26"/>
      <w:szCs w:val="26"/>
      <w:lang w:eastAsia="en-US"/>
    </w:rPr>
  </w:style>
  <w:style w:type="character" w:customStyle="1" w:styleId="hyperlink">
    <w:name w:val="hyperlink"/>
    <w:basedOn w:val="a0"/>
    <w:rsid w:val="00EB3A2B"/>
  </w:style>
  <w:style w:type="paragraph" w:customStyle="1" w:styleId="style10">
    <w:name w:val="style10"/>
    <w:basedOn w:val="a"/>
    <w:rsid w:val="00EB3A2B"/>
    <w:pPr>
      <w:spacing w:before="100" w:beforeAutospacing="1" w:after="100" w:afterAutospacing="1"/>
    </w:pPr>
  </w:style>
  <w:style w:type="character" w:customStyle="1" w:styleId="fontstyle17">
    <w:name w:val="fontstyle17"/>
    <w:basedOn w:val="a0"/>
    <w:rsid w:val="00EB3A2B"/>
  </w:style>
  <w:style w:type="paragraph" w:customStyle="1" w:styleId="style5">
    <w:name w:val="style5"/>
    <w:basedOn w:val="a"/>
    <w:rsid w:val="00EB3A2B"/>
    <w:pPr>
      <w:spacing w:before="100" w:beforeAutospacing="1" w:after="100" w:afterAutospacing="1"/>
    </w:pPr>
  </w:style>
  <w:style w:type="paragraph" w:customStyle="1" w:styleId="style7">
    <w:name w:val="style7"/>
    <w:basedOn w:val="a"/>
    <w:rsid w:val="00EB3A2B"/>
    <w:pPr>
      <w:spacing w:before="100" w:beforeAutospacing="1" w:after="100" w:afterAutospacing="1"/>
    </w:pPr>
  </w:style>
  <w:style w:type="paragraph" w:customStyle="1" w:styleId="style4">
    <w:name w:val="style4"/>
    <w:basedOn w:val="a"/>
    <w:rsid w:val="00EB3A2B"/>
    <w:pPr>
      <w:spacing w:before="100" w:beforeAutospacing="1" w:after="100" w:afterAutospacing="1"/>
    </w:pPr>
  </w:style>
  <w:style w:type="paragraph" w:customStyle="1" w:styleId="style12">
    <w:name w:val="style12"/>
    <w:basedOn w:val="a"/>
    <w:rsid w:val="00EB3A2B"/>
    <w:pPr>
      <w:spacing w:before="100" w:beforeAutospacing="1" w:after="100" w:afterAutospacing="1"/>
    </w:pPr>
  </w:style>
  <w:style w:type="paragraph" w:customStyle="1" w:styleId="style11">
    <w:name w:val="style1"/>
    <w:basedOn w:val="a"/>
    <w:rsid w:val="00EB3A2B"/>
    <w:pPr>
      <w:spacing w:before="100" w:beforeAutospacing="1" w:after="100" w:afterAutospacing="1"/>
    </w:pPr>
  </w:style>
  <w:style w:type="numbering" w:customStyle="1" w:styleId="WW8Num2">
    <w:name w:val="WW8Num2"/>
    <w:basedOn w:val="a2"/>
    <w:rsid w:val="0059688F"/>
    <w:pPr>
      <w:numPr>
        <w:numId w:val="2"/>
      </w:numPr>
    </w:pPr>
  </w:style>
  <w:style w:type="character" w:customStyle="1" w:styleId="ConsPlusNormal10">
    <w:name w:val="ConsPlusNormal1"/>
    <w:locked/>
    <w:rsid w:val="0059688F"/>
    <w:rPr>
      <w:rFonts w:ascii="Arial" w:eastAsia="Arial" w:hAnsi="Arial" w:cs="Arial"/>
      <w:kern w:val="3"/>
      <w:lang w:eastAsia="ja-JP"/>
    </w:rPr>
  </w:style>
  <w:style w:type="paragraph" w:styleId="affff3">
    <w:name w:val="endnote text"/>
    <w:basedOn w:val="a"/>
    <w:link w:val="affff4"/>
    <w:semiHidden/>
    <w:unhideWhenUsed/>
    <w:rsid w:val="0059688F"/>
    <w:pPr>
      <w:spacing w:after="200" w:line="276" w:lineRule="auto"/>
    </w:pPr>
    <w:rPr>
      <w:rFonts w:ascii="Calibri" w:hAnsi="Calibri"/>
      <w:sz w:val="20"/>
      <w:szCs w:val="20"/>
    </w:rPr>
  </w:style>
  <w:style w:type="character" w:customStyle="1" w:styleId="affff4">
    <w:name w:val="Текст концевой сноски Знак"/>
    <w:basedOn w:val="a0"/>
    <w:link w:val="affff3"/>
    <w:semiHidden/>
    <w:rsid w:val="0059688F"/>
    <w:rPr>
      <w:rFonts w:ascii="Calibri" w:eastAsia="Times New Roman" w:hAnsi="Calibri" w:cs="Times New Roman"/>
      <w:sz w:val="20"/>
      <w:szCs w:val="20"/>
      <w:lang w:eastAsia="ru-RU"/>
    </w:rPr>
  </w:style>
  <w:style w:type="character" w:styleId="affff5">
    <w:name w:val="endnote reference"/>
    <w:basedOn w:val="a0"/>
    <w:semiHidden/>
    <w:unhideWhenUsed/>
    <w:rsid w:val="0059688F"/>
    <w:rPr>
      <w:vertAlign w:val="superscript"/>
    </w:rPr>
  </w:style>
  <w:style w:type="character" w:customStyle="1" w:styleId="3b">
    <w:name w:val="Основной текст (3)_"/>
    <w:basedOn w:val="a0"/>
    <w:link w:val="310"/>
    <w:locked/>
    <w:rsid w:val="007A12FE"/>
    <w:rPr>
      <w:sz w:val="23"/>
      <w:szCs w:val="23"/>
    </w:rPr>
  </w:style>
  <w:style w:type="paragraph" w:customStyle="1" w:styleId="310">
    <w:name w:val="Основной текст (3)1"/>
    <w:basedOn w:val="a"/>
    <w:link w:val="3b"/>
    <w:rsid w:val="007A12FE"/>
    <w:pPr>
      <w:widowControl w:val="0"/>
      <w:spacing w:after="60" w:line="240" w:lineRule="atLeast"/>
    </w:pPr>
    <w:rPr>
      <w:rFonts w:asciiTheme="minorHAnsi" w:eastAsiaTheme="minorHAnsi" w:hAnsiTheme="minorHAnsi" w:cstheme="minorBidi"/>
      <w:sz w:val="23"/>
      <w:szCs w:val="23"/>
      <w:lang w:eastAsia="en-US"/>
    </w:rPr>
  </w:style>
</w:styles>
</file>

<file path=word/webSettings.xml><?xml version="1.0" encoding="utf-8"?>
<w:webSettings xmlns:r="http://schemas.openxmlformats.org/officeDocument/2006/relationships" xmlns:w="http://schemas.openxmlformats.org/wordprocessingml/2006/main">
  <w:divs>
    <w:div w:id="41636026">
      <w:bodyDiv w:val="1"/>
      <w:marLeft w:val="0"/>
      <w:marRight w:val="0"/>
      <w:marTop w:val="0"/>
      <w:marBottom w:val="0"/>
      <w:divBdr>
        <w:top w:val="none" w:sz="0" w:space="0" w:color="auto"/>
        <w:left w:val="none" w:sz="0" w:space="0" w:color="auto"/>
        <w:bottom w:val="none" w:sz="0" w:space="0" w:color="auto"/>
        <w:right w:val="none" w:sz="0" w:space="0" w:color="auto"/>
      </w:divBdr>
    </w:div>
    <w:div w:id="42412858">
      <w:bodyDiv w:val="1"/>
      <w:marLeft w:val="0"/>
      <w:marRight w:val="0"/>
      <w:marTop w:val="0"/>
      <w:marBottom w:val="0"/>
      <w:divBdr>
        <w:top w:val="none" w:sz="0" w:space="0" w:color="auto"/>
        <w:left w:val="none" w:sz="0" w:space="0" w:color="auto"/>
        <w:bottom w:val="none" w:sz="0" w:space="0" w:color="auto"/>
        <w:right w:val="none" w:sz="0" w:space="0" w:color="auto"/>
      </w:divBdr>
    </w:div>
    <w:div w:id="51583327">
      <w:bodyDiv w:val="1"/>
      <w:marLeft w:val="0"/>
      <w:marRight w:val="0"/>
      <w:marTop w:val="0"/>
      <w:marBottom w:val="0"/>
      <w:divBdr>
        <w:top w:val="none" w:sz="0" w:space="0" w:color="auto"/>
        <w:left w:val="none" w:sz="0" w:space="0" w:color="auto"/>
        <w:bottom w:val="none" w:sz="0" w:space="0" w:color="auto"/>
        <w:right w:val="none" w:sz="0" w:space="0" w:color="auto"/>
      </w:divBdr>
    </w:div>
    <w:div w:id="54475572">
      <w:bodyDiv w:val="1"/>
      <w:marLeft w:val="0"/>
      <w:marRight w:val="0"/>
      <w:marTop w:val="0"/>
      <w:marBottom w:val="0"/>
      <w:divBdr>
        <w:top w:val="none" w:sz="0" w:space="0" w:color="auto"/>
        <w:left w:val="none" w:sz="0" w:space="0" w:color="auto"/>
        <w:bottom w:val="none" w:sz="0" w:space="0" w:color="auto"/>
        <w:right w:val="none" w:sz="0" w:space="0" w:color="auto"/>
      </w:divBdr>
    </w:div>
    <w:div w:id="75594271">
      <w:bodyDiv w:val="1"/>
      <w:marLeft w:val="0"/>
      <w:marRight w:val="0"/>
      <w:marTop w:val="0"/>
      <w:marBottom w:val="0"/>
      <w:divBdr>
        <w:top w:val="none" w:sz="0" w:space="0" w:color="auto"/>
        <w:left w:val="none" w:sz="0" w:space="0" w:color="auto"/>
        <w:bottom w:val="none" w:sz="0" w:space="0" w:color="auto"/>
        <w:right w:val="none" w:sz="0" w:space="0" w:color="auto"/>
      </w:divBdr>
    </w:div>
    <w:div w:id="82381695">
      <w:bodyDiv w:val="1"/>
      <w:marLeft w:val="0"/>
      <w:marRight w:val="0"/>
      <w:marTop w:val="0"/>
      <w:marBottom w:val="0"/>
      <w:divBdr>
        <w:top w:val="none" w:sz="0" w:space="0" w:color="auto"/>
        <w:left w:val="none" w:sz="0" w:space="0" w:color="auto"/>
        <w:bottom w:val="none" w:sz="0" w:space="0" w:color="auto"/>
        <w:right w:val="none" w:sz="0" w:space="0" w:color="auto"/>
      </w:divBdr>
    </w:div>
    <w:div w:id="87511151">
      <w:bodyDiv w:val="1"/>
      <w:marLeft w:val="0"/>
      <w:marRight w:val="0"/>
      <w:marTop w:val="0"/>
      <w:marBottom w:val="0"/>
      <w:divBdr>
        <w:top w:val="none" w:sz="0" w:space="0" w:color="auto"/>
        <w:left w:val="none" w:sz="0" w:space="0" w:color="auto"/>
        <w:bottom w:val="none" w:sz="0" w:space="0" w:color="auto"/>
        <w:right w:val="none" w:sz="0" w:space="0" w:color="auto"/>
      </w:divBdr>
    </w:div>
    <w:div w:id="95829292">
      <w:bodyDiv w:val="1"/>
      <w:marLeft w:val="0"/>
      <w:marRight w:val="0"/>
      <w:marTop w:val="0"/>
      <w:marBottom w:val="0"/>
      <w:divBdr>
        <w:top w:val="none" w:sz="0" w:space="0" w:color="auto"/>
        <w:left w:val="none" w:sz="0" w:space="0" w:color="auto"/>
        <w:bottom w:val="none" w:sz="0" w:space="0" w:color="auto"/>
        <w:right w:val="none" w:sz="0" w:space="0" w:color="auto"/>
      </w:divBdr>
    </w:div>
    <w:div w:id="144518045">
      <w:bodyDiv w:val="1"/>
      <w:marLeft w:val="0"/>
      <w:marRight w:val="0"/>
      <w:marTop w:val="0"/>
      <w:marBottom w:val="0"/>
      <w:divBdr>
        <w:top w:val="none" w:sz="0" w:space="0" w:color="auto"/>
        <w:left w:val="none" w:sz="0" w:space="0" w:color="auto"/>
        <w:bottom w:val="none" w:sz="0" w:space="0" w:color="auto"/>
        <w:right w:val="none" w:sz="0" w:space="0" w:color="auto"/>
      </w:divBdr>
    </w:div>
    <w:div w:id="161899913">
      <w:bodyDiv w:val="1"/>
      <w:marLeft w:val="0"/>
      <w:marRight w:val="0"/>
      <w:marTop w:val="0"/>
      <w:marBottom w:val="0"/>
      <w:divBdr>
        <w:top w:val="none" w:sz="0" w:space="0" w:color="auto"/>
        <w:left w:val="none" w:sz="0" w:space="0" w:color="auto"/>
        <w:bottom w:val="none" w:sz="0" w:space="0" w:color="auto"/>
        <w:right w:val="none" w:sz="0" w:space="0" w:color="auto"/>
      </w:divBdr>
    </w:div>
    <w:div w:id="169835591">
      <w:bodyDiv w:val="1"/>
      <w:marLeft w:val="0"/>
      <w:marRight w:val="0"/>
      <w:marTop w:val="0"/>
      <w:marBottom w:val="0"/>
      <w:divBdr>
        <w:top w:val="none" w:sz="0" w:space="0" w:color="auto"/>
        <w:left w:val="none" w:sz="0" w:space="0" w:color="auto"/>
        <w:bottom w:val="none" w:sz="0" w:space="0" w:color="auto"/>
        <w:right w:val="none" w:sz="0" w:space="0" w:color="auto"/>
      </w:divBdr>
    </w:div>
    <w:div w:id="180434749">
      <w:bodyDiv w:val="1"/>
      <w:marLeft w:val="0"/>
      <w:marRight w:val="0"/>
      <w:marTop w:val="0"/>
      <w:marBottom w:val="0"/>
      <w:divBdr>
        <w:top w:val="none" w:sz="0" w:space="0" w:color="auto"/>
        <w:left w:val="none" w:sz="0" w:space="0" w:color="auto"/>
        <w:bottom w:val="none" w:sz="0" w:space="0" w:color="auto"/>
        <w:right w:val="none" w:sz="0" w:space="0" w:color="auto"/>
      </w:divBdr>
    </w:div>
    <w:div w:id="190798824">
      <w:bodyDiv w:val="1"/>
      <w:marLeft w:val="0"/>
      <w:marRight w:val="0"/>
      <w:marTop w:val="0"/>
      <w:marBottom w:val="0"/>
      <w:divBdr>
        <w:top w:val="none" w:sz="0" w:space="0" w:color="auto"/>
        <w:left w:val="none" w:sz="0" w:space="0" w:color="auto"/>
        <w:bottom w:val="none" w:sz="0" w:space="0" w:color="auto"/>
        <w:right w:val="none" w:sz="0" w:space="0" w:color="auto"/>
      </w:divBdr>
    </w:div>
    <w:div w:id="206720871">
      <w:bodyDiv w:val="1"/>
      <w:marLeft w:val="0"/>
      <w:marRight w:val="0"/>
      <w:marTop w:val="0"/>
      <w:marBottom w:val="0"/>
      <w:divBdr>
        <w:top w:val="none" w:sz="0" w:space="0" w:color="auto"/>
        <w:left w:val="none" w:sz="0" w:space="0" w:color="auto"/>
        <w:bottom w:val="none" w:sz="0" w:space="0" w:color="auto"/>
        <w:right w:val="none" w:sz="0" w:space="0" w:color="auto"/>
      </w:divBdr>
    </w:div>
    <w:div w:id="231815372">
      <w:bodyDiv w:val="1"/>
      <w:marLeft w:val="0"/>
      <w:marRight w:val="0"/>
      <w:marTop w:val="0"/>
      <w:marBottom w:val="0"/>
      <w:divBdr>
        <w:top w:val="none" w:sz="0" w:space="0" w:color="auto"/>
        <w:left w:val="none" w:sz="0" w:space="0" w:color="auto"/>
        <w:bottom w:val="none" w:sz="0" w:space="0" w:color="auto"/>
        <w:right w:val="none" w:sz="0" w:space="0" w:color="auto"/>
      </w:divBdr>
    </w:div>
    <w:div w:id="266499883">
      <w:bodyDiv w:val="1"/>
      <w:marLeft w:val="0"/>
      <w:marRight w:val="0"/>
      <w:marTop w:val="0"/>
      <w:marBottom w:val="0"/>
      <w:divBdr>
        <w:top w:val="none" w:sz="0" w:space="0" w:color="auto"/>
        <w:left w:val="none" w:sz="0" w:space="0" w:color="auto"/>
        <w:bottom w:val="none" w:sz="0" w:space="0" w:color="auto"/>
        <w:right w:val="none" w:sz="0" w:space="0" w:color="auto"/>
      </w:divBdr>
    </w:div>
    <w:div w:id="293491455">
      <w:bodyDiv w:val="1"/>
      <w:marLeft w:val="0"/>
      <w:marRight w:val="0"/>
      <w:marTop w:val="0"/>
      <w:marBottom w:val="0"/>
      <w:divBdr>
        <w:top w:val="none" w:sz="0" w:space="0" w:color="auto"/>
        <w:left w:val="none" w:sz="0" w:space="0" w:color="auto"/>
        <w:bottom w:val="none" w:sz="0" w:space="0" w:color="auto"/>
        <w:right w:val="none" w:sz="0" w:space="0" w:color="auto"/>
      </w:divBdr>
    </w:div>
    <w:div w:id="348529718">
      <w:bodyDiv w:val="1"/>
      <w:marLeft w:val="0"/>
      <w:marRight w:val="0"/>
      <w:marTop w:val="0"/>
      <w:marBottom w:val="0"/>
      <w:divBdr>
        <w:top w:val="none" w:sz="0" w:space="0" w:color="auto"/>
        <w:left w:val="none" w:sz="0" w:space="0" w:color="auto"/>
        <w:bottom w:val="none" w:sz="0" w:space="0" w:color="auto"/>
        <w:right w:val="none" w:sz="0" w:space="0" w:color="auto"/>
      </w:divBdr>
    </w:div>
    <w:div w:id="349842297">
      <w:bodyDiv w:val="1"/>
      <w:marLeft w:val="0"/>
      <w:marRight w:val="0"/>
      <w:marTop w:val="0"/>
      <w:marBottom w:val="0"/>
      <w:divBdr>
        <w:top w:val="none" w:sz="0" w:space="0" w:color="auto"/>
        <w:left w:val="none" w:sz="0" w:space="0" w:color="auto"/>
        <w:bottom w:val="none" w:sz="0" w:space="0" w:color="auto"/>
        <w:right w:val="none" w:sz="0" w:space="0" w:color="auto"/>
      </w:divBdr>
    </w:div>
    <w:div w:id="376777970">
      <w:bodyDiv w:val="1"/>
      <w:marLeft w:val="0"/>
      <w:marRight w:val="0"/>
      <w:marTop w:val="0"/>
      <w:marBottom w:val="0"/>
      <w:divBdr>
        <w:top w:val="none" w:sz="0" w:space="0" w:color="auto"/>
        <w:left w:val="none" w:sz="0" w:space="0" w:color="auto"/>
        <w:bottom w:val="none" w:sz="0" w:space="0" w:color="auto"/>
        <w:right w:val="none" w:sz="0" w:space="0" w:color="auto"/>
      </w:divBdr>
    </w:div>
    <w:div w:id="392316867">
      <w:bodyDiv w:val="1"/>
      <w:marLeft w:val="0"/>
      <w:marRight w:val="0"/>
      <w:marTop w:val="0"/>
      <w:marBottom w:val="0"/>
      <w:divBdr>
        <w:top w:val="none" w:sz="0" w:space="0" w:color="auto"/>
        <w:left w:val="none" w:sz="0" w:space="0" w:color="auto"/>
        <w:bottom w:val="none" w:sz="0" w:space="0" w:color="auto"/>
        <w:right w:val="none" w:sz="0" w:space="0" w:color="auto"/>
      </w:divBdr>
    </w:div>
    <w:div w:id="396362924">
      <w:bodyDiv w:val="1"/>
      <w:marLeft w:val="0"/>
      <w:marRight w:val="0"/>
      <w:marTop w:val="0"/>
      <w:marBottom w:val="0"/>
      <w:divBdr>
        <w:top w:val="none" w:sz="0" w:space="0" w:color="auto"/>
        <w:left w:val="none" w:sz="0" w:space="0" w:color="auto"/>
        <w:bottom w:val="none" w:sz="0" w:space="0" w:color="auto"/>
        <w:right w:val="none" w:sz="0" w:space="0" w:color="auto"/>
      </w:divBdr>
    </w:div>
    <w:div w:id="397171737">
      <w:bodyDiv w:val="1"/>
      <w:marLeft w:val="0"/>
      <w:marRight w:val="0"/>
      <w:marTop w:val="0"/>
      <w:marBottom w:val="0"/>
      <w:divBdr>
        <w:top w:val="none" w:sz="0" w:space="0" w:color="auto"/>
        <w:left w:val="none" w:sz="0" w:space="0" w:color="auto"/>
        <w:bottom w:val="none" w:sz="0" w:space="0" w:color="auto"/>
        <w:right w:val="none" w:sz="0" w:space="0" w:color="auto"/>
      </w:divBdr>
    </w:div>
    <w:div w:id="400056103">
      <w:bodyDiv w:val="1"/>
      <w:marLeft w:val="0"/>
      <w:marRight w:val="0"/>
      <w:marTop w:val="0"/>
      <w:marBottom w:val="0"/>
      <w:divBdr>
        <w:top w:val="none" w:sz="0" w:space="0" w:color="auto"/>
        <w:left w:val="none" w:sz="0" w:space="0" w:color="auto"/>
        <w:bottom w:val="none" w:sz="0" w:space="0" w:color="auto"/>
        <w:right w:val="none" w:sz="0" w:space="0" w:color="auto"/>
      </w:divBdr>
    </w:div>
    <w:div w:id="457646467">
      <w:bodyDiv w:val="1"/>
      <w:marLeft w:val="0"/>
      <w:marRight w:val="0"/>
      <w:marTop w:val="0"/>
      <w:marBottom w:val="0"/>
      <w:divBdr>
        <w:top w:val="none" w:sz="0" w:space="0" w:color="auto"/>
        <w:left w:val="none" w:sz="0" w:space="0" w:color="auto"/>
        <w:bottom w:val="none" w:sz="0" w:space="0" w:color="auto"/>
        <w:right w:val="none" w:sz="0" w:space="0" w:color="auto"/>
      </w:divBdr>
    </w:div>
    <w:div w:id="475537191">
      <w:bodyDiv w:val="1"/>
      <w:marLeft w:val="0"/>
      <w:marRight w:val="0"/>
      <w:marTop w:val="0"/>
      <w:marBottom w:val="0"/>
      <w:divBdr>
        <w:top w:val="none" w:sz="0" w:space="0" w:color="auto"/>
        <w:left w:val="none" w:sz="0" w:space="0" w:color="auto"/>
        <w:bottom w:val="none" w:sz="0" w:space="0" w:color="auto"/>
        <w:right w:val="none" w:sz="0" w:space="0" w:color="auto"/>
      </w:divBdr>
    </w:div>
    <w:div w:id="479999403">
      <w:bodyDiv w:val="1"/>
      <w:marLeft w:val="0"/>
      <w:marRight w:val="0"/>
      <w:marTop w:val="0"/>
      <w:marBottom w:val="0"/>
      <w:divBdr>
        <w:top w:val="none" w:sz="0" w:space="0" w:color="auto"/>
        <w:left w:val="none" w:sz="0" w:space="0" w:color="auto"/>
        <w:bottom w:val="none" w:sz="0" w:space="0" w:color="auto"/>
        <w:right w:val="none" w:sz="0" w:space="0" w:color="auto"/>
      </w:divBdr>
    </w:div>
    <w:div w:id="493497926">
      <w:bodyDiv w:val="1"/>
      <w:marLeft w:val="0"/>
      <w:marRight w:val="0"/>
      <w:marTop w:val="0"/>
      <w:marBottom w:val="0"/>
      <w:divBdr>
        <w:top w:val="none" w:sz="0" w:space="0" w:color="auto"/>
        <w:left w:val="none" w:sz="0" w:space="0" w:color="auto"/>
        <w:bottom w:val="none" w:sz="0" w:space="0" w:color="auto"/>
        <w:right w:val="none" w:sz="0" w:space="0" w:color="auto"/>
      </w:divBdr>
    </w:div>
    <w:div w:id="494806398">
      <w:bodyDiv w:val="1"/>
      <w:marLeft w:val="0"/>
      <w:marRight w:val="0"/>
      <w:marTop w:val="0"/>
      <w:marBottom w:val="0"/>
      <w:divBdr>
        <w:top w:val="none" w:sz="0" w:space="0" w:color="auto"/>
        <w:left w:val="none" w:sz="0" w:space="0" w:color="auto"/>
        <w:bottom w:val="none" w:sz="0" w:space="0" w:color="auto"/>
        <w:right w:val="none" w:sz="0" w:space="0" w:color="auto"/>
      </w:divBdr>
    </w:div>
    <w:div w:id="548808186">
      <w:bodyDiv w:val="1"/>
      <w:marLeft w:val="0"/>
      <w:marRight w:val="0"/>
      <w:marTop w:val="0"/>
      <w:marBottom w:val="0"/>
      <w:divBdr>
        <w:top w:val="none" w:sz="0" w:space="0" w:color="auto"/>
        <w:left w:val="none" w:sz="0" w:space="0" w:color="auto"/>
        <w:bottom w:val="none" w:sz="0" w:space="0" w:color="auto"/>
        <w:right w:val="none" w:sz="0" w:space="0" w:color="auto"/>
      </w:divBdr>
    </w:div>
    <w:div w:id="551427137">
      <w:bodyDiv w:val="1"/>
      <w:marLeft w:val="0"/>
      <w:marRight w:val="0"/>
      <w:marTop w:val="0"/>
      <w:marBottom w:val="0"/>
      <w:divBdr>
        <w:top w:val="none" w:sz="0" w:space="0" w:color="auto"/>
        <w:left w:val="none" w:sz="0" w:space="0" w:color="auto"/>
        <w:bottom w:val="none" w:sz="0" w:space="0" w:color="auto"/>
        <w:right w:val="none" w:sz="0" w:space="0" w:color="auto"/>
      </w:divBdr>
    </w:div>
    <w:div w:id="602349596">
      <w:bodyDiv w:val="1"/>
      <w:marLeft w:val="0"/>
      <w:marRight w:val="0"/>
      <w:marTop w:val="0"/>
      <w:marBottom w:val="0"/>
      <w:divBdr>
        <w:top w:val="none" w:sz="0" w:space="0" w:color="auto"/>
        <w:left w:val="none" w:sz="0" w:space="0" w:color="auto"/>
        <w:bottom w:val="none" w:sz="0" w:space="0" w:color="auto"/>
        <w:right w:val="none" w:sz="0" w:space="0" w:color="auto"/>
      </w:divBdr>
    </w:div>
    <w:div w:id="610629523">
      <w:bodyDiv w:val="1"/>
      <w:marLeft w:val="0"/>
      <w:marRight w:val="0"/>
      <w:marTop w:val="0"/>
      <w:marBottom w:val="0"/>
      <w:divBdr>
        <w:top w:val="none" w:sz="0" w:space="0" w:color="auto"/>
        <w:left w:val="none" w:sz="0" w:space="0" w:color="auto"/>
        <w:bottom w:val="none" w:sz="0" w:space="0" w:color="auto"/>
        <w:right w:val="none" w:sz="0" w:space="0" w:color="auto"/>
      </w:divBdr>
    </w:div>
    <w:div w:id="630985601">
      <w:bodyDiv w:val="1"/>
      <w:marLeft w:val="0"/>
      <w:marRight w:val="0"/>
      <w:marTop w:val="0"/>
      <w:marBottom w:val="0"/>
      <w:divBdr>
        <w:top w:val="none" w:sz="0" w:space="0" w:color="auto"/>
        <w:left w:val="none" w:sz="0" w:space="0" w:color="auto"/>
        <w:bottom w:val="none" w:sz="0" w:space="0" w:color="auto"/>
        <w:right w:val="none" w:sz="0" w:space="0" w:color="auto"/>
      </w:divBdr>
    </w:div>
    <w:div w:id="632954123">
      <w:bodyDiv w:val="1"/>
      <w:marLeft w:val="0"/>
      <w:marRight w:val="0"/>
      <w:marTop w:val="0"/>
      <w:marBottom w:val="0"/>
      <w:divBdr>
        <w:top w:val="none" w:sz="0" w:space="0" w:color="auto"/>
        <w:left w:val="none" w:sz="0" w:space="0" w:color="auto"/>
        <w:bottom w:val="none" w:sz="0" w:space="0" w:color="auto"/>
        <w:right w:val="none" w:sz="0" w:space="0" w:color="auto"/>
      </w:divBdr>
    </w:div>
    <w:div w:id="659230782">
      <w:bodyDiv w:val="1"/>
      <w:marLeft w:val="0"/>
      <w:marRight w:val="0"/>
      <w:marTop w:val="0"/>
      <w:marBottom w:val="0"/>
      <w:divBdr>
        <w:top w:val="none" w:sz="0" w:space="0" w:color="auto"/>
        <w:left w:val="none" w:sz="0" w:space="0" w:color="auto"/>
        <w:bottom w:val="none" w:sz="0" w:space="0" w:color="auto"/>
        <w:right w:val="none" w:sz="0" w:space="0" w:color="auto"/>
      </w:divBdr>
    </w:div>
    <w:div w:id="675308179">
      <w:bodyDiv w:val="1"/>
      <w:marLeft w:val="0"/>
      <w:marRight w:val="0"/>
      <w:marTop w:val="0"/>
      <w:marBottom w:val="0"/>
      <w:divBdr>
        <w:top w:val="none" w:sz="0" w:space="0" w:color="auto"/>
        <w:left w:val="none" w:sz="0" w:space="0" w:color="auto"/>
        <w:bottom w:val="none" w:sz="0" w:space="0" w:color="auto"/>
        <w:right w:val="none" w:sz="0" w:space="0" w:color="auto"/>
      </w:divBdr>
    </w:div>
    <w:div w:id="687021739">
      <w:bodyDiv w:val="1"/>
      <w:marLeft w:val="0"/>
      <w:marRight w:val="0"/>
      <w:marTop w:val="0"/>
      <w:marBottom w:val="0"/>
      <w:divBdr>
        <w:top w:val="none" w:sz="0" w:space="0" w:color="auto"/>
        <w:left w:val="none" w:sz="0" w:space="0" w:color="auto"/>
        <w:bottom w:val="none" w:sz="0" w:space="0" w:color="auto"/>
        <w:right w:val="none" w:sz="0" w:space="0" w:color="auto"/>
      </w:divBdr>
    </w:div>
    <w:div w:id="744882920">
      <w:bodyDiv w:val="1"/>
      <w:marLeft w:val="0"/>
      <w:marRight w:val="0"/>
      <w:marTop w:val="0"/>
      <w:marBottom w:val="0"/>
      <w:divBdr>
        <w:top w:val="none" w:sz="0" w:space="0" w:color="auto"/>
        <w:left w:val="none" w:sz="0" w:space="0" w:color="auto"/>
        <w:bottom w:val="none" w:sz="0" w:space="0" w:color="auto"/>
        <w:right w:val="none" w:sz="0" w:space="0" w:color="auto"/>
      </w:divBdr>
    </w:div>
    <w:div w:id="754016506">
      <w:bodyDiv w:val="1"/>
      <w:marLeft w:val="0"/>
      <w:marRight w:val="0"/>
      <w:marTop w:val="0"/>
      <w:marBottom w:val="0"/>
      <w:divBdr>
        <w:top w:val="none" w:sz="0" w:space="0" w:color="auto"/>
        <w:left w:val="none" w:sz="0" w:space="0" w:color="auto"/>
        <w:bottom w:val="none" w:sz="0" w:space="0" w:color="auto"/>
        <w:right w:val="none" w:sz="0" w:space="0" w:color="auto"/>
      </w:divBdr>
    </w:div>
    <w:div w:id="762721438">
      <w:bodyDiv w:val="1"/>
      <w:marLeft w:val="0"/>
      <w:marRight w:val="0"/>
      <w:marTop w:val="0"/>
      <w:marBottom w:val="0"/>
      <w:divBdr>
        <w:top w:val="none" w:sz="0" w:space="0" w:color="auto"/>
        <w:left w:val="none" w:sz="0" w:space="0" w:color="auto"/>
        <w:bottom w:val="none" w:sz="0" w:space="0" w:color="auto"/>
        <w:right w:val="none" w:sz="0" w:space="0" w:color="auto"/>
      </w:divBdr>
    </w:div>
    <w:div w:id="868640780">
      <w:bodyDiv w:val="1"/>
      <w:marLeft w:val="0"/>
      <w:marRight w:val="0"/>
      <w:marTop w:val="0"/>
      <w:marBottom w:val="0"/>
      <w:divBdr>
        <w:top w:val="none" w:sz="0" w:space="0" w:color="auto"/>
        <w:left w:val="none" w:sz="0" w:space="0" w:color="auto"/>
        <w:bottom w:val="none" w:sz="0" w:space="0" w:color="auto"/>
        <w:right w:val="none" w:sz="0" w:space="0" w:color="auto"/>
      </w:divBdr>
    </w:div>
    <w:div w:id="888492766">
      <w:bodyDiv w:val="1"/>
      <w:marLeft w:val="0"/>
      <w:marRight w:val="0"/>
      <w:marTop w:val="0"/>
      <w:marBottom w:val="0"/>
      <w:divBdr>
        <w:top w:val="none" w:sz="0" w:space="0" w:color="auto"/>
        <w:left w:val="none" w:sz="0" w:space="0" w:color="auto"/>
        <w:bottom w:val="none" w:sz="0" w:space="0" w:color="auto"/>
        <w:right w:val="none" w:sz="0" w:space="0" w:color="auto"/>
      </w:divBdr>
    </w:div>
    <w:div w:id="907804798">
      <w:bodyDiv w:val="1"/>
      <w:marLeft w:val="0"/>
      <w:marRight w:val="0"/>
      <w:marTop w:val="0"/>
      <w:marBottom w:val="0"/>
      <w:divBdr>
        <w:top w:val="none" w:sz="0" w:space="0" w:color="auto"/>
        <w:left w:val="none" w:sz="0" w:space="0" w:color="auto"/>
        <w:bottom w:val="none" w:sz="0" w:space="0" w:color="auto"/>
        <w:right w:val="none" w:sz="0" w:space="0" w:color="auto"/>
      </w:divBdr>
    </w:div>
    <w:div w:id="908151421">
      <w:bodyDiv w:val="1"/>
      <w:marLeft w:val="0"/>
      <w:marRight w:val="0"/>
      <w:marTop w:val="0"/>
      <w:marBottom w:val="0"/>
      <w:divBdr>
        <w:top w:val="none" w:sz="0" w:space="0" w:color="auto"/>
        <w:left w:val="none" w:sz="0" w:space="0" w:color="auto"/>
        <w:bottom w:val="none" w:sz="0" w:space="0" w:color="auto"/>
        <w:right w:val="none" w:sz="0" w:space="0" w:color="auto"/>
      </w:divBdr>
    </w:div>
    <w:div w:id="979112466">
      <w:bodyDiv w:val="1"/>
      <w:marLeft w:val="0"/>
      <w:marRight w:val="0"/>
      <w:marTop w:val="0"/>
      <w:marBottom w:val="0"/>
      <w:divBdr>
        <w:top w:val="none" w:sz="0" w:space="0" w:color="auto"/>
        <w:left w:val="none" w:sz="0" w:space="0" w:color="auto"/>
        <w:bottom w:val="none" w:sz="0" w:space="0" w:color="auto"/>
        <w:right w:val="none" w:sz="0" w:space="0" w:color="auto"/>
      </w:divBdr>
    </w:div>
    <w:div w:id="1051425286">
      <w:bodyDiv w:val="1"/>
      <w:marLeft w:val="0"/>
      <w:marRight w:val="0"/>
      <w:marTop w:val="0"/>
      <w:marBottom w:val="0"/>
      <w:divBdr>
        <w:top w:val="none" w:sz="0" w:space="0" w:color="auto"/>
        <w:left w:val="none" w:sz="0" w:space="0" w:color="auto"/>
        <w:bottom w:val="none" w:sz="0" w:space="0" w:color="auto"/>
        <w:right w:val="none" w:sz="0" w:space="0" w:color="auto"/>
      </w:divBdr>
    </w:div>
    <w:div w:id="1056852473">
      <w:bodyDiv w:val="1"/>
      <w:marLeft w:val="0"/>
      <w:marRight w:val="0"/>
      <w:marTop w:val="0"/>
      <w:marBottom w:val="0"/>
      <w:divBdr>
        <w:top w:val="none" w:sz="0" w:space="0" w:color="auto"/>
        <w:left w:val="none" w:sz="0" w:space="0" w:color="auto"/>
        <w:bottom w:val="none" w:sz="0" w:space="0" w:color="auto"/>
        <w:right w:val="none" w:sz="0" w:space="0" w:color="auto"/>
      </w:divBdr>
    </w:div>
    <w:div w:id="1192262883">
      <w:bodyDiv w:val="1"/>
      <w:marLeft w:val="0"/>
      <w:marRight w:val="0"/>
      <w:marTop w:val="0"/>
      <w:marBottom w:val="0"/>
      <w:divBdr>
        <w:top w:val="none" w:sz="0" w:space="0" w:color="auto"/>
        <w:left w:val="none" w:sz="0" w:space="0" w:color="auto"/>
        <w:bottom w:val="none" w:sz="0" w:space="0" w:color="auto"/>
        <w:right w:val="none" w:sz="0" w:space="0" w:color="auto"/>
      </w:divBdr>
    </w:div>
    <w:div w:id="1213007404">
      <w:bodyDiv w:val="1"/>
      <w:marLeft w:val="0"/>
      <w:marRight w:val="0"/>
      <w:marTop w:val="0"/>
      <w:marBottom w:val="0"/>
      <w:divBdr>
        <w:top w:val="none" w:sz="0" w:space="0" w:color="auto"/>
        <w:left w:val="none" w:sz="0" w:space="0" w:color="auto"/>
        <w:bottom w:val="none" w:sz="0" w:space="0" w:color="auto"/>
        <w:right w:val="none" w:sz="0" w:space="0" w:color="auto"/>
      </w:divBdr>
    </w:div>
    <w:div w:id="1216086023">
      <w:bodyDiv w:val="1"/>
      <w:marLeft w:val="0"/>
      <w:marRight w:val="0"/>
      <w:marTop w:val="0"/>
      <w:marBottom w:val="0"/>
      <w:divBdr>
        <w:top w:val="none" w:sz="0" w:space="0" w:color="auto"/>
        <w:left w:val="none" w:sz="0" w:space="0" w:color="auto"/>
        <w:bottom w:val="none" w:sz="0" w:space="0" w:color="auto"/>
        <w:right w:val="none" w:sz="0" w:space="0" w:color="auto"/>
      </w:divBdr>
    </w:div>
    <w:div w:id="1219514105">
      <w:bodyDiv w:val="1"/>
      <w:marLeft w:val="0"/>
      <w:marRight w:val="0"/>
      <w:marTop w:val="0"/>
      <w:marBottom w:val="0"/>
      <w:divBdr>
        <w:top w:val="none" w:sz="0" w:space="0" w:color="auto"/>
        <w:left w:val="none" w:sz="0" w:space="0" w:color="auto"/>
        <w:bottom w:val="none" w:sz="0" w:space="0" w:color="auto"/>
        <w:right w:val="none" w:sz="0" w:space="0" w:color="auto"/>
      </w:divBdr>
    </w:div>
    <w:div w:id="1252199966">
      <w:bodyDiv w:val="1"/>
      <w:marLeft w:val="0"/>
      <w:marRight w:val="0"/>
      <w:marTop w:val="0"/>
      <w:marBottom w:val="0"/>
      <w:divBdr>
        <w:top w:val="none" w:sz="0" w:space="0" w:color="auto"/>
        <w:left w:val="none" w:sz="0" w:space="0" w:color="auto"/>
        <w:bottom w:val="none" w:sz="0" w:space="0" w:color="auto"/>
        <w:right w:val="none" w:sz="0" w:space="0" w:color="auto"/>
      </w:divBdr>
    </w:div>
    <w:div w:id="1265923029">
      <w:bodyDiv w:val="1"/>
      <w:marLeft w:val="0"/>
      <w:marRight w:val="0"/>
      <w:marTop w:val="0"/>
      <w:marBottom w:val="0"/>
      <w:divBdr>
        <w:top w:val="none" w:sz="0" w:space="0" w:color="auto"/>
        <w:left w:val="none" w:sz="0" w:space="0" w:color="auto"/>
        <w:bottom w:val="none" w:sz="0" w:space="0" w:color="auto"/>
        <w:right w:val="none" w:sz="0" w:space="0" w:color="auto"/>
      </w:divBdr>
    </w:div>
    <w:div w:id="1271429313">
      <w:bodyDiv w:val="1"/>
      <w:marLeft w:val="0"/>
      <w:marRight w:val="0"/>
      <w:marTop w:val="0"/>
      <w:marBottom w:val="0"/>
      <w:divBdr>
        <w:top w:val="none" w:sz="0" w:space="0" w:color="auto"/>
        <w:left w:val="none" w:sz="0" w:space="0" w:color="auto"/>
        <w:bottom w:val="none" w:sz="0" w:space="0" w:color="auto"/>
        <w:right w:val="none" w:sz="0" w:space="0" w:color="auto"/>
      </w:divBdr>
    </w:div>
    <w:div w:id="1282686601">
      <w:bodyDiv w:val="1"/>
      <w:marLeft w:val="0"/>
      <w:marRight w:val="0"/>
      <w:marTop w:val="0"/>
      <w:marBottom w:val="0"/>
      <w:divBdr>
        <w:top w:val="none" w:sz="0" w:space="0" w:color="auto"/>
        <w:left w:val="none" w:sz="0" w:space="0" w:color="auto"/>
        <w:bottom w:val="none" w:sz="0" w:space="0" w:color="auto"/>
        <w:right w:val="none" w:sz="0" w:space="0" w:color="auto"/>
      </w:divBdr>
    </w:div>
    <w:div w:id="1290476290">
      <w:bodyDiv w:val="1"/>
      <w:marLeft w:val="0"/>
      <w:marRight w:val="0"/>
      <w:marTop w:val="0"/>
      <w:marBottom w:val="0"/>
      <w:divBdr>
        <w:top w:val="none" w:sz="0" w:space="0" w:color="auto"/>
        <w:left w:val="none" w:sz="0" w:space="0" w:color="auto"/>
        <w:bottom w:val="none" w:sz="0" w:space="0" w:color="auto"/>
        <w:right w:val="none" w:sz="0" w:space="0" w:color="auto"/>
      </w:divBdr>
    </w:div>
    <w:div w:id="1301183141">
      <w:bodyDiv w:val="1"/>
      <w:marLeft w:val="0"/>
      <w:marRight w:val="0"/>
      <w:marTop w:val="0"/>
      <w:marBottom w:val="0"/>
      <w:divBdr>
        <w:top w:val="none" w:sz="0" w:space="0" w:color="auto"/>
        <w:left w:val="none" w:sz="0" w:space="0" w:color="auto"/>
        <w:bottom w:val="none" w:sz="0" w:space="0" w:color="auto"/>
        <w:right w:val="none" w:sz="0" w:space="0" w:color="auto"/>
      </w:divBdr>
    </w:div>
    <w:div w:id="1334450101">
      <w:bodyDiv w:val="1"/>
      <w:marLeft w:val="0"/>
      <w:marRight w:val="0"/>
      <w:marTop w:val="0"/>
      <w:marBottom w:val="0"/>
      <w:divBdr>
        <w:top w:val="none" w:sz="0" w:space="0" w:color="auto"/>
        <w:left w:val="none" w:sz="0" w:space="0" w:color="auto"/>
        <w:bottom w:val="none" w:sz="0" w:space="0" w:color="auto"/>
        <w:right w:val="none" w:sz="0" w:space="0" w:color="auto"/>
      </w:divBdr>
    </w:div>
    <w:div w:id="1337148895">
      <w:bodyDiv w:val="1"/>
      <w:marLeft w:val="0"/>
      <w:marRight w:val="0"/>
      <w:marTop w:val="0"/>
      <w:marBottom w:val="0"/>
      <w:divBdr>
        <w:top w:val="none" w:sz="0" w:space="0" w:color="auto"/>
        <w:left w:val="none" w:sz="0" w:space="0" w:color="auto"/>
        <w:bottom w:val="none" w:sz="0" w:space="0" w:color="auto"/>
        <w:right w:val="none" w:sz="0" w:space="0" w:color="auto"/>
      </w:divBdr>
    </w:div>
    <w:div w:id="1342666205">
      <w:bodyDiv w:val="1"/>
      <w:marLeft w:val="0"/>
      <w:marRight w:val="0"/>
      <w:marTop w:val="0"/>
      <w:marBottom w:val="0"/>
      <w:divBdr>
        <w:top w:val="none" w:sz="0" w:space="0" w:color="auto"/>
        <w:left w:val="none" w:sz="0" w:space="0" w:color="auto"/>
        <w:bottom w:val="none" w:sz="0" w:space="0" w:color="auto"/>
        <w:right w:val="none" w:sz="0" w:space="0" w:color="auto"/>
      </w:divBdr>
    </w:div>
    <w:div w:id="1360273662">
      <w:bodyDiv w:val="1"/>
      <w:marLeft w:val="0"/>
      <w:marRight w:val="0"/>
      <w:marTop w:val="0"/>
      <w:marBottom w:val="0"/>
      <w:divBdr>
        <w:top w:val="none" w:sz="0" w:space="0" w:color="auto"/>
        <w:left w:val="none" w:sz="0" w:space="0" w:color="auto"/>
        <w:bottom w:val="none" w:sz="0" w:space="0" w:color="auto"/>
        <w:right w:val="none" w:sz="0" w:space="0" w:color="auto"/>
      </w:divBdr>
    </w:div>
    <w:div w:id="1397123170">
      <w:bodyDiv w:val="1"/>
      <w:marLeft w:val="0"/>
      <w:marRight w:val="0"/>
      <w:marTop w:val="0"/>
      <w:marBottom w:val="0"/>
      <w:divBdr>
        <w:top w:val="none" w:sz="0" w:space="0" w:color="auto"/>
        <w:left w:val="none" w:sz="0" w:space="0" w:color="auto"/>
        <w:bottom w:val="none" w:sz="0" w:space="0" w:color="auto"/>
        <w:right w:val="none" w:sz="0" w:space="0" w:color="auto"/>
      </w:divBdr>
    </w:div>
    <w:div w:id="1431585703">
      <w:bodyDiv w:val="1"/>
      <w:marLeft w:val="0"/>
      <w:marRight w:val="0"/>
      <w:marTop w:val="0"/>
      <w:marBottom w:val="0"/>
      <w:divBdr>
        <w:top w:val="none" w:sz="0" w:space="0" w:color="auto"/>
        <w:left w:val="none" w:sz="0" w:space="0" w:color="auto"/>
        <w:bottom w:val="none" w:sz="0" w:space="0" w:color="auto"/>
        <w:right w:val="none" w:sz="0" w:space="0" w:color="auto"/>
      </w:divBdr>
    </w:div>
    <w:div w:id="1431926241">
      <w:bodyDiv w:val="1"/>
      <w:marLeft w:val="0"/>
      <w:marRight w:val="0"/>
      <w:marTop w:val="0"/>
      <w:marBottom w:val="0"/>
      <w:divBdr>
        <w:top w:val="none" w:sz="0" w:space="0" w:color="auto"/>
        <w:left w:val="none" w:sz="0" w:space="0" w:color="auto"/>
        <w:bottom w:val="none" w:sz="0" w:space="0" w:color="auto"/>
        <w:right w:val="none" w:sz="0" w:space="0" w:color="auto"/>
      </w:divBdr>
    </w:div>
    <w:div w:id="1453480844">
      <w:bodyDiv w:val="1"/>
      <w:marLeft w:val="0"/>
      <w:marRight w:val="0"/>
      <w:marTop w:val="0"/>
      <w:marBottom w:val="0"/>
      <w:divBdr>
        <w:top w:val="none" w:sz="0" w:space="0" w:color="auto"/>
        <w:left w:val="none" w:sz="0" w:space="0" w:color="auto"/>
        <w:bottom w:val="none" w:sz="0" w:space="0" w:color="auto"/>
        <w:right w:val="none" w:sz="0" w:space="0" w:color="auto"/>
      </w:divBdr>
    </w:div>
    <w:div w:id="1494179706">
      <w:bodyDiv w:val="1"/>
      <w:marLeft w:val="0"/>
      <w:marRight w:val="0"/>
      <w:marTop w:val="0"/>
      <w:marBottom w:val="0"/>
      <w:divBdr>
        <w:top w:val="none" w:sz="0" w:space="0" w:color="auto"/>
        <w:left w:val="none" w:sz="0" w:space="0" w:color="auto"/>
        <w:bottom w:val="none" w:sz="0" w:space="0" w:color="auto"/>
        <w:right w:val="none" w:sz="0" w:space="0" w:color="auto"/>
      </w:divBdr>
    </w:div>
    <w:div w:id="1500923834">
      <w:bodyDiv w:val="1"/>
      <w:marLeft w:val="0"/>
      <w:marRight w:val="0"/>
      <w:marTop w:val="0"/>
      <w:marBottom w:val="0"/>
      <w:divBdr>
        <w:top w:val="none" w:sz="0" w:space="0" w:color="auto"/>
        <w:left w:val="none" w:sz="0" w:space="0" w:color="auto"/>
        <w:bottom w:val="none" w:sz="0" w:space="0" w:color="auto"/>
        <w:right w:val="none" w:sz="0" w:space="0" w:color="auto"/>
      </w:divBdr>
    </w:div>
    <w:div w:id="1527333992">
      <w:bodyDiv w:val="1"/>
      <w:marLeft w:val="0"/>
      <w:marRight w:val="0"/>
      <w:marTop w:val="0"/>
      <w:marBottom w:val="0"/>
      <w:divBdr>
        <w:top w:val="none" w:sz="0" w:space="0" w:color="auto"/>
        <w:left w:val="none" w:sz="0" w:space="0" w:color="auto"/>
        <w:bottom w:val="none" w:sz="0" w:space="0" w:color="auto"/>
        <w:right w:val="none" w:sz="0" w:space="0" w:color="auto"/>
      </w:divBdr>
    </w:div>
    <w:div w:id="1544513104">
      <w:bodyDiv w:val="1"/>
      <w:marLeft w:val="0"/>
      <w:marRight w:val="0"/>
      <w:marTop w:val="0"/>
      <w:marBottom w:val="0"/>
      <w:divBdr>
        <w:top w:val="none" w:sz="0" w:space="0" w:color="auto"/>
        <w:left w:val="none" w:sz="0" w:space="0" w:color="auto"/>
        <w:bottom w:val="none" w:sz="0" w:space="0" w:color="auto"/>
        <w:right w:val="none" w:sz="0" w:space="0" w:color="auto"/>
      </w:divBdr>
    </w:div>
    <w:div w:id="1585992111">
      <w:bodyDiv w:val="1"/>
      <w:marLeft w:val="0"/>
      <w:marRight w:val="0"/>
      <w:marTop w:val="0"/>
      <w:marBottom w:val="0"/>
      <w:divBdr>
        <w:top w:val="none" w:sz="0" w:space="0" w:color="auto"/>
        <w:left w:val="none" w:sz="0" w:space="0" w:color="auto"/>
        <w:bottom w:val="none" w:sz="0" w:space="0" w:color="auto"/>
        <w:right w:val="none" w:sz="0" w:space="0" w:color="auto"/>
      </w:divBdr>
    </w:div>
    <w:div w:id="1603688710">
      <w:bodyDiv w:val="1"/>
      <w:marLeft w:val="0"/>
      <w:marRight w:val="0"/>
      <w:marTop w:val="0"/>
      <w:marBottom w:val="0"/>
      <w:divBdr>
        <w:top w:val="none" w:sz="0" w:space="0" w:color="auto"/>
        <w:left w:val="none" w:sz="0" w:space="0" w:color="auto"/>
        <w:bottom w:val="none" w:sz="0" w:space="0" w:color="auto"/>
        <w:right w:val="none" w:sz="0" w:space="0" w:color="auto"/>
      </w:divBdr>
    </w:div>
    <w:div w:id="1632665535">
      <w:bodyDiv w:val="1"/>
      <w:marLeft w:val="0"/>
      <w:marRight w:val="0"/>
      <w:marTop w:val="0"/>
      <w:marBottom w:val="0"/>
      <w:divBdr>
        <w:top w:val="none" w:sz="0" w:space="0" w:color="auto"/>
        <w:left w:val="none" w:sz="0" w:space="0" w:color="auto"/>
        <w:bottom w:val="none" w:sz="0" w:space="0" w:color="auto"/>
        <w:right w:val="none" w:sz="0" w:space="0" w:color="auto"/>
      </w:divBdr>
    </w:div>
    <w:div w:id="1644001404">
      <w:bodyDiv w:val="1"/>
      <w:marLeft w:val="0"/>
      <w:marRight w:val="0"/>
      <w:marTop w:val="0"/>
      <w:marBottom w:val="0"/>
      <w:divBdr>
        <w:top w:val="none" w:sz="0" w:space="0" w:color="auto"/>
        <w:left w:val="none" w:sz="0" w:space="0" w:color="auto"/>
        <w:bottom w:val="none" w:sz="0" w:space="0" w:color="auto"/>
        <w:right w:val="none" w:sz="0" w:space="0" w:color="auto"/>
      </w:divBdr>
    </w:div>
    <w:div w:id="1665473368">
      <w:bodyDiv w:val="1"/>
      <w:marLeft w:val="0"/>
      <w:marRight w:val="0"/>
      <w:marTop w:val="0"/>
      <w:marBottom w:val="0"/>
      <w:divBdr>
        <w:top w:val="none" w:sz="0" w:space="0" w:color="auto"/>
        <w:left w:val="none" w:sz="0" w:space="0" w:color="auto"/>
        <w:bottom w:val="none" w:sz="0" w:space="0" w:color="auto"/>
        <w:right w:val="none" w:sz="0" w:space="0" w:color="auto"/>
      </w:divBdr>
    </w:div>
    <w:div w:id="1680231232">
      <w:bodyDiv w:val="1"/>
      <w:marLeft w:val="0"/>
      <w:marRight w:val="0"/>
      <w:marTop w:val="0"/>
      <w:marBottom w:val="0"/>
      <w:divBdr>
        <w:top w:val="none" w:sz="0" w:space="0" w:color="auto"/>
        <w:left w:val="none" w:sz="0" w:space="0" w:color="auto"/>
        <w:bottom w:val="none" w:sz="0" w:space="0" w:color="auto"/>
        <w:right w:val="none" w:sz="0" w:space="0" w:color="auto"/>
      </w:divBdr>
    </w:div>
    <w:div w:id="1713572704">
      <w:bodyDiv w:val="1"/>
      <w:marLeft w:val="0"/>
      <w:marRight w:val="0"/>
      <w:marTop w:val="0"/>
      <w:marBottom w:val="0"/>
      <w:divBdr>
        <w:top w:val="none" w:sz="0" w:space="0" w:color="auto"/>
        <w:left w:val="none" w:sz="0" w:space="0" w:color="auto"/>
        <w:bottom w:val="none" w:sz="0" w:space="0" w:color="auto"/>
        <w:right w:val="none" w:sz="0" w:space="0" w:color="auto"/>
      </w:divBdr>
    </w:div>
    <w:div w:id="1720127007">
      <w:bodyDiv w:val="1"/>
      <w:marLeft w:val="0"/>
      <w:marRight w:val="0"/>
      <w:marTop w:val="0"/>
      <w:marBottom w:val="0"/>
      <w:divBdr>
        <w:top w:val="none" w:sz="0" w:space="0" w:color="auto"/>
        <w:left w:val="none" w:sz="0" w:space="0" w:color="auto"/>
        <w:bottom w:val="none" w:sz="0" w:space="0" w:color="auto"/>
        <w:right w:val="none" w:sz="0" w:space="0" w:color="auto"/>
      </w:divBdr>
    </w:div>
    <w:div w:id="1737825677">
      <w:bodyDiv w:val="1"/>
      <w:marLeft w:val="0"/>
      <w:marRight w:val="0"/>
      <w:marTop w:val="0"/>
      <w:marBottom w:val="0"/>
      <w:divBdr>
        <w:top w:val="none" w:sz="0" w:space="0" w:color="auto"/>
        <w:left w:val="none" w:sz="0" w:space="0" w:color="auto"/>
        <w:bottom w:val="none" w:sz="0" w:space="0" w:color="auto"/>
        <w:right w:val="none" w:sz="0" w:space="0" w:color="auto"/>
      </w:divBdr>
    </w:div>
    <w:div w:id="1743868198">
      <w:bodyDiv w:val="1"/>
      <w:marLeft w:val="0"/>
      <w:marRight w:val="0"/>
      <w:marTop w:val="0"/>
      <w:marBottom w:val="0"/>
      <w:divBdr>
        <w:top w:val="none" w:sz="0" w:space="0" w:color="auto"/>
        <w:left w:val="none" w:sz="0" w:space="0" w:color="auto"/>
        <w:bottom w:val="none" w:sz="0" w:space="0" w:color="auto"/>
        <w:right w:val="none" w:sz="0" w:space="0" w:color="auto"/>
      </w:divBdr>
    </w:div>
    <w:div w:id="1750880883">
      <w:bodyDiv w:val="1"/>
      <w:marLeft w:val="0"/>
      <w:marRight w:val="0"/>
      <w:marTop w:val="0"/>
      <w:marBottom w:val="0"/>
      <w:divBdr>
        <w:top w:val="none" w:sz="0" w:space="0" w:color="auto"/>
        <w:left w:val="none" w:sz="0" w:space="0" w:color="auto"/>
        <w:bottom w:val="none" w:sz="0" w:space="0" w:color="auto"/>
        <w:right w:val="none" w:sz="0" w:space="0" w:color="auto"/>
      </w:divBdr>
    </w:div>
    <w:div w:id="1785879134">
      <w:bodyDiv w:val="1"/>
      <w:marLeft w:val="0"/>
      <w:marRight w:val="0"/>
      <w:marTop w:val="0"/>
      <w:marBottom w:val="0"/>
      <w:divBdr>
        <w:top w:val="none" w:sz="0" w:space="0" w:color="auto"/>
        <w:left w:val="none" w:sz="0" w:space="0" w:color="auto"/>
        <w:bottom w:val="none" w:sz="0" w:space="0" w:color="auto"/>
        <w:right w:val="none" w:sz="0" w:space="0" w:color="auto"/>
      </w:divBdr>
    </w:div>
    <w:div w:id="1788622945">
      <w:bodyDiv w:val="1"/>
      <w:marLeft w:val="0"/>
      <w:marRight w:val="0"/>
      <w:marTop w:val="0"/>
      <w:marBottom w:val="0"/>
      <w:divBdr>
        <w:top w:val="none" w:sz="0" w:space="0" w:color="auto"/>
        <w:left w:val="none" w:sz="0" w:space="0" w:color="auto"/>
        <w:bottom w:val="none" w:sz="0" w:space="0" w:color="auto"/>
        <w:right w:val="none" w:sz="0" w:space="0" w:color="auto"/>
      </w:divBdr>
    </w:div>
    <w:div w:id="1797259454">
      <w:bodyDiv w:val="1"/>
      <w:marLeft w:val="0"/>
      <w:marRight w:val="0"/>
      <w:marTop w:val="0"/>
      <w:marBottom w:val="0"/>
      <w:divBdr>
        <w:top w:val="none" w:sz="0" w:space="0" w:color="auto"/>
        <w:left w:val="none" w:sz="0" w:space="0" w:color="auto"/>
        <w:bottom w:val="none" w:sz="0" w:space="0" w:color="auto"/>
        <w:right w:val="none" w:sz="0" w:space="0" w:color="auto"/>
      </w:divBdr>
    </w:div>
    <w:div w:id="1803306944">
      <w:bodyDiv w:val="1"/>
      <w:marLeft w:val="0"/>
      <w:marRight w:val="0"/>
      <w:marTop w:val="0"/>
      <w:marBottom w:val="0"/>
      <w:divBdr>
        <w:top w:val="none" w:sz="0" w:space="0" w:color="auto"/>
        <w:left w:val="none" w:sz="0" w:space="0" w:color="auto"/>
        <w:bottom w:val="none" w:sz="0" w:space="0" w:color="auto"/>
        <w:right w:val="none" w:sz="0" w:space="0" w:color="auto"/>
      </w:divBdr>
    </w:div>
    <w:div w:id="1806240256">
      <w:bodyDiv w:val="1"/>
      <w:marLeft w:val="0"/>
      <w:marRight w:val="0"/>
      <w:marTop w:val="0"/>
      <w:marBottom w:val="0"/>
      <w:divBdr>
        <w:top w:val="none" w:sz="0" w:space="0" w:color="auto"/>
        <w:left w:val="none" w:sz="0" w:space="0" w:color="auto"/>
        <w:bottom w:val="none" w:sz="0" w:space="0" w:color="auto"/>
        <w:right w:val="none" w:sz="0" w:space="0" w:color="auto"/>
      </w:divBdr>
    </w:div>
    <w:div w:id="1817839449">
      <w:bodyDiv w:val="1"/>
      <w:marLeft w:val="0"/>
      <w:marRight w:val="0"/>
      <w:marTop w:val="0"/>
      <w:marBottom w:val="0"/>
      <w:divBdr>
        <w:top w:val="none" w:sz="0" w:space="0" w:color="auto"/>
        <w:left w:val="none" w:sz="0" w:space="0" w:color="auto"/>
        <w:bottom w:val="none" w:sz="0" w:space="0" w:color="auto"/>
        <w:right w:val="none" w:sz="0" w:space="0" w:color="auto"/>
      </w:divBdr>
    </w:div>
    <w:div w:id="1849560248">
      <w:bodyDiv w:val="1"/>
      <w:marLeft w:val="0"/>
      <w:marRight w:val="0"/>
      <w:marTop w:val="0"/>
      <w:marBottom w:val="0"/>
      <w:divBdr>
        <w:top w:val="none" w:sz="0" w:space="0" w:color="auto"/>
        <w:left w:val="none" w:sz="0" w:space="0" w:color="auto"/>
        <w:bottom w:val="none" w:sz="0" w:space="0" w:color="auto"/>
        <w:right w:val="none" w:sz="0" w:space="0" w:color="auto"/>
      </w:divBdr>
    </w:div>
    <w:div w:id="1852530099">
      <w:bodyDiv w:val="1"/>
      <w:marLeft w:val="0"/>
      <w:marRight w:val="0"/>
      <w:marTop w:val="0"/>
      <w:marBottom w:val="0"/>
      <w:divBdr>
        <w:top w:val="none" w:sz="0" w:space="0" w:color="auto"/>
        <w:left w:val="none" w:sz="0" w:space="0" w:color="auto"/>
        <w:bottom w:val="none" w:sz="0" w:space="0" w:color="auto"/>
        <w:right w:val="none" w:sz="0" w:space="0" w:color="auto"/>
      </w:divBdr>
    </w:div>
    <w:div w:id="1856724341">
      <w:bodyDiv w:val="1"/>
      <w:marLeft w:val="0"/>
      <w:marRight w:val="0"/>
      <w:marTop w:val="0"/>
      <w:marBottom w:val="0"/>
      <w:divBdr>
        <w:top w:val="none" w:sz="0" w:space="0" w:color="auto"/>
        <w:left w:val="none" w:sz="0" w:space="0" w:color="auto"/>
        <w:bottom w:val="none" w:sz="0" w:space="0" w:color="auto"/>
        <w:right w:val="none" w:sz="0" w:space="0" w:color="auto"/>
      </w:divBdr>
    </w:div>
    <w:div w:id="1862429546">
      <w:bodyDiv w:val="1"/>
      <w:marLeft w:val="0"/>
      <w:marRight w:val="0"/>
      <w:marTop w:val="0"/>
      <w:marBottom w:val="0"/>
      <w:divBdr>
        <w:top w:val="none" w:sz="0" w:space="0" w:color="auto"/>
        <w:left w:val="none" w:sz="0" w:space="0" w:color="auto"/>
        <w:bottom w:val="none" w:sz="0" w:space="0" w:color="auto"/>
        <w:right w:val="none" w:sz="0" w:space="0" w:color="auto"/>
      </w:divBdr>
    </w:div>
    <w:div w:id="1866364900">
      <w:bodyDiv w:val="1"/>
      <w:marLeft w:val="0"/>
      <w:marRight w:val="0"/>
      <w:marTop w:val="0"/>
      <w:marBottom w:val="0"/>
      <w:divBdr>
        <w:top w:val="none" w:sz="0" w:space="0" w:color="auto"/>
        <w:left w:val="none" w:sz="0" w:space="0" w:color="auto"/>
        <w:bottom w:val="none" w:sz="0" w:space="0" w:color="auto"/>
        <w:right w:val="none" w:sz="0" w:space="0" w:color="auto"/>
      </w:divBdr>
    </w:div>
    <w:div w:id="1874685389">
      <w:bodyDiv w:val="1"/>
      <w:marLeft w:val="0"/>
      <w:marRight w:val="0"/>
      <w:marTop w:val="0"/>
      <w:marBottom w:val="0"/>
      <w:divBdr>
        <w:top w:val="none" w:sz="0" w:space="0" w:color="auto"/>
        <w:left w:val="none" w:sz="0" w:space="0" w:color="auto"/>
        <w:bottom w:val="none" w:sz="0" w:space="0" w:color="auto"/>
        <w:right w:val="none" w:sz="0" w:space="0" w:color="auto"/>
      </w:divBdr>
    </w:div>
    <w:div w:id="1921480202">
      <w:bodyDiv w:val="1"/>
      <w:marLeft w:val="0"/>
      <w:marRight w:val="0"/>
      <w:marTop w:val="0"/>
      <w:marBottom w:val="0"/>
      <w:divBdr>
        <w:top w:val="none" w:sz="0" w:space="0" w:color="auto"/>
        <w:left w:val="none" w:sz="0" w:space="0" w:color="auto"/>
        <w:bottom w:val="none" w:sz="0" w:space="0" w:color="auto"/>
        <w:right w:val="none" w:sz="0" w:space="0" w:color="auto"/>
      </w:divBdr>
    </w:div>
    <w:div w:id="1954902420">
      <w:bodyDiv w:val="1"/>
      <w:marLeft w:val="0"/>
      <w:marRight w:val="0"/>
      <w:marTop w:val="0"/>
      <w:marBottom w:val="0"/>
      <w:divBdr>
        <w:top w:val="none" w:sz="0" w:space="0" w:color="auto"/>
        <w:left w:val="none" w:sz="0" w:space="0" w:color="auto"/>
        <w:bottom w:val="none" w:sz="0" w:space="0" w:color="auto"/>
        <w:right w:val="none" w:sz="0" w:space="0" w:color="auto"/>
      </w:divBdr>
    </w:div>
    <w:div w:id="2032680903">
      <w:bodyDiv w:val="1"/>
      <w:marLeft w:val="0"/>
      <w:marRight w:val="0"/>
      <w:marTop w:val="0"/>
      <w:marBottom w:val="0"/>
      <w:divBdr>
        <w:top w:val="none" w:sz="0" w:space="0" w:color="auto"/>
        <w:left w:val="none" w:sz="0" w:space="0" w:color="auto"/>
        <w:bottom w:val="none" w:sz="0" w:space="0" w:color="auto"/>
        <w:right w:val="none" w:sz="0" w:space="0" w:color="auto"/>
      </w:divBdr>
    </w:div>
    <w:div w:id="2052143318">
      <w:bodyDiv w:val="1"/>
      <w:marLeft w:val="0"/>
      <w:marRight w:val="0"/>
      <w:marTop w:val="0"/>
      <w:marBottom w:val="0"/>
      <w:divBdr>
        <w:top w:val="none" w:sz="0" w:space="0" w:color="auto"/>
        <w:left w:val="none" w:sz="0" w:space="0" w:color="auto"/>
        <w:bottom w:val="none" w:sz="0" w:space="0" w:color="auto"/>
        <w:right w:val="none" w:sz="0" w:space="0" w:color="auto"/>
      </w:divBdr>
    </w:div>
    <w:div w:id="2061855883">
      <w:bodyDiv w:val="1"/>
      <w:marLeft w:val="0"/>
      <w:marRight w:val="0"/>
      <w:marTop w:val="0"/>
      <w:marBottom w:val="0"/>
      <w:divBdr>
        <w:top w:val="none" w:sz="0" w:space="0" w:color="auto"/>
        <w:left w:val="none" w:sz="0" w:space="0" w:color="auto"/>
        <w:bottom w:val="none" w:sz="0" w:space="0" w:color="auto"/>
        <w:right w:val="none" w:sz="0" w:space="0" w:color="auto"/>
      </w:divBdr>
    </w:div>
    <w:div w:id="2073696492">
      <w:bodyDiv w:val="1"/>
      <w:marLeft w:val="0"/>
      <w:marRight w:val="0"/>
      <w:marTop w:val="0"/>
      <w:marBottom w:val="0"/>
      <w:divBdr>
        <w:top w:val="none" w:sz="0" w:space="0" w:color="auto"/>
        <w:left w:val="none" w:sz="0" w:space="0" w:color="auto"/>
        <w:bottom w:val="none" w:sz="0" w:space="0" w:color="auto"/>
        <w:right w:val="none" w:sz="0" w:space="0" w:color="auto"/>
      </w:divBdr>
    </w:div>
    <w:div w:id="2082092451">
      <w:bodyDiv w:val="1"/>
      <w:marLeft w:val="0"/>
      <w:marRight w:val="0"/>
      <w:marTop w:val="0"/>
      <w:marBottom w:val="0"/>
      <w:divBdr>
        <w:top w:val="none" w:sz="0" w:space="0" w:color="auto"/>
        <w:left w:val="none" w:sz="0" w:space="0" w:color="auto"/>
        <w:bottom w:val="none" w:sz="0" w:space="0" w:color="auto"/>
        <w:right w:val="none" w:sz="0" w:space="0" w:color="auto"/>
      </w:divBdr>
    </w:div>
    <w:div w:id="2088766975">
      <w:bodyDiv w:val="1"/>
      <w:marLeft w:val="0"/>
      <w:marRight w:val="0"/>
      <w:marTop w:val="0"/>
      <w:marBottom w:val="0"/>
      <w:divBdr>
        <w:top w:val="none" w:sz="0" w:space="0" w:color="auto"/>
        <w:left w:val="none" w:sz="0" w:space="0" w:color="auto"/>
        <w:bottom w:val="none" w:sz="0" w:space="0" w:color="auto"/>
        <w:right w:val="none" w:sz="0" w:space="0" w:color="auto"/>
      </w:divBdr>
    </w:div>
    <w:div w:id="2108573114">
      <w:bodyDiv w:val="1"/>
      <w:marLeft w:val="0"/>
      <w:marRight w:val="0"/>
      <w:marTop w:val="0"/>
      <w:marBottom w:val="0"/>
      <w:divBdr>
        <w:top w:val="none" w:sz="0" w:space="0" w:color="auto"/>
        <w:left w:val="none" w:sz="0" w:space="0" w:color="auto"/>
        <w:bottom w:val="none" w:sz="0" w:space="0" w:color="auto"/>
        <w:right w:val="none" w:sz="0" w:space="0" w:color="auto"/>
      </w:divBdr>
    </w:div>
    <w:div w:id="212422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7B605B47B44D49A4A5E7383B96DFC4DAF739561FD1FE23CCD3176A10C1A170AC15E4AF5E4DCk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433B3-F150-4E46-B382-FCFEB472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4401</Words>
  <Characters>25092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63</cp:revision>
  <cp:lastPrinted>2024-06-06T08:52:00Z</cp:lastPrinted>
  <dcterms:created xsi:type="dcterms:W3CDTF">2021-09-28T07:41:00Z</dcterms:created>
  <dcterms:modified xsi:type="dcterms:W3CDTF">2024-07-02T07:41:00Z</dcterms:modified>
</cp:coreProperties>
</file>